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tasks.xml" ContentType="application/vnd.ms-office.documenttask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3482E" w:rsidR="00803935" w:rsidP="63100220" w:rsidRDefault="1FC9FA7F" w14:paraId="0EB15D2C" w14:textId="10BFD7C4">
      <w:pPr>
        <w:rPr>
          <w:rFonts w:ascii="Arial" w:hAnsi="Arial" w:eastAsia="Arial" w:cs="Arial"/>
          <w:b w:val="1"/>
          <w:bCs w:val="1"/>
          <w:sz w:val="21"/>
          <w:szCs w:val="21"/>
        </w:rPr>
      </w:pPr>
      <w:r w:rsidRPr="517BD5F0" w:rsidR="1FC9FA7F">
        <w:rPr>
          <w:rFonts w:ascii="Arial" w:hAnsi="Arial" w:eastAsia="Arial" w:cs="Arial"/>
          <w:b w:val="1"/>
          <w:bCs w:val="1"/>
          <w:sz w:val="21"/>
          <w:szCs w:val="21"/>
        </w:rPr>
        <w:t>Council</w:t>
      </w:r>
      <w:r w:rsidRPr="517BD5F0" w:rsidR="64ED98A0">
        <w:rPr>
          <w:rFonts w:ascii="Arial" w:hAnsi="Arial" w:eastAsia="Arial" w:cs="Arial"/>
          <w:b w:val="1"/>
          <w:bCs w:val="1"/>
          <w:sz w:val="21"/>
          <w:szCs w:val="21"/>
        </w:rPr>
        <w:t xml:space="preserve"> Attendance</w:t>
      </w:r>
    </w:p>
    <w:tbl>
      <w:tblPr>
        <w:tblStyle w:val="GridTable2-Accent3"/>
        <w:tblW w:w="96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531"/>
        <w:gridCol w:w="2761"/>
        <w:gridCol w:w="915"/>
        <w:gridCol w:w="1432"/>
      </w:tblGrid>
      <w:tr w:rsidRPr="0013482E" w:rsidR="00817820" w:rsidTr="517BD5F0" w14:paraId="45C3B17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top w:val="none" w:color="auto" w:sz="0" w:space="0"/>
              <w:bottom w:val="none" w:color="auto" w:sz="0" w:space="0"/>
              <w:right w:val="none" w:color="auto" w:sz="0" w:space="0"/>
            </w:tcBorders>
            <w:noWrap/>
            <w:tcMar/>
            <w:hideMark/>
          </w:tcPr>
          <w:p w:rsidRPr="0013482E" w:rsidR="00CB3F15" w:rsidP="63100220" w:rsidRDefault="55718AD9" w14:paraId="52AA993F" w14:textId="77777777">
            <w:pPr>
              <w:spacing w:after="0" w:line="276" w:lineRule="auto"/>
              <w:rPr>
                <w:rFonts w:ascii="Arial" w:hAnsi="Arial" w:eastAsia="Arial" w:cs="Arial"/>
                <w:color w:val="000000" w:themeColor="text1"/>
                <w:sz w:val="21"/>
                <w:szCs w:val="21"/>
                <w:lang w:eastAsia="en-GB"/>
              </w:rPr>
            </w:pPr>
            <w:r w:rsidRPr="517BD5F0" w:rsidR="55718AD9">
              <w:rPr>
                <w:rFonts w:ascii="Arial" w:hAnsi="Arial" w:eastAsia="Arial" w:cs="Arial"/>
                <w:color w:val="000000" w:themeColor="text1" w:themeTint="FF" w:themeShade="FF"/>
                <w:sz w:val="21"/>
                <w:szCs w:val="21"/>
                <w:lang w:eastAsia="en-GB"/>
              </w:rPr>
              <w:t>Role</w:t>
            </w:r>
          </w:p>
        </w:tc>
        <w:tc>
          <w:tcPr>
            <w:cnfStyle w:val="000000000000" w:firstRow="0" w:lastRow="0" w:firstColumn="0" w:lastColumn="0" w:oddVBand="0" w:evenVBand="0" w:oddHBand="0" w:evenHBand="0" w:firstRowFirstColumn="0" w:firstRowLastColumn="0" w:lastRowFirstColumn="0" w:lastRowLastColumn="0"/>
            <w:tcW w:w="2761" w:type="dxa"/>
            <w:tcBorders>
              <w:top w:val="none" w:color="auto" w:sz="0" w:space="0"/>
              <w:left w:val="none" w:color="auto" w:sz="0" w:space="0"/>
              <w:bottom w:val="none" w:color="auto" w:sz="0" w:space="0"/>
              <w:right w:val="none" w:color="auto" w:sz="0" w:space="0"/>
            </w:tcBorders>
            <w:noWrap/>
            <w:tcMar/>
            <w:hideMark/>
          </w:tcPr>
          <w:p w:rsidRPr="0013482E" w:rsidR="00CB3F15" w:rsidP="63100220" w:rsidRDefault="55718AD9" w14:paraId="75C5D695" w14:textId="77777777">
            <w:pPr>
              <w:spacing w:after="0" w:line="276" w:lineRule="auto"/>
              <w:cnfStyle w:val="100000000000" w:firstRow="1"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55718AD9">
              <w:rPr>
                <w:rFonts w:ascii="Arial" w:hAnsi="Arial" w:eastAsia="Arial" w:cs="Arial"/>
                <w:color w:val="000000" w:themeColor="text1" w:themeTint="FF" w:themeShade="FF"/>
                <w:sz w:val="21"/>
                <w:szCs w:val="21"/>
                <w:lang w:eastAsia="en-GB"/>
              </w:rPr>
              <w:t>Name</w:t>
            </w:r>
          </w:p>
        </w:tc>
        <w:tc>
          <w:tcPr>
            <w:cnfStyle w:val="000000000000" w:firstRow="0" w:lastRow="0" w:firstColumn="0" w:lastColumn="0" w:oddVBand="0" w:evenVBand="0" w:oddHBand="0" w:evenHBand="0" w:firstRowFirstColumn="0" w:firstRowLastColumn="0" w:lastRowFirstColumn="0" w:lastRowLastColumn="0"/>
            <w:tcW w:w="915" w:type="dxa"/>
            <w:tcBorders>
              <w:top w:val="none" w:color="auto" w:sz="0" w:space="0"/>
              <w:left w:val="none" w:color="auto" w:sz="0" w:space="0"/>
              <w:bottom w:val="none" w:color="auto" w:sz="0" w:space="0"/>
              <w:right w:val="none" w:color="auto" w:sz="0" w:space="0"/>
            </w:tcBorders>
            <w:noWrap/>
            <w:tcMar/>
          </w:tcPr>
          <w:p w:rsidRPr="0013482E" w:rsidR="00CB3F15" w:rsidP="63100220" w:rsidRDefault="55718AD9" w14:paraId="41C60405" w14:textId="77777777">
            <w:pPr>
              <w:spacing w:after="0" w:line="276" w:lineRule="auto"/>
              <w:cnfStyle w:val="100000000000" w:firstRow="1"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55718AD9">
              <w:rPr>
                <w:rFonts w:ascii="Arial" w:hAnsi="Arial" w:eastAsia="Arial" w:cs="Arial"/>
                <w:color w:val="000000" w:themeColor="text1" w:themeTint="FF" w:themeShade="FF"/>
                <w:sz w:val="21"/>
                <w:szCs w:val="21"/>
                <w:lang w:eastAsia="en-GB"/>
              </w:rPr>
              <w:t>Initials</w:t>
            </w:r>
          </w:p>
        </w:tc>
        <w:tc>
          <w:tcPr>
            <w:cnfStyle w:val="000000000000" w:firstRow="0" w:lastRow="0" w:firstColumn="0" w:lastColumn="0" w:oddVBand="0" w:evenVBand="0" w:oddHBand="0" w:evenHBand="0" w:firstRowFirstColumn="0" w:firstRowLastColumn="0" w:lastRowFirstColumn="0" w:lastRowLastColumn="0"/>
            <w:tcW w:w="1432" w:type="dxa"/>
            <w:tcBorders>
              <w:top w:val="none" w:color="auto" w:sz="0" w:space="0"/>
              <w:left w:val="none" w:color="auto" w:sz="0" w:space="0"/>
              <w:bottom w:val="none" w:color="auto" w:sz="0" w:space="0"/>
            </w:tcBorders>
            <w:noWrap/>
            <w:tcMar/>
          </w:tcPr>
          <w:p w:rsidRPr="0013482E" w:rsidR="00CB3F15" w:rsidP="63100220" w:rsidRDefault="55718AD9" w14:paraId="64951140" w14:textId="77777777">
            <w:pPr>
              <w:spacing w:after="0" w:line="276" w:lineRule="auto"/>
              <w:cnfStyle w:val="100000000000" w:firstRow="1"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55718AD9">
              <w:rPr>
                <w:rFonts w:ascii="Arial" w:hAnsi="Arial" w:eastAsia="Arial" w:cs="Arial"/>
                <w:color w:val="000000" w:themeColor="text1" w:themeTint="FF" w:themeShade="FF"/>
                <w:sz w:val="21"/>
                <w:szCs w:val="21"/>
                <w:lang w:eastAsia="en-GB"/>
              </w:rPr>
              <w:t>Attendance</w:t>
            </w:r>
          </w:p>
        </w:tc>
      </w:tr>
      <w:tr w:rsidRPr="0013482E" w:rsidR="00817820" w:rsidTr="517BD5F0" w14:paraId="25A8C4F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9C1EEB" w:rsidP="63100220" w:rsidRDefault="4D0AF78F" w14:paraId="7F7D2887" w14:textId="5F6D4695">
            <w:pPr>
              <w:spacing w:after="0" w:line="276" w:lineRule="auto"/>
              <w:rPr>
                <w:rFonts w:ascii="Arial" w:hAnsi="Arial" w:eastAsia="Arial" w:cs="Arial"/>
                <w:color w:val="000000" w:themeColor="text1"/>
                <w:sz w:val="21"/>
                <w:szCs w:val="21"/>
                <w:lang w:eastAsia="en-GB"/>
              </w:rPr>
            </w:pPr>
            <w:r w:rsidRPr="517BD5F0" w:rsidR="6E2B722C">
              <w:rPr>
                <w:rFonts w:ascii="Arial" w:hAnsi="Arial" w:eastAsia="Arial" w:cs="Arial"/>
                <w:b w:val="0"/>
                <w:bCs w:val="0"/>
                <w:color w:val="000000" w:themeColor="text1" w:themeTint="FF" w:themeShade="FF"/>
                <w:sz w:val="21"/>
                <w:szCs w:val="21"/>
                <w:lang w:eastAsia="en-GB"/>
              </w:rPr>
              <w:t xml:space="preserve">Officer Trustee - </w:t>
            </w:r>
            <w:r w:rsidRPr="517BD5F0" w:rsidR="3B2A2A0D">
              <w:rPr>
                <w:rFonts w:ascii="Arial" w:hAnsi="Arial" w:eastAsia="Arial" w:cs="Arial"/>
                <w:b w:val="0"/>
                <w:bCs w:val="0"/>
                <w:color w:val="000000" w:themeColor="text1" w:themeTint="FF" w:themeShade="FF"/>
                <w:sz w:val="21"/>
                <w:szCs w:val="21"/>
                <w:lang w:eastAsia="en-GB"/>
              </w:rPr>
              <w:t>Union</w:t>
            </w:r>
            <w:r w:rsidRPr="517BD5F0" w:rsidR="6E2B722C">
              <w:rPr>
                <w:rFonts w:ascii="Arial" w:hAnsi="Arial" w:eastAsia="Arial" w:cs="Arial"/>
                <w:b w:val="0"/>
                <w:bCs w:val="0"/>
                <w:color w:val="000000" w:themeColor="text1" w:themeTint="FF" w:themeShade="FF"/>
                <w:sz w:val="21"/>
                <w:szCs w:val="21"/>
                <w:lang w:eastAsia="en-GB"/>
              </w:rPr>
              <w:t xml:space="preserve"> President</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9C1EEB" w:rsidP="63100220" w:rsidRDefault="366D9D4B" w14:paraId="7F88C99C" w14:textId="18618F10">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425E180A">
              <w:rPr>
                <w:rFonts w:ascii="Arial" w:hAnsi="Arial" w:eastAsia="Arial" w:cs="Arial"/>
                <w:color w:val="000000" w:themeColor="text1" w:themeTint="FF" w:themeShade="FF"/>
                <w:sz w:val="21"/>
                <w:szCs w:val="21"/>
                <w:lang w:eastAsia="en-GB"/>
              </w:rPr>
              <w:t>Nico Henry</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9C1EEB" w:rsidP="63100220" w:rsidRDefault="24B210F1" w14:paraId="3DAB6E91" w14:textId="3F8D82B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24B210F1">
              <w:rPr>
                <w:rFonts w:ascii="Arial" w:hAnsi="Arial" w:eastAsia="Arial" w:cs="Arial"/>
                <w:color w:val="000000" w:themeColor="text1" w:themeTint="FF" w:themeShade="FF"/>
                <w:sz w:val="21"/>
                <w:szCs w:val="21"/>
                <w:lang w:eastAsia="en-GB"/>
              </w:rPr>
              <w:t>NH</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9C1EEB" w:rsidP="517BD5F0" w:rsidRDefault="1E18DAB1" w14:paraId="74BD851E" w14:textId="6C2AD913">
            <w:pPr>
              <w:pStyle w:val="Normal"/>
              <w:suppressLineNumbers w:val="0"/>
              <w:bidi w:val="0"/>
              <w:spacing w:before="0" w:beforeAutospacing="off" w:after="0" w:afterAutospacing="off" w:line="276" w:lineRule="auto"/>
              <w:ind w:left="0" w:right="0"/>
              <w:jc w:val="left"/>
            </w:pPr>
            <w:r w:rsidRPr="517BD5F0" w:rsidR="2859FE49">
              <w:rPr>
                <w:rFonts w:ascii="Arial" w:hAnsi="Arial" w:eastAsia="Arial" w:cs="Arial"/>
                <w:sz w:val="21"/>
                <w:szCs w:val="21"/>
                <w:lang w:eastAsia="en-GB"/>
              </w:rPr>
              <w:t>Present</w:t>
            </w:r>
          </w:p>
        </w:tc>
      </w:tr>
      <w:tr w:rsidRPr="0013482E" w:rsidR="00817820" w:rsidTr="517BD5F0" w14:paraId="28E072C1"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9C1EEB" w:rsidP="63100220" w:rsidRDefault="0B7BA54E" w14:paraId="5697FA89" w14:textId="77777777">
            <w:pPr>
              <w:spacing w:after="0" w:line="276" w:lineRule="auto"/>
              <w:rPr>
                <w:rFonts w:ascii="Arial" w:hAnsi="Arial" w:eastAsia="Arial" w:cs="Arial"/>
                <w:color w:val="000000" w:themeColor="text1"/>
                <w:sz w:val="21"/>
                <w:szCs w:val="21"/>
                <w:lang w:eastAsia="en-GB"/>
              </w:rPr>
            </w:pPr>
            <w:r w:rsidRPr="517BD5F0" w:rsidR="0B7BA54E">
              <w:rPr>
                <w:rFonts w:ascii="Arial" w:hAnsi="Arial" w:eastAsia="Arial" w:cs="Arial"/>
                <w:b w:val="0"/>
                <w:bCs w:val="0"/>
                <w:color w:val="000000" w:themeColor="text1" w:themeTint="FF" w:themeShade="FF"/>
                <w:sz w:val="21"/>
                <w:szCs w:val="21"/>
                <w:lang w:eastAsia="en-GB"/>
              </w:rPr>
              <w:t>Officer Trustee - Deputy President (Education)</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9C1EEB" w:rsidP="63100220" w:rsidRDefault="366D9D4B" w14:paraId="1F734153" w14:textId="202CED97">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425E180A">
              <w:rPr>
                <w:rFonts w:ascii="Arial" w:hAnsi="Arial" w:eastAsia="Arial" w:cs="Arial"/>
                <w:color w:val="000000" w:themeColor="text1" w:themeTint="FF" w:themeShade="FF"/>
                <w:sz w:val="21"/>
                <w:szCs w:val="21"/>
                <w:lang w:eastAsia="en-GB"/>
              </w:rPr>
              <w:t>Emina Hogas</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9C1EEB" w:rsidP="63100220" w:rsidRDefault="24B210F1" w14:paraId="239DC1AE" w14:textId="658008F2">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24B210F1">
              <w:rPr>
                <w:rFonts w:ascii="Arial" w:hAnsi="Arial" w:eastAsia="Arial" w:cs="Arial"/>
                <w:color w:val="000000" w:themeColor="text1" w:themeTint="FF" w:themeShade="FF"/>
                <w:sz w:val="21"/>
                <w:szCs w:val="21"/>
                <w:lang w:eastAsia="en-GB"/>
              </w:rPr>
              <w:t>EH</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9C1EEB" w:rsidP="517BD5F0" w:rsidRDefault="5F3361D4" w14:paraId="761BF059" w14:textId="319A683F">
            <w:pPr>
              <w:pStyle w:val="Normal"/>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517BD5F0" w:rsidR="7CD0E5B0">
              <w:rPr>
                <w:rFonts w:ascii="Arial" w:hAnsi="Arial" w:eastAsia="Arial" w:cs="Arial"/>
                <w:sz w:val="21"/>
                <w:szCs w:val="21"/>
                <w:lang w:eastAsia="en-GB"/>
              </w:rPr>
              <w:t>Present</w:t>
            </w:r>
          </w:p>
        </w:tc>
      </w:tr>
      <w:tr w:rsidRPr="0013482E" w:rsidR="00817820" w:rsidTr="517BD5F0" w14:paraId="2F4EF5E8" w14:textId="7777777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9C1EEB" w:rsidP="63100220" w:rsidRDefault="0B7BA54E" w14:paraId="459F29A9" w14:textId="77777777">
            <w:pPr>
              <w:spacing w:after="0" w:line="276" w:lineRule="auto"/>
              <w:rPr>
                <w:rFonts w:ascii="Arial" w:hAnsi="Arial" w:eastAsia="Arial" w:cs="Arial"/>
                <w:color w:val="000000" w:themeColor="text1"/>
                <w:sz w:val="21"/>
                <w:szCs w:val="21"/>
                <w:lang w:eastAsia="en-GB"/>
              </w:rPr>
            </w:pPr>
            <w:r w:rsidRPr="517BD5F0" w:rsidR="0B7BA54E">
              <w:rPr>
                <w:rFonts w:ascii="Arial" w:hAnsi="Arial" w:eastAsia="Arial" w:cs="Arial"/>
                <w:b w:val="0"/>
                <w:bCs w:val="0"/>
                <w:color w:val="000000" w:themeColor="text1" w:themeTint="FF" w:themeShade="FF"/>
                <w:sz w:val="21"/>
                <w:szCs w:val="21"/>
                <w:lang w:eastAsia="en-GB"/>
              </w:rPr>
              <w:t>Officer Trustee - Deputy President (Welfare)</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9C1EEB" w:rsidP="63100220" w:rsidRDefault="366D9D4B" w14:paraId="060E002E" w14:textId="42F3984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425E180A">
              <w:rPr>
                <w:rFonts w:ascii="Arial" w:hAnsi="Arial" w:eastAsia="Arial" w:cs="Arial"/>
                <w:color w:val="000000" w:themeColor="text1" w:themeTint="FF" w:themeShade="FF"/>
                <w:sz w:val="21"/>
                <w:szCs w:val="21"/>
                <w:lang w:eastAsia="en-GB"/>
              </w:rPr>
              <w:t>Anson To</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9C1EEB" w:rsidP="63100220" w:rsidRDefault="24B210F1" w14:paraId="622998A2" w14:textId="5AB57BEF">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24B210F1">
              <w:rPr>
                <w:rFonts w:ascii="Arial" w:hAnsi="Arial" w:eastAsia="Arial" w:cs="Arial"/>
                <w:color w:val="000000" w:themeColor="text1" w:themeTint="FF" w:themeShade="FF"/>
                <w:sz w:val="21"/>
                <w:szCs w:val="21"/>
                <w:lang w:eastAsia="en-GB"/>
              </w:rPr>
              <w:t>AT</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9C1EEB" w:rsidP="517BD5F0" w:rsidRDefault="3DF30CD5" w14:paraId="70D17A55" w14:textId="53068754">
            <w:pPr>
              <w:pStyle w:val="Normal"/>
              <w:suppressLineNumbers w:val="0"/>
              <w:bidi w:val="0"/>
              <w:spacing w:before="0" w:beforeAutospacing="off" w:after="0" w:afterAutospacing="off" w:line="276" w:lineRule="auto"/>
              <w:ind w:left="0" w:right="0"/>
              <w:jc w:val="left"/>
            </w:pPr>
            <w:r w:rsidRPr="517BD5F0" w:rsidR="1D8FEEBE">
              <w:rPr>
                <w:rFonts w:ascii="Arial" w:hAnsi="Arial" w:eastAsia="Arial" w:cs="Arial"/>
                <w:sz w:val="21"/>
                <w:szCs w:val="21"/>
                <w:lang w:eastAsia="en-GB"/>
              </w:rPr>
              <w:t>Present</w:t>
            </w:r>
          </w:p>
        </w:tc>
      </w:tr>
      <w:tr w:rsidRPr="0013482E" w:rsidR="00817820" w:rsidTr="517BD5F0" w14:paraId="51C1D68C"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9C1EEB" w:rsidP="63100220" w:rsidRDefault="0B7BA54E" w14:paraId="033C95D5" w14:textId="0B04CD4C">
            <w:pPr>
              <w:spacing w:after="0" w:line="276" w:lineRule="auto"/>
              <w:rPr>
                <w:rFonts w:ascii="Arial" w:hAnsi="Arial" w:eastAsia="Arial" w:cs="Arial"/>
                <w:color w:val="000000" w:themeColor="text1"/>
                <w:sz w:val="21"/>
                <w:szCs w:val="21"/>
                <w:lang w:eastAsia="en-GB"/>
              </w:rPr>
            </w:pPr>
            <w:r w:rsidRPr="517BD5F0" w:rsidR="0B7BA54E">
              <w:rPr>
                <w:rFonts w:ascii="Arial" w:hAnsi="Arial" w:eastAsia="Arial" w:cs="Arial"/>
                <w:b w:val="0"/>
                <w:bCs w:val="0"/>
                <w:color w:val="000000" w:themeColor="text1" w:themeTint="FF" w:themeShade="FF"/>
                <w:sz w:val="21"/>
                <w:szCs w:val="21"/>
                <w:lang w:eastAsia="en-GB"/>
              </w:rPr>
              <w:t>Officer Trustee - Deputy President (</w:t>
            </w:r>
            <w:r w:rsidRPr="517BD5F0" w:rsidR="24B210F1">
              <w:rPr>
                <w:rFonts w:ascii="Arial" w:hAnsi="Arial" w:eastAsia="Arial" w:cs="Arial"/>
                <w:b w:val="0"/>
                <w:bCs w:val="0"/>
                <w:color w:val="000000" w:themeColor="text1" w:themeTint="FF" w:themeShade="FF"/>
                <w:sz w:val="21"/>
                <w:szCs w:val="21"/>
                <w:lang w:eastAsia="en-GB"/>
              </w:rPr>
              <w:t>Activities</w:t>
            </w:r>
            <w:r w:rsidRPr="517BD5F0" w:rsidR="0B7BA54E">
              <w:rPr>
                <w:rFonts w:ascii="Arial" w:hAnsi="Arial" w:eastAsia="Arial" w:cs="Arial"/>
                <w:b w:val="0"/>
                <w:bCs w:val="0"/>
                <w:color w:val="000000" w:themeColor="text1" w:themeTint="FF" w:themeShade="FF"/>
                <w:sz w:val="21"/>
                <w:szCs w:val="21"/>
                <w:lang w:eastAsia="en-GB"/>
              </w:rPr>
              <w:t>)</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9C1EEB" w:rsidP="63100220" w:rsidRDefault="366D9D4B" w14:paraId="464CC9F8" w14:textId="2ACE4DD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425E180A">
              <w:rPr>
                <w:rFonts w:ascii="Arial" w:hAnsi="Arial" w:eastAsia="Arial" w:cs="Arial"/>
                <w:color w:val="000000" w:themeColor="text1" w:themeTint="FF" w:themeShade="FF"/>
                <w:sz w:val="21"/>
                <w:szCs w:val="21"/>
                <w:lang w:eastAsia="en-GB"/>
              </w:rPr>
              <w:t>Tom Gordon</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9C1EEB" w:rsidP="63100220" w:rsidRDefault="24B210F1" w14:paraId="0AED14C7" w14:textId="7D0FB729">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24B210F1">
              <w:rPr>
                <w:rFonts w:ascii="Arial" w:hAnsi="Arial" w:eastAsia="Arial" w:cs="Arial"/>
                <w:color w:val="000000" w:themeColor="text1" w:themeTint="FF" w:themeShade="FF"/>
                <w:sz w:val="21"/>
                <w:szCs w:val="21"/>
                <w:lang w:eastAsia="en-GB"/>
              </w:rPr>
              <w:t>TG</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9C1EEB" w:rsidP="517BD5F0" w:rsidRDefault="001831A0" w14:paraId="4442CD11" w14:textId="79CE1CCD">
            <w:pPr>
              <w:pStyle w:val="Normal"/>
              <w:suppressLineNumbers w:val="0"/>
              <w:bidi w:val="0"/>
              <w:spacing w:before="0" w:beforeAutospacing="off" w:after="0" w:afterAutospacing="off" w:line="276" w:lineRule="auto"/>
              <w:ind w:left="0" w:right="0"/>
              <w:jc w:val="left"/>
            </w:pPr>
            <w:r w:rsidRPr="517BD5F0" w:rsidR="7B6FAC3C">
              <w:rPr>
                <w:rFonts w:ascii="Arial" w:hAnsi="Arial" w:eastAsia="Arial" w:cs="Arial"/>
                <w:sz w:val="21"/>
                <w:szCs w:val="21"/>
                <w:lang w:eastAsia="en-GB"/>
              </w:rPr>
              <w:t>Present</w:t>
            </w:r>
          </w:p>
        </w:tc>
      </w:tr>
      <w:tr w:rsidRPr="0013482E" w:rsidR="00817820" w:rsidTr="517BD5F0" w14:paraId="280948D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9C1EEB" w:rsidP="63100220" w:rsidRDefault="3BA2C7A4" w14:paraId="542987F1" w14:textId="128CADA8">
            <w:pPr>
              <w:spacing w:after="0" w:line="276" w:lineRule="auto"/>
              <w:rPr>
                <w:rFonts w:ascii="Arial" w:hAnsi="Arial" w:eastAsia="Arial" w:cs="Arial"/>
                <w:sz w:val="21"/>
                <w:szCs w:val="21"/>
                <w:lang w:eastAsia="en-GB"/>
              </w:rPr>
            </w:pPr>
            <w:r w:rsidRPr="517BD5F0" w:rsidR="3BA2C7A4">
              <w:rPr>
                <w:rFonts w:ascii="Arial" w:hAnsi="Arial" w:eastAsia="Arial" w:cs="Arial"/>
                <w:b w:val="0"/>
                <w:bCs w:val="0"/>
                <w:sz w:val="21"/>
                <w:szCs w:val="21"/>
                <w:lang w:eastAsia="en-GB"/>
              </w:rPr>
              <w:t>Council</w:t>
            </w:r>
            <w:r w:rsidRPr="517BD5F0" w:rsidR="0B7BA54E">
              <w:rPr>
                <w:rFonts w:ascii="Arial" w:hAnsi="Arial" w:eastAsia="Arial" w:cs="Arial"/>
                <w:b w:val="0"/>
                <w:bCs w:val="0"/>
                <w:sz w:val="21"/>
                <w:szCs w:val="21"/>
                <w:lang w:eastAsia="en-GB"/>
              </w:rPr>
              <w:t xml:space="preserve"> Chair</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9C1EEB" w:rsidP="63100220" w:rsidRDefault="0B7BA54E" w14:paraId="58511A84" w14:textId="6FFE0175">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517BD5F0" w:rsidR="0B7BA54E">
              <w:rPr>
                <w:rFonts w:ascii="Arial" w:hAnsi="Arial" w:eastAsia="Arial" w:cs="Arial"/>
                <w:sz w:val="21"/>
                <w:szCs w:val="21"/>
              </w:rPr>
              <w:t>Anthea MacIntosh-LaRocque</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9C1EEB" w:rsidP="63100220" w:rsidRDefault="634C8633" w14:paraId="3A731E5C" w14:textId="3B7835F2">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517BD5F0" w:rsidR="3BA9D83F">
              <w:rPr>
                <w:rFonts w:ascii="Arial" w:hAnsi="Arial" w:eastAsia="Arial" w:cs="Arial"/>
                <w:sz w:val="21"/>
                <w:szCs w:val="21"/>
                <w:lang w:eastAsia="en-GB"/>
              </w:rPr>
              <w:t>AML</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9C1EEB" w:rsidP="2AFD155D" w:rsidRDefault="0E596EC2" w14:paraId="6D60722E" w14:textId="624DE17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517BD5F0" w:rsidR="7C2F4670">
              <w:rPr>
                <w:rFonts w:ascii="Arial" w:hAnsi="Arial" w:eastAsia="Arial" w:cs="Arial"/>
                <w:sz w:val="21"/>
                <w:szCs w:val="21"/>
                <w:lang w:eastAsia="en-GB"/>
              </w:rPr>
              <w:t>Present</w:t>
            </w:r>
          </w:p>
        </w:tc>
      </w:tr>
      <w:tr w:rsidRPr="0013482E" w:rsidR="00817820" w:rsidTr="517BD5F0" w14:paraId="75E05EF3"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9C1EEB" w:rsidP="63100220" w:rsidRDefault="4D0AF78F" w14:paraId="073C634F" w14:textId="723FF70E">
            <w:pPr>
              <w:spacing w:after="0" w:line="276" w:lineRule="auto"/>
              <w:rPr>
                <w:rFonts w:ascii="Arial" w:hAnsi="Arial" w:eastAsia="Arial" w:cs="Arial"/>
                <w:sz w:val="21"/>
                <w:szCs w:val="21"/>
                <w:lang w:eastAsia="en-GB"/>
              </w:rPr>
            </w:pPr>
            <w:r w:rsidRPr="517BD5F0" w:rsidR="6E2B722C">
              <w:rPr>
                <w:rFonts w:ascii="Arial" w:hAnsi="Arial" w:eastAsia="Arial" w:cs="Arial"/>
                <w:b w:val="0"/>
                <w:bCs w:val="0"/>
                <w:sz w:val="21"/>
                <w:szCs w:val="21"/>
                <w:lang w:eastAsia="en-GB"/>
              </w:rPr>
              <w:t xml:space="preserve">Constituent </w:t>
            </w:r>
            <w:r w:rsidRPr="517BD5F0" w:rsidR="3B2A2A0D">
              <w:rPr>
                <w:rFonts w:ascii="Arial" w:hAnsi="Arial" w:eastAsia="Arial" w:cs="Arial"/>
                <w:b w:val="0"/>
                <w:bCs w:val="0"/>
                <w:sz w:val="21"/>
                <w:szCs w:val="21"/>
                <w:lang w:eastAsia="en-GB"/>
              </w:rPr>
              <w:t>Union</w:t>
            </w:r>
            <w:r w:rsidRPr="517BD5F0" w:rsidR="6E2B722C">
              <w:rPr>
                <w:rFonts w:ascii="Arial" w:hAnsi="Arial" w:eastAsia="Arial" w:cs="Arial"/>
                <w:b w:val="0"/>
                <w:bCs w:val="0"/>
                <w:sz w:val="21"/>
                <w:szCs w:val="21"/>
                <w:lang w:eastAsia="en-GB"/>
              </w:rPr>
              <w:t xml:space="preserve"> President - ICSMSU</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9C1EEB" w:rsidP="63100220" w:rsidRDefault="41771C3A" w14:paraId="32BA8333" w14:textId="5BA74224">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517BD5F0" w:rsidR="6E86FDD6">
              <w:rPr>
                <w:rFonts w:ascii="Arial" w:hAnsi="Arial" w:eastAsia="Arial" w:cs="Arial"/>
                <w:sz w:val="21"/>
                <w:szCs w:val="21"/>
                <w:lang w:eastAsia="en-GB"/>
              </w:rPr>
              <w:t>Sarah Azam</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9C1EEB" w:rsidP="63100220" w:rsidRDefault="41771C3A" w14:paraId="38480987" w14:textId="57EBABB4">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517BD5F0" w:rsidR="6E86FDD6">
              <w:rPr>
                <w:rFonts w:ascii="Arial" w:hAnsi="Arial" w:eastAsia="Arial" w:cs="Arial"/>
                <w:sz w:val="21"/>
                <w:szCs w:val="21"/>
                <w:lang w:eastAsia="en-GB"/>
              </w:rPr>
              <w:t>SA</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9C1EEB" w:rsidP="517BD5F0" w:rsidRDefault="249A8D9B" w14:paraId="3EA25D41" w14:textId="382C687D">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517BD5F0" w:rsidR="1672366B">
              <w:rPr>
                <w:rFonts w:ascii="Arial" w:hAnsi="Arial" w:eastAsia="Arial" w:cs="Arial"/>
                <w:sz w:val="21"/>
                <w:szCs w:val="21"/>
                <w:lang w:eastAsia="en-GB"/>
              </w:rPr>
              <w:t xml:space="preserve">Present </w:t>
            </w:r>
          </w:p>
        </w:tc>
      </w:tr>
      <w:tr w:rsidRPr="0013482E" w:rsidR="00817820" w:rsidTr="517BD5F0" w14:paraId="265DD6A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9C1EEB" w:rsidP="63100220" w:rsidRDefault="4D0AF78F" w14:paraId="3BA79666" w14:textId="04A0774E">
            <w:pPr>
              <w:spacing w:after="0" w:line="276" w:lineRule="auto"/>
              <w:rPr>
                <w:rFonts w:ascii="Arial" w:hAnsi="Arial" w:eastAsia="Arial" w:cs="Arial"/>
                <w:color w:val="000000" w:themeColor="text1"/>
                <w:sz w:val="21"/>
                <w:szCs w:val="21"/>
                <w:lang w:eastAsia="en-GB"/>
              </w:rPr>
            </w:pPr>
            <w:r w:rsidRPr="517BD5F0" w:rsidR="6E2B722C">
              <w:rPr>
                <w:rFonts w:ascii="Arial" w:hAnsi="Arial" w:eastAsia="Arial" w:cs="Arial"/>
                <w:b w:val="0"/>
                <w:bCs w:val="0"/>
                <w:color w:val="000000" w:themeColor="text1" w:themeTint="FF" w:themeShade="FF"/>
                <w:sz w:val="21"/>
                <w:szCs w:val="21"/>
                <w:lang w:eastAsia="en-GB"/>
              </w:rPr>
              <w:t xml:space="preserve">Constituent </w:t>
            </w:r>
            <w:r w:rsidRPr="517BD5F0" w:rsidR="3B2A2A0D">
              <w:rPr>
                <w:rFonts w:ascii="Arial" w:hAnsi="Arial" w:eastAsia="Arial" w:cs="Arial"/>
                <w:b w:val="0"/>
                <w:bCs w:val="0"/>
                <w:color w:val="000000" w:themeColor="text1" w:themeTint="FF" w:themeShade="FF"/>
                <w:sz w:val="21"/>
                <w:szCs w:val="21"/>
                <w:lang w:eastAsia="en-GB"/>
              </w:rPr>
              <w:t>Union</w:t>
            </w:r>
            <w:r w:rsidRPr="517BD5F0" w:rsidR="6E2B722C">
              <w:rPr>
                <w:rFonts w:ascii="Arial" w:hAnsi="Arial" w:eastAsia="Arial" w:cs="Arial"/>
                <w:b w:val="0"/>
                <w:bCs w:val="0"/>
                <w:color w:val="000000" w:themeColor="text1" w:themeTint="FF" w:themeShade="FF"/>
                <w:sz w:val="21"/>
                <w:szCs w:val="21"/>
                <w:lang w:eastAsia="en-GB"/>
              </w:rPr>
              <w:t xml:space="preserve"> President - CGCU</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9C1EEB" w:rsidP="63100220" w:rsidRDefault="41771C3A" w14:paraId="2741A64A" w14:textId="6FA695F0">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6E86FDD6">
              <w:rPr>
                <w:rFonts w:ascii="Arial" w:hAnsi="Arial" w:eastAsia="Arial" w:cs="Arial"/>
                <w:color w:val="000000" w:themeColor="text1" w:themeTint="FF" w:themeShade="FF"/>
                <w:sz w:val="21"/>
                <w:szCs w:val="21"/>
                <w:lang w:eastAsia="en-GB"/>
              </w:rPr>
              <w:t>Daniel Zhuo</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9C1EEB" w:rsidP="63100220" w:rsidRDefault="41771C3A" w14:paraId="1C95398E" w14:textId="0EFFE13D">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6E86FDD6">
              <w:rPr>
                <w:rFonts w:ascii="Arial" w:hAnsi="Arial" w:eastAsia="Arial" w:cs="Arial"/>
                <w:color w:val="000000" w:themeColor="text1" w:themeTint="FF" w:themeShade="FF"/>
                <w:sz w:val="21"/>
                <w:szCs w:val="21"/>
                <w:lang w:eastAsia="en-GB"/>
              </w:rPr>
              <w:t>DZ</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9C1EEB" w:rsidP="517BD5F0" w:rsidRDefault="0E99BD5F" w14:paraId="23CDB9CE" w14:textId="78D08B52">
            <w:pPr>
              <w:pStyle w:val="Normal"/>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517BD5F0" w:rsidR="00032E11">
              <w:rPr>
                <w:rFonts w:ascii="Arial" w:hAnsi="Arial" w:eastAsia="Arial" w:cs="Arial"/>
                <w:sz w:val="21"/>
                <w:szCs w:val="21"/>
                <w:lang w:eastAsia="en-GB"/>
              </w:rPr>
              <w:t>Present</w:t>
            </w:r>
          </w:p>
        </w:tc>
      </w:tr>
      <w:tr w:rsidRPr="0013482E" w:rsidR="00817820" w:rsidTr="517BD5F0" w14:paraId="5F5CA1AB"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9C1EEB" w:rsidP="63100220" w:rsidRDefault="4D0AF78F" w14:paraId="79015F38" w14:textId="70E7C0EA">
            <w:pPr>
              <w:spacing w:after="0" w:line="276" w:lineRule="auto"/>
              <w:rPr>
                <w:rFonts w:ascii="Arial" w:hAnsi="Arial" w:eastAsia="Arial" w:cs="Arial"/>
                <w:color w:val="000000" w:themeColor="text1"/>
                <w:sz w:val="21"/>
                <w:szCs w:val="21"/>
                <w:lang w:eastAsia="en-GB"/>
              </w:rPr>
            </w:pPr>
            <w:r w:rsidRPr="517BD5F0" w:rsidR="6E2B722C">
              <w:rPr>
                <w:rFonts w:ascii="Arial" w:hAnsi="Arial" w:eastAsia="Arial" w:cs="Arial"/>
                <w:b w:val="0"/>
                <w:bCs w:val="0"/>
                <w:color w:val="000000" w:themeColor="text1" w:themeTint="FF" w:themeShade="FF"/>
                <w:sz w:val="21"/>
                <w:szCs w:val="21"/>
                <w:lang w:eastAsia="en-GB"/>
              </w:rPr>
              <w:t xml:space="preserve">Constituent </w:t>
            </w:r>
            <w:r w:rsidRPr="517BD5F0" w:rsidR="3B2A2A0D">
              <w:rPr>
                <w:rFonts w:ascii="Arial" w:hAnsi="Arial" w:eastAsia="Arial" w:cs="Arial"/>
                <w:b w:val="0"/>
                <w:bCs w:val="0"/>
                <w:color w:val="000000" w:themeColor="text1" w:themeTint="FF" w:themeShade="FF"/>
                <w:sz w:val="21"/>
                <w:szCs w:val="21"/>
                <w:lang w:eastAsia="en-GB"/>
              </w:rPr>
              <w:t>Union</w:t>
            </w:r>
            <w:r w:rsidRPr="517BD5F0" w:rsidR="6E2B722C">
              <w:rPr>
                <w:rFonts w:ascii="Arial" w:hAnsi="Arial" w:eastAsia="Arial" w:cs="Arial"/>
                <w:b w:val="0"/>
                <w:bCs w:val="0"/>
                <w:color w:val="000000" w:themeColor="text1" w:themeTint="FF" w:themeShade="FF"/>
                <w:sz w:val="21"/>
                <w:szCs w:val="21"/>
                <w:lang w:eastAsia="en-GB"/>
              </w:rPr>
              <w:t xml:space="preserve"> President - RSM</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9C1EEB" w:rsidP="63100220" w:rsidRDefault="41771C3A" w14:paraId="44AEE646" w14:textId="15CDA6D7">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6E86FDD6">
              <w:rPr>
                <w:rFonts w:ascii="Arial" w:hAnsi="Arial" w:eastAsia="Arial" w:cs="Arial"/>
                <w:color w:val="000000" w:themeColor="text1" w:themeTint="FF" w:themeShade="FF"/>
                <w:sz w:val="21"/>
                <w:szCs w:val="21"/>
                <w:lang w:eastAsia="en-GB"/>
              </w:rPr>
              <w:t>Anisa Price</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9C1EEB" w:rsidP="63100220" w:rsidRDefault="41771C3A" w14:paraId="04C4D9E2" w14:textId="74D6F2B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6E86FDD6">
              <w:rPr>
                <w:rFonts w:ascii="Arial" w:hAnsi="Arial" w:eastAsia="Arial" w:cs="Arial"/>
                <w:color w:val="000000" w:themeColor="text1" w:themeTint="FF" w:themeShade="FF"/>
                <w:sz w:val="21"/>
                <w:szCs w:val="21"/>
                <w:lang w:eastAsia="en-GB"/>
              </w:rPr>
              <w:t>AP</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9C1EEB" w:rsidP="05906F77" w:rsidRDefault="05E51CD3" w14:paraId="0EE76D66" w14:textId="2A219F5F">
            <w:pPr>
              <w:pStyle w:val="Normal"/>
              <w:spacing w:after="0" w:line="276" w:lineRule="auto"/>
              <w:cnfStyle w:val="000000000000" w:firstRow="0" w:lastRow="0" w:firstColumn="0" w:lastColumn="0" w:oddVBand="0" w:evenVBand="0" w:oddHBand="0" w:evenHBand="0" w:firstRowFirstColumn="0" w:firstRowLastColumn="0" w:lastRowFirstColumn="0" w:lastRowLastColumn="0"/>
            </w:pPr>
            <w:r w:rsidRPr="517BD5F0" w:rsidR="45793569">
              <w:rPr>
                <w:rFonts w:ascii="Arial" w:hAnsi="Arial" w:eastAsia="Arial" w:cs="Arial"/>
                <w:sz w:val="21"/>
                <w:szCs w:val="21"/>
                <w:lang w:eastAsia="en-GB"/>
              </w:rPr>
              <w:t>Apologies</w:t>
            </w:r>
          </w:p>
        </w:tc>
      </w:tr>
      <w:tr w:rsidRPr="0013482E" w:rsidR="00817820" w:rsidTr="517BD5F0" w14:paraId="0D4F04A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9C1EEB" w:rsidP="63100220" w:rsidRDefault="4D0AF78F" w14:paraId="7FB2FF20" w14:textId="3C03210C">
            <w:pPr>
              <w:spacing w:after="0" w:line="276" w:lineRule="auto"/>
              <w:rPr>
                <w:rFonts w:ascii="Arial" w:hAnsi="Arial" w:eastAsia="Arial" w:cs="Arial"/>
                <w:color w:val="000000" w:themeColor="text1"/>
                <w:sz w:val="21"/>
                <w:szCs w:val="21"/>
                <w:lang w:eastAsia="en-GB"/>
              </w:rPr>
            </w:pPr>
            <w:r w:rsidRPr="517BD5F0" w:rsidR="6E2B722C">
              <w:rPr>
                <w:rFonts w:ascii="Arial" w:hAnsi="Arial" w:eastAsia="Arial" w:cs="Arial"/>
                <w:b w:val="0"/>
                <w:bCs w:val="0"/>
                <w:color w:val="000000" w:themeColor="text1" w:themeTint="FF" w:themeShade="FF"/>
                <w:sz w:val="21"/>
                <w:szCs w:val="21"/>
                <w:lang w:eastAsia="en-GB"/>
              </w:rPr>
              <w:t xml:space="preserve">Constituent </w:t>
            </w:r>
            <w:r w:rsidRPr="517BD5F0" w:rsidR="3B2A2A0D">
              <w:rPr>
                <w:rFonts w:ascii="Arial" w:hAnsi="Arial" w:eastAsia="Arial" w:cs="Arial"/>
                <w:b w:val="0"/>
                <w:bCs w:val="0"/>
                <w:color w:val="000000" w:themeColor="text1" w:themeTint="FF" w:themeShade="FF"/>
                <w:sz w:val="21"/>
                <w:szCs w:val="21"/>
                <w:lang w:eastAsia="en-GB"/>
              </w:rPr>
              <w:t>Union</w:t>
            </w:r>
            <w:r w:rsidRPr="517BD5F0" w:rsidR="6E2B722C">
              <w:rPr>
                <w:rFonts w:ascii="Arial" w:hAnsi="Arial" w:eastAsia="Arial" w:cs="Arial"/>
                <w:b w:val="0"/>
                <w:bCs w:val="0"/>
                <w:color w:val="000000" w:themeColor="text1" w:themeTint="FF" w:themeShade="FF"/>
                <w:sz w:val="21"/>
                <w:szCs w:val="21"/>
                <w:lang w:eastAsia="en-GB"/>
              </w:rPr>
              <w:t xml:space="preserve"> President - RCSU</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9C1EEB" w:rsidP="63100220" w:rsidRDefault="41771C3A" w14:paraId="10F25EF2" w14:textId="6C154BA8">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6E86FDD6">
              <w:rPr>
                <w:rFonts w:ascii="Arial" w:hAnsi="Arial" w:eastAsia="Arial" w:cs="Arial"/>
                <w:color w:val="000000" w:themeColor="text1" w:themeTint="FF" w:themeShade="FF"/>
                <w:sz w:val="21"/>
                <w:szCs w:val="21"/>
                <w:lang w:eastAsia="en-GB"/>
              </w:rPr>
              <w:t>Jack Swires</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9C1EEB" w:rsidP="63100220" w:rsidRDefault="41771C3A" w14:paraId="3D31282E" w14:textId="78FA98C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6E86FDD6">
              <w:rPr>
                <w:rFonts w:ascii="Arial" w:hAnsi="Arial" w:eastAsia="Arial" w:cs="Arial"/>
                <w:color w:val="000000" w:themeColor="text1" w:themeTint="FF" w:themeShade="FF"/>
                <w:sz w:val="21"/>
                <w:szCs w:val="21"/>
                <w:lang w:eastAsia="en-GB"/>
              </w:rPr>
              <w:t>JS</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9C1EEB" w:rsidP="517BD5F0" w:rsidRDefault="2EC89457" w14:paraId="21DF4461" w14:textId="50495A66">
            <w:pPr>
              <w:pStyle w:val="Normal"/>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517BD5F0" w:rsidR="1AAF483B">
              <w:rPr>
                <w:rFonts w:ascii="Arial" w:hAnsi="Arial" w:eastAsia="Arial" w:cs="Arial"/>
                <w:sz w:val="21"/>
                <w:szCs w:val="21"/>
                <w:lang w:eastAsia="en-GB"/>
              </w:rPr>
              <w:t>Present</w:t>
            </w:r>
          </w:p>
        </w:tc>
      </w:tr>
      <w:tr w:rsidRPr="0013482E" w:rsidR="00803935" w:rsidTr="517BD5F0" w14:paraId="75DAB788"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CB3F15" w:rsidP="63100220" w:rsidRDefault="635C49DF" w14:paraId="2B720BC1" w14:textId="687B2F61">
            <w:pPr>
              <w:spacing w:after="0" w:line="276" w:lineRule="auto"/>
              <w:rPr>
                <w:rFonts w:ascii="Arial" w:hAnsi="Arial" w:eastAsia="Arial" w:cs="Arial"/>
                <w:color w:val="000000" w:themeColor="text1"/>
                <w:sz w:val="21"/>
                <w:szCs w:val="21"/>
                <w:lang w:eastAsia="en-GB"/>
              </w:rPr>
            </w:pPr>
            <w:r w:rsidRPr="517BD5F0" w:rsidR="7BE39E86">
              <w:rPr>
                <w:rFonts w:ascii="Arial" w:hAnsi="Arial" w:eastAsia="Arial" w:cs="Arial"/>
                <w:b w:val="0"/>
                <w:bCs w:val="0"/>
                <w:color w:val="000000" w:themeColor="text1" w:themeTint="FF" w:themeShade="FF"/>
                <w:sz w:val="21"/>
                <w:szCs w:val="21"/>
                <w:lang w:eastAsia="en-GB"/>
              </w:rPr>
              <w:t xml:space="preserve">Constituent </w:t>
            </w:r>
            <w:r w:rsidRPr="517BD5F0" w:rsidR="3B2A2A0D">
              <w:rPr>
                <w:rFonts w:ascii="Arial" w:hAnsi="Arial" w:eastAsia="Arial" w:cs="Arial"/>
                <w:b w:val="0"/>
                <w:bCs w:val="0"/>
                <w:color w:val="000000" w:themeColor="text1" w:themeTint="FF" w:themeShade="FF"/>
                <w:sz w:val="21"/>
                <w:szCs w:val="21"/>
                <w:lang w:eastAsia="en-GB"/>
              </w:rPr>
              <w:t>Union</w:t>
            </w:r>
            <w:r w:rsidRPr="517BD5F0" w:rsidR="7BE39E86">
              <w:rPr>
                <w:rFonts w:ascii="Arial" w:hAnsi="Arial" w:eastAsia="Arial" w:cs="Arial"/>
                <w:b w:val="0"/>
                <w:bCs w:val="0"/>
                <w:color w:val="000000" w:themeColor="text1" w:themeTint="FF" w:themeShade="FF"/>
                <w:sz w:val="21"/>
                <w:szCs w:val="21"/>
                <w:lang w:eastAsia="en-GB"/>
              </w:rPr>
              <w:t xml:space="preserve"> President - Silwood</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CB3F15" w:rsidP="63100220" w:rsidRDefault="41771C3A" w14:paraId="5139AE79" w14:textId="4C60EBA3">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6E86FDD6">
              <w:rPr>
                <w:rFonts w:ascii="Arial" w:hAnsi="Arial" w:eastAsia="Arial" w:cs="Arial"/>
                <w:color w:val="000000" w:themeColor="text1" w:themeTint="FF" w:themeShade="FF"/>
                <w:sz w:val="21"/>
                <w:szCs w:val="21"/>
                <w:lang w:eastAsia="en-GB"/>
              </w:rPr>
              <w:t>Jabari Hosang</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CB3F15" w:rsidP="63100220" w:rsidRDefault="41771C3A" w14:paraId="2CE73D1D" w14:textId="5A313EF7">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6E86FDD6">
              <w:rPr>
                <w:rFonts w:ascii="Arial" w:hAnsi="Arial" w:eastAsia="Arial" w:cs="Arial"/>
                <w:color w:val="000000" w:themeColor="text1" w:themeTint="FF" w:themeShade="FF"/>
                <w:sz w:val="21"/>
                <w:szCs w:val="21"/>
                <w:lang w:eastAsia="en-GB"/>
              </w:rPr>
              <w:t>JH</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CB3F15" w:rsidP="517BD5F0" w:rsidRDefault="0F255188" w14:paraId="3E203D41" w14:textId="5C118266">
            <w:pPr>
              <w:pStyle w:val="Normal"/>
              <w:suppressLineNumbers w:val="0"/>
              <w:bidi w:val="0"/>
              <w:spacing w:before="0" w:beforeAutospacing="off" w:after="0" w:afterAutospacing="off" w:line="276" w:lineRule="auto"/>
              <w:ind w:left="0" w:right="0"/>
              <w:jc w:val="left"/>
            </w:pPr>
            <w:r w:rsidRPr="517BD5F0" w:rsidR="3F502AB1">
              <w:rPr>
                <w:rFonts w:ascii="Arial" w:hAnsi="Arial" w:eastAsia="Arial" w:cs="Arial"/>
                <w:sz w:val="21"/>
                <w:szCs w:val="21"/>
                <w:lang w:eastAsia="en-GB"/>
              </w:rPr>
              <w:t>Apologies</w:t>
            </w:r>
          </w:p>
        </w:tc>
      </w:tr>
      <w:tr w:rsidRPr="0013482E" w:rsidR="00817820" w:rsidTr="517BD5F0" w14:paraId="3CD6467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CB3F15" w:rsidP="63100220" w:rsidRDefault="55718AD9" w14:paraId="62BFE333" w14:textId="77777777">
            <w:pPr>
              <w:spacing w:after="0" w:line="276" w:lineRule="auto"/>
              <w:rPr>
                <w:rFonts w:ascii="Arial" w:hAnsi="Arial" w:eastAsia="Arial" w:cs="Arial"/>
                <w:color w:val="000000" w:themeColor="text1"/>
                <w:sz w:val="21"/>
                <w:szCs w:val="21"/>
                <w:lang w:eastAsia="en-GB"/>
              </w:rPr>
            </w:pPr>
            <w:r w:rsidRPr="517BD5F0" w:rsidR="55718AD9">
              <w:rPr>
                <w:rFonts w:ascii="Arial" w:hAnsi="Arial" w:eastAsia="Arial" w:cs="Arial"/>
                <w:b w:val="0"/>
                <w:bCs w:val="0"/>
                <w:color w:val="000000" w:themeColor="text1" w:themeTint="FF" w:themeShade="FF"/>
                <w:sz w:val="21"/>
                <w:szCs w:val="21"/>
                <w:lang w:eastAsia="en-GB"/>
              </w:rPr>
              <w:t>Management Group Chair - Arts</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CB3F15" w:rsidP="63100220" w:rsidRDefault="41771C3A" w14:paraId="767C1309" w14:textId="1629D3F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6E86FDD6">
              <w:rPr>
                <w:rFonts w:ascii="Arial" w:hAnsi="Arial" w:eastAsia="Arial" w:cs="Arial"/>
                <w:color w:val="000000" w:themeColor="text1" w:themeTint="FF" w:themeShade="FF"/>
                <w:sz w:val="21"/>
                <w:szCs w:val="21"/>
                <w:lang w:eastAsia="en-GB"/>
              </w:rPr>
              <w:t xml:space="preserve">Nathalie Tedfors Lindell </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CB3F15" w:rsidP="63100220" w:rsidRDefault="41771C3A" w14:paraId="10F3359C" w14:textId="2A2F1BCA">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6E86FDD6">
              <w:rPr>
                <w:rFonts w:ascii="Arial" w:hAnsi="Arial" w:eastAsia="Arial" w:cs="Arial"/>
                <w:color w:val="000000" w:themeColor="text1" w:themeTint="FF" w:themeShade="FF"/>
                <w:sz w:val="21"/>
                <w:szCs w:val="21"/>
                <w:lang w:eastAsia="en-GB"/>
              </w:rPr>
              <w:t>NTL</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CB3F15" w:rsidP="517BD5F0" w:rsidRDefault="373D4D0D" w14:paraId="5D5C6688" w14:textId="3B7ABC38">
            <w:pPr>
              <w:pStyle w:val="Normal"/>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517BD5F0" w:rsidR="765B37B8">
              <w:rPr>
                <w:rFonts w:ascii="Arial" w:hAnsi="Arial" w:eastAsia="Arial" w:cs="Arial"/>
                <w:sz w:val="21"/>
                <w:szCs w:val="21"/>
                <w:lang w:eastAsia="en-GB"/>
              </w:rPr>
              <w:t>Present</w:t>
            </w:r>
          </w:p>
        </w:tc>
      </w:tr>
      <w:tr w:rsidRPr="0013482E" w:rsidR="00817820" w:rsidTr="517BD5F0" w14:paraId="5C566A1E"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CB3F15" w:rsidP="63100220" w:rsidRDefault="55718AD9" w14:paraId="20BF9A67" w14:textId="77777777">
            <w:pPr>
              <w:spacing w:after="0" w:line="276" w:lineRule="auto"/>
              <w:rPr>
                <w:rFonts w:ascii="Arial" w:hAnsi="Arial" w:eastAsia="Arial" w:cs="Arial"/>
                <w:color w:val="000000" w:themeColor="text1"/>
                <w:sz w:val="21"/>
                <w:szCs w:val="21"/>
                <w:lang w:eastAsia="en-GB"/>
              </w:rPr>
            </w:pPr>
            <w:r w:rsidRPr="517BD5F0" w:rsidR="55718AD9">
              <w:rPr>
                <w:rFonts w:ascii="Arial" w:hAnsi="Arial" w:eastAsia="Arial" w:cs="Arial"/>
                <w:b w:val="0"/>
                <w:bCs w:val="0"/>
                <w:color w:val="000000" w:themeColor="text1" w:themeTint="FF" w:themeShade="FF"/>
                <w:sz w:val="21"/>
                <w:szCs w:val="21"/>
                <w:lang w:eastAsia="en-GB"/>
              </w:rPr>
              <w:t>Management Group Chair - Recreation</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CB3F15" w:rsidP="63100220" w:rsidRDefault="41771C3A" w14:paraId="71932BD2" w14:textId="4CEB1A23">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6E86FDD6">
              <w:rPr>
                <w:rFonts w:ascii="Arial" w:hAnsi="Arial" w:eastAsia="Arial" w:cs="Arial"/>
                <w:color w:val="000000" w:themeColor="text1" w:themeTint="FF" w:themeShade="FF"/>
                <w:sz w:val="21"/>
                <w:szCs w:val="21"/>
                <w:lang w:eastAsia="en-GB"/>
              </w:rPr>
              <w:t>Thurston Blount</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CB3F15" w:rsidP="63100220" w:rsidRDefault="41771C3A" w14:paraId="3604FF4A" w14:textId="7DBD935E">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6E86FDD6">
              <w:rPr>
                <w:rFonts w:ascii="Arial" w:hAnsi="Arial" w:eastAsia="Arial" w:cs="Arial"/>
                <w:color w:val="000000" w:themeColor="text1" w:themeTint="FF" w:themeShade="FF"/>
                <w:sz w:val="21"/>
                <w:szCs w:val="21"/>
                <w:lang w:eastAsia="en-GB"/>
              </w:rPr>
              <w:t>TB</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CB3F15" w:rsidP="517BD5F0" w:rsidRDefault="47FC8EB6" w14:paraId="78C29837" w14:textId="0AB7BC64">
            <w:pPr>
              <w:pStyle w:val="Normal"/>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517BD5F0" w:rsidR="748DF33B">
              <w:rPr>
                <w:rFonts w:ascii="Arial" w:hAnsi="Arial" w:eastAsia="Arial" w:cs="Arial"/>
                <w:sz w:val="21"/>
                <w:szCs w:val="21"/>
                <w:lang w:eastAsia="en-GB"/>
              </w:rPr>
              <w:t>Present</w:t>
            </w:r>
            <w:r w:rsidRPr="517BD5F0" w:rsidR="6796A43A">
              <w:rPr>
                <w:rFonts w:ascii="Arial" w:hAnsi="Arial" w:eastAsia="Arial" w:cs="Arial"/>
                <w:sz w:val="21"/>
                <w:szCs w:val="21"/>
                <w:lang w:eastAsia="en-GB"/>
              </w:rPr>
              <w:t xml:space="preserve"> by Proxy</w:t>
            </w:r>
          </w:p>
        </w:tc>
      </w:tr>
      <w:tr w:rsidRPr="0013482E" w:rsidR="00803935" w:rsidTr="517BD5F0" w14:paraId="7CA2511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CB3F15" w:rsidP="63100220" w:rsidRDefault="55718AD9" w14:paraId="7A31EFB7" w14:textId="77777777">
            <w:pPr>
              <w:spacing w:after="0" w:line="276" w:lineRule="auto"/>
              <w:rPr>
                <w:rFonts w:ascii="Arial" w:hAnsi="Arial" w:eastAsia="Arial" w:cs="Arial"/>
                <w:color w:val="000000" w:themeColor="text1"/>
                <w:sz w:val="21"/>
                <w:szCs w:val="21"/>
                <w:lang w:eastAsia="en-GB"/>
              </w:rPr>
            </w:pPr>
            <w:r w:rsidRPr="517BD5F0" w:rsidR="55718AD9">
              <w:rPr>
                <w:rFonts w:ascii="Arial" w:hAnsi="Arial" w:eastAsia="Arial" w:cs="Arial"/>
                <w:b w:val="0"/>
                <w:bCs w:val="0"/>
                <w:color w:val="000000" w:themeColor="text1" w:themeTint="FF" w:themeShade="FF"/>
                <w:sz w:val="21"/>
                <w:szCs w:val="21"/>
                <w:lang w:eastAsia="en-GB"/>
              </w:rPr>
              <w:t>Management Group Chair - Sport</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CB3F15" w:rsidP="63100220" w:rsidRDefault="41771C3A" w14:paraId="68C6321E" w14:textId="60EB164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6E86FDD6">
              <w:rPr>
                <w:rFonts w:ascii="Arial" w:hAnsi="Arial" w:eastAsia="Arial" w:cs="Arial"/>
                <w:color w:val="000000" w:themeColor="text1" w:themeTint="FF" w:themeShade="FF"/>
                <w:sz w:val="21"/>
                <w:szCs w:val="21"/>
                <w:lang w:eastAsia="en-GB"/>
              </w:rPr>
              <w:t>Stefaniia Medvetskaia</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CB3F15" w:rsidP="63100220" w:rsidRDefault="41771C3A" w14:paraId="167DA5CF" w14:textId="63C238EF">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6E86FDD6">
              <w:rPr>
                <w:rFonts w:ascii="Arial" w:hAnsi="Arial" w:eastAsia="Arial" w:cs="Arial"/>
                <w:color w:val="000000" w:themeColor="text1" w:themeTint="FF" w:themeShade="FF"/>
                <w:sz w:val="21"/>
                <w:szCs w:val="21"/>
                <w:lang w:eastAsia="en-GB"/>
              </w:rPr>
              <w:t>SM</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CB3F15" w:rsidP="2AFD155D" w:rsidRDefault="2CEBE2F2" w14:paraId="6D4EA1CE" w14:textId="5DBE9C95">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517BD5F0" w:rsidR="45698507">
              <w:rPr>
                <w:rFonts w:ascii="Arial" w:hAnsi="Arial" w:eastAsia="Arial" w:cs="Arial"/>
                <w:sz w:val="21"/>
                <w:szCs w:val="21"/>
                <w:lang w:eastAsia="en-GB"/>
              </w:rPr>
              <w:t>Present</w:t>
            </w:r>
            <w:r w:rsidRPr="517BD5F0" w:rsidR="35062CEB">
              <w:rPr>
                <w:rFonts w:ascii="Arial" w:hAnsi="Arial" w:eastAsia="Arial" w:cs="Arial"/>
                <w:sz w:val="21"/>
                <w:szCs w:val="21"/>
                <w:lang w:eastAsia="en-GB"/>
              </w:rPr>
              <w:t xml:space="preserve"> (online)</w:t>
            </w:r>
          </w:p>
        </w:tc>
      </w:tr>
      <w:tr w:rsidRPr="0013482E" w:rsidR="00817820" w:rsidTr="517BD5F0" w14:paraId="41EFEB62"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CB3F15" w:rsidP="63100220" w:rsidRDefault="55718AD9" w14:paraId="7A0E1042" w14:textId="2D0F0C55">
            <w:pPr>
              <w:spacing w:after="0" w:line="276" w:lineRule="auto"/>
              <w:rPr>
                <w:rFonts w:ascii="Arial" w:hAnsi="Arial" w:eastAsia="Arial" w:cs="Arial"/>
                <w:color w:val="000000" w:themeColor="text1"/>
                <w:sz w:val="21"/>
                <w:szCs w:val="21"/>
                <w:lang w:eastAsia="en-GB"/>
              </w:rPr>
            </w:pPr>
            <w:r w:rsidRPr="517BD5F0" w:rsidR="55718AD9">
              <w:rPr>
                <w:rFonts w:ascii="Arial" w:hAnsi="Arial" w:eastAsia="Arial" w:cs="Arial"/>
                <w:b w:val="0"/>
                <w:bCs w:val="0"/>
                <w:color w:val="000000" w:themeColor="text1" w:themeTint="FF" w:themeShade="FF"/>
                <w:sz w:val="21"/>
                <w:szCs w:val="21"/>
                <w:lang w:eastAsia="en-GB"/>
              </w:rPr>
              <w:t xml:space="preserve">LCO - Black &amp; Minority Ethnic </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CB3F15" w:rsidP="63100220" w:rsidRDefault="41771C3A" w14:paraId="0892AEA3" w14:textId="6C21EFF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6E86FDD6">
              <w:rPr>
                <w:rFonts w:ascii="Arial" w:hAnsi="Arial" w:eastAsia="Arial" w:cs="Arial"/>
                <w:color w:val="000000" w:themeColor="text1" w:themeTint="FF" w:themeShade="FF"/>
                <w:sz w:val="21"/>
                <w:szCs w:val="21"/>
                <w:lang w:eastAsia="en-GB"/>
              </w:rPr>
              <w:t>Comfort Oluwakoya</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CB3F15" w:rsidP="63100220" w:rsidRDefault="41771C3A" w14:paraId="7E426406" w14:textId="18B33607">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6E86FDD6">
              <w:rPr>
                <w:rFonts w:ascii="Arial" w:hAnsi="Arial" w:eastAsia="Arial" w:cs="Arial"/>
                <w:color w:val="000000" w:themeColor="text1" w:themeTint="FF" w:themeShade="FF"/>
                <w:sz w:val="21"/>
                <w:szCs w:val="21"/>
                <w:lang w:eastAsia="en-GB"/>
              </w:rPr>
              <w:t>CO</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CB3F15" w:rsidP="517BD5F0" w:rsidRDefault="7F955167" w14:paraId="54043EF4" w14:textId="5B534C0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517BD5F0" w:rsidR="6CC2F729">
              <w:rPr>
                <w:rFonts w:ascii="Arial" w:hAnsi="Arial" w:eastAsia="Arial" w:cs="Arial"/>
                <w:sz w:val="21"/>
                <w:szCs w:val="21"/>
                <w:lang w:eastAsia="en-GB"/>
              </w:rPr>
              <w:t>Absent</w:t>
            </w:r>
          </w:p>
        </w:tc>
      </w:tr>
      <w:tr w:rsidRPr="0013482E" w:rsidR="00887A0E" w:rsidTr="517BD5F0" w14:paraId="1088253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2C25F927" w14:textId="3558D4BF">
            <w:pPr>
              <w:spacing w:after="0" w:line="276" w:lineRule="auto"/>
              <w:rPr>
                <w:rFonts w:ascii="Arial" w:hAnsi="Arial" w:eastAsia="Arial" w:cs="Arial"/>
                <w:color w:val="000000" w:themeColor="text1"/>
                <w:sz w:val="21"/>
                <w:szCs w:val="21"/>
                <w:lang w:eastAsia="en-GB"/>
              </w:rPr>
            </w:pPr>
            <w:r w:rsidRPr="517BD5F0" w:rsidR="47FFF9F8">
              <w:rPr>
                <w:rFonts w:ascii="Arial" w:hAnsi="Arial" w:eastAsia="Arial" w:cs="Arial"/>
                <w:b w:val="0"/>
                <w:bCs w:val="0"/>
                <w:color w:val="000000" w:themeColor="text1" w:themeTint="FF" w:themeShade="FF"/>
                <w:sz w:val="21"/>
                <w:szCs w:val="21"/>
                <w:lang w:eastAsia="en-GB"/>
              </w:rPr>
              <w:t xml:space="preserve">LCO - LGBT+ </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47D40BE2" w14:textId="5DD4265D">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Juliette Flatau</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2CD8B837" w14:textId="791C8098">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JF</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887A0E" w:rsidR="00887A0E" w:rsidP="517BD5F0" w:rsidRDefault="1D3A706B" w14:paraId="111FEB07" w14:textId="1C38E3A3">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517BD5F0" w:rsidR="775F5AAA">
              <w:rPr>
                <w:rFonts w:ascii="Arial" w:hAnsi="Arial" w:eastAsia="Arial" w:cs="Arial"/>
                <w:sz w:val="21"/>
                <w:szCs w:val="21"/>
                <w:lang w:eastAsia="en-GB"/>
              </w:rPr>
              <w:t>Absent</w:t>
            </w:r>
          </w:p>
        </w:tc>
      </w:tr>
      <w:tr w:rsidRPr="0013482E" w:rsidR="00887A0E" w:rsidTr="517BD5F0" w14:paraId="75B609DD"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520969C1" w14:textId="77777777">
            <w:pPr>
              <w:spacing w:after="0" w:line="276" w:lineRule="auto"/>
              <w:rPr>
                <w:rFonts w:ascii="Arial" w:hAnsi="Arial" w:eastAsia="Arial" w:cs="Arial"/>
                <w:color w:val="000000" w:themeColor="text1"/>
                <w:sz w:val="21"/>
                <w:szCs w:val="21"/>
                <w:lang w:eastAsia="en-GB"/>
              </w:rPr>
            </w:pPr>
            <w:r w:rsidRPr="517BD5F0" w:rsidR="47FFF9F8">
              <w:rPr>
                <w:rFonts w:ascii="Arial" w:hAnsi="Arial" w:eastAsia="Arial" w:cs="Arial"/>
                <w:b w:val="0"/>
                <w:bCs w:val="0"/>
                <w:color w:val="000000" w:themeColor="text1" w:themeTint="FF" w:themeShade="FF"/>
                <w:sz w:val="21"/>
                <w:szCs w:val="21"/>
                <w:lang w:eastAsia="en-GB"/>
              </w:rPr>
              <w:t>LCO - Disabilities</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4E2AEDB9" w14:textId="7A8B86DE">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Amy Lloyd-Evans</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5FEEBF87" w14:textId="7CBBBBD4">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ALE</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4CC42638" w14:paraId="65367868" w14:textId="7BD47D74">
            <w:pPr>
              <w:pStyle w:val="Normal"/>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517BD5F0" w:rsidR="1D13D7D1">
              <w:rPr>
                <w:rFonts w:ascii="Arial" w:hAnsi="Arial" w:eastAsia="Arial" w:cs="Arial"/>
                <w:sz w:val="21"/>
                <w:szCs w:val="21"/>
                <w:lang w:eastAsia="en-GB"/>
              </w:rPr>
              <w:t>Present</w:t>
            </w:r>
          </w:p>
        </w:tc>
      </w:tr>
      <w:tr w:rsidRPr="0013482E" w:rsidR="00887A0E" w:rsidTr="517BD5F0" w14:paraId="0D879E7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63A56C8D" w14:textId="77777777">
            <w:pPr>
              <w:spacing w:after="0" w:line="276" w:lineRule="auto"/>
              <w:rPr>
                <w:rFonts w:ascii="Arial" w:hAnsi="Arial" w:eastAsia="Arial" w:cs="Arial"/>
                <w:color w:val="000000" w:themeColor="text1"/>
                <w:sz w:val="21"/>
                <w:szCs w:val="21"/>
                <w:lang w:eastAsia="en-GB"/>
              </w:rPr>
            </w:pPr>
            <w:r w:rsidRPr="517BD5F0" w:rsidR="47FFF9F8">
              <w:rPr>
                <w:rFonts w:ascii="Arial" w:hAnsi="Arial" w:eastAsia="Arial" w:cs="Arial"/>
                <w:b w:val="0"/>
                <w:bCs w:val="0"/>
                <w:color w:val="000000" w:themeColor="text1" w:themeTint="FF" w:themeShade="FF"/>
                <w:sz w:val="21"/>
                <w:szCs w:val="21"/>
                <w:lang w:eastAsia="en-GB"/>
              </w:rPr>
              <w:t>LCO - Mental Health</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5C42546F" w14:textId="0B2F4D67">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 xml:space="preserve">Miriam Foulkes </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77ADFFC9" w14:textId="2F16C28E">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MF</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451771AA" w14:paraId="693ABD93" w14:textId="74EFF9B4">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517BD5F0" w:rsidR="587E8DEB">
              <w:rPr>
                <w:rFonts w:ascii="Arial" w:hAnsi="Arial" w:eastAsia="Arial" w:cs="Arial"/>
                <w:sz w:val="21"/>
                <w:szCs w:val="21"/>
                <w:lang w:eastAsia="en-GB"/>
              </w:rPr>
              <w:t>Absent</w:t>
            </w:r>
          </w:p>
        </w:tc>
      </w:tr>
      <w:tr w:rsidRPr="0013482E" w:rsidR="00887A0E" w:rsidTr="517BD5F0" w14:paraId="7D5B0923"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26D75B47" w14:textId="17328CD1">
            <w:pPr>
              <w:spacing w:after="0" w:line="276" w:lineRule="auto"/>
              <w:rPr>
                <w:rFonts w:ascii="Arial" w:hAnsi="Arial" w:eastAsia="Arial" w:cs="Arial"/>
                <w:color w:val="000000" w:themeColor="text1"/>
                <w:sz w:val="21"/>
                <w:szCs w:val="21"/>
                <w:lang w:eastAsia="en-GB"/>
              </w:rPr>
            </w:pPr>
            <w:r w:rsidRPr="517BD5F0" w:rsidR="47FFF9F8">
              <w:rPr>
                <w:rFonts w:ascii="Arial" w:hAnsi="Arial" w:eastAsia="Arial" w:cs="Arial"/>
                <w:b w:val="0"/>
                <w:bCs w:val="0"/>
                <w:color w:val="000000" w:themeColor="text1" w:themeTint="FF" w:themeShade="FF"/>
                <w:sz w:val="21"/>
                <w:szCs w:val="21"/>
                <w:lang w:eastAsia="en-GB"/>
              </w:rPr>
              <w:t xml:space="preserve">LCO - Gender Equality </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2ED58C09" w14:textId="7D367B6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Sijin Wu</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5169F58F" w14:textId="25C6398D">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SW</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7F5AAF96" w14:paraId="68FE42F1" w14:textId="38073B98">
            <w:pPr>
              <w:pStyle w:val="Normal"/>
              <w:suppressLineNumbers w:val="0"/>
              <w:bidi w:val="0"/>
              <w:spacing w:before="0" w:beforeAutospacing="off" w:after="0" w:afterAutospacing="off" w:line="276" w:lineRule="auto"/>
              <w:ind w:left="0" w:right="0"/>
              <w:jc w:val="left"/>
            </w:pPr>
            <w:r w:rsidRPr="517BD5F0" w:rsidR="75374344">
              <w:rPr>
                <w:rFonts w:ascii="Arial" w:hAnsi="Arial" w:eastAsia="Arial" w:cs="Arial"/>
                <w:sz w:val="21"/>
                <w:szCs w:val="21"/>
                <w:lang w:eastAsia="en-GB"/>
              </w:rPr>
              <w:t>Absent</w:t>
            </w:r>
          </w:p>
        </w:tc>
      </w:tr>
      <w:tr w:rsidRPr="0013482E" w:rsidR="00887A0E" w:rsidTr="517BD5F0" w14:paraId="53B813A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287A9201" w14:textId="22B8B1EB">
            <w:pPr>
              <w:spacing w:after="0" w:line="276" w:lineRule="auto"/>
              <w:rPr>
                <w:rFonts w:ascii="Arial" w:hAnsi="Arial" w:eastAsia="Arial" w:cs="Arial"/>
                <w:sz w:val="21"/>
                <w:szCs w:val="21"/>
                <w:lang w:eastAsia="en-GB"/>
              </w:rPr>
            </w:pPr>
            <w:r w:rsidRPr="517BD5F0" w:rsidR="47FFF9F8">
              <w:rPr>
                <w:rFonts w:ascii="Arial" w:hAnsi="Arial" w:eastAsia="Arial" w:cs="Arial"/>
                <w:b w:val="0"/>
                <w:bCs w:val="0"/>
                <w:sz w:val="21"/>
                <w:szCs w:val="21"/>
                <w:lang w:eastAsia="en-GB"/>
              </w:rPr>
              <w:t>LCO - Ethics &amp; Environment</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014007CF" w14:textId="09E534B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517BD5F0" w:rsidR="47FFF9F8">
              <w:rPr>
                <w:rFonts w:ascii="Arial" w:hAnsi="Arial" w:eastAsia="Arial" w:cs="Arial"/>
                <w:sz w:val="21"/>
                <w:szCs w:val="21"/>
                <w:lang w:eastAsia="en-GB"/>
              </w:rPr>
              <w:t>Julia Mitra</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107842B4" w14:textId="4BA3A33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517BD5F0" w:rsidR="47FFF9F8">
              <w:rPr>
                <w:rFonts w:ascii="Arial" w:hAnsi="Arial" w:eastAsia="Arial" w:cs="Arial"/>
                <w:sz w:val="21"/>
                <w:szCs w:val="21"/>
                <w:lang w:eastAsia="en-GB"/>
              </w:rPr>
              <w:t>JM</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6DFCC37C" w14:paraId="70A3B733" w14:textId="1F260E7A">
            <w:pPr>
              <w:pStyle w:val="Normal"/>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517BD5F0" w:rsidR="69EB7944">
              <w:rPr>
                <w:rFonts w:ascii="Arial" w:hAnsi="Arial" w:eastAsia="Arial" w:cs="Arial"/>
                <w:sz w:val="21"/>
                <w:szCs w:val="21"/>
                <w:lang w:eastAsia="en-GB"/>
              </w:rPr>
              <w:t>Present</w:t>
            </w:r>
          </w:p>
        </w:tc>
      </w:tr>
      <w:tr w:rsidRPr="0013482E" w:rsidR="00887A0E" w:rsidTr="517BD5F0" w14:paraId="7905DF6B"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57D5DF87" w14:textId="7B570D26">
            <w:pPr>
              <w:spacing w:after="0" w:line="276" w:lineRule="auto"/>
              <w:rPr>
                <w:rFonts w:ascii="Arial" w:hAnsi="Arial" w:eastAsia="Arial" w:cs="Arial"/>
                <w:color w:val="000000" w:themeColor="text1"/>
                <w:sz w:val="21"/>
                <w:szCs w:val="21"/>
                <w:lang w:eastAsia="en-GB"/>
              </w:rPr>
            </w:pPr>
            <w:r w:rsidRPr="517BD5F0" w:rsidR="47FFF9F8">
              <w:rPr>
                <w:rFonts w:ascii="Arial" w:hAnsi="Arial" w:eastAsia="Arial" w:cs="Arial"/>
                <w:b w:val="0"/>
                <w:bCs w:val="0"/>
                <w:color w:val="000000" w:themeColor="text1" w:themeTint="FF" w:themeShade="FF"/>
                <w:sz w:val="21"/>
                <w:szCs w:val="21"/>
                <w:lang w:eastAsia="en-GB"/>
              </w:rPr>
              <w:t xml:space="preserve">LCO - Interfaith </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42ED284B" w14:textId="4CE2E2E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 xml:space="preserve">Huaihou </w:t>
            </w:r>
            <w:r w:rsidRPr="517BD5F0" w:rsidR="102528DB">
              <w:rPr>
                <w:rFonts w:ascii="Arial" w:hAnsi="Arial" w:eastAsia="Arial" w:cs="Arial"/>
                <w:color w:val="000000" w:themeColor="text1" w:themeTint="FF" w:themeShade="FF"/>
                <w:sz w:val="21"/>
                <w:szCs w:val="21"/>
                <w:lang w:eastAsia="en-GB"/>
              </w:rPr>
              <w:t xml:space="preserve">(Apollo) </w:t>
            </w:r>
            <w:r w:rsidRPr="517BD5F0" w:rsidR="47FFF9F8">
              <w:rPr>
                <w:rFonts w:ascii="Arial" w:hAnsi="Arial" w:eastAsia="Arial" w:cs="Arial"/>
                <w:color w:val="000000" w:themeColor="text1" w:themeTint="FF" w:themeShade="FF"/>
                <w:sz w:val="21"/>
                <w:szCs w:val="21"/>
                <w:lang w:eastAsia="en-GB"/>
              </w:rPr>
              <w:t>Yang</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9A6F305" w14:paraId="1F2F8E74" w14:textId="1EDFEFD0">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2BC98098">
              <w:rPr>
                <w:rFonts w:ascii="Arial" w:hAnsi="Arial" w:eastAsia="Arial" w:cs="Arial"/>
                <w:color w:val="000000" w:themeColor="text1" w:themeTint="FF" w:themeShade="FF"/>
                <w:sz w:val="21"/>
                <w:szCs w:val="21"/>
                <w:lang w:eastAsia="en-GB"/>
              </w:rPr>
              <w:t>H</w:t>
            </w:r>
            <w:r w:rsidRPr="517BD5F0" w:rsidR="47FFF9F8">
              <w:rPr>
                <w:rFonts w:ascii="Arial" w:hAnsi="Arial" w:eastAsia="Arial" w:cs="Arial"/>
                <w:color w:val="000000" w:themeColor="text1" w:themeTint="FF" w:themeShade="FF"/>
                <w:sz w:val="21"/>
                <w:szCs w:val="21"/>
                <w:lang w:eastAsia="en-GB"/>
              </w:rPr>
              <w:t>Y</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32B00357" w14:paraId="7E78BD5F" w14:textId="0714941E">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517BD5F0" w:rsidR="4571CDBC">
              <w:rPr>
                <w:rFonts w:ascii="Arial" w:hAnsi="Arial" w:eastAsia="Arial" w:cs="Arial"/>
                <w:sz w:val="21"/>
                <w:szCs w:val="21"/>
                <w:lang w:eastAsia="en-GB"/>
              </w:rPr>
              <w:t>Present</w:t>
            </w:r>
          </w:p>
        </w:tc>
      </w:tr>
      <w:tr w:rsidRPr="0013482E" w:rsidR="00887A0E" w:rsidTr="517BD5F0" w14:paraId="0C8E809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7158FA17" w14:textId="215F75D1">
            <w:pPr>
              <w:spacing w:after="0" w:line="276" w:lineRule="auto"/>
              <w:rPr>
                <w:rFonts w:ascii="Arial" w:hAnsi="Arial" w:eastAsia="Arial" w:cs="Arial"/>
                <w:color w:val="000000" w:themeColor="text1"/>
                <w:sz w:val="21"/>
                <w:szCs w:val="21"/>
                <w:lang w:eastAsia="en-GB"/>
              </w:rPr>
            </w:pPr>
            <w:r w:rsidRPr="517BD5F0" w:rsidR="47FFF9F8">
              <w:rPr>
                <w:rFonts w:ascii="Arial" w:hAnsi="Arial" w:eastAsia="Arial" w:cs="Arial"/>
                <w:b w:val="0"/>
                <w:bCs w:val="0"/>
                <w:color w:val="000000" w:themeColor="text1" w:themeTint="FF" w:themeShade="FF"/>
                <w:sz w:val="21"/>
                <w:szCs w:val="21"/>
                <w:lang w:eastAsia="en-GB"/>
              </w:rPr>
              <w:t xml:space="preserve">LCO - International </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7D7F25AF" w14:textId="375408C5">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Yuanze Xia</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11D5A8FB" w14:textId="36DEEE0F">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YX</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40BE36F0" w14:paraId="4CC06925" w14:textId="0ABA9F8D">
            <w:pPr>
              <w:pStyle w:val="Normal"/>
              <w:suppressLineNumbers w:val="0"/>
              <w:bidi w:val="0"/>
              <w:spacing w:before="0" w:beforeAutospacing="off" w:after="0" w:afterAutospacing="off" w:line="276" w:lineRule="auto"/>
              <w:ind w:left="0" w:right="0"/>
              <w:jc w:val="left"/>
            </w:pPr>
            <w:r w:rsidRPr="517BD5F0" w:rsidR="68721993">
              <w:rPr>
                <w:rFonts w:ascii="Arial" w:hAnsi="Arial" w:eastAsia="Arial" w:cs="Arial"/>
                <w:sz w:val="21"/>
                <w:szCs w:val="21"/>
                <w:lang w:eastAsia="en-GB"/>
              </w:rPr>
              <w:t>Absent</w:t>
            </w:r>
          </w:p>
        </w:tc>
      </w:tr>
      <w:tr w:rsidRPr="0013482E" w:rsidR="00887A0E" w:rsidTr="517BD5F0" w14:paraId="744A0299"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51E8EE83" w14:textId="66378786">
            <w:pPr>
              <w:spacing w:after="0" w:line="276" w:lineRule="auto"/>
              <w:rPr>
                <w:rFonts w:ascii="Arial" w:hAnsi="Arial" w:eastAsia="Arial" w:cs="Arial"/>
                <w:color w:val="000000" w:themeColor="text1"/>
                <w:sz w:val="21"/>
                <w:szCs w:val="21"/>
                <w:lang w:eastAsia="en-GB"/>
              </w:rPr>
            </w:pPr>
            <w:r w:rsidRPr="517BD5F0" w:rsidR="47FFF9F8">
              <w:rPr>
                <w:rFonts w:ascii="Arial" w:hAnsi="Arial" w:eastAsia="Arial" w:cs="Arial"/>
                <w:b w:val="0"/>
                <w:bCs w:val="0"/>
                <w:color w:val="000000" w:themeColor="text1" w:themeTint="FF" w:themeShade="FF"/>
                <w:sz w:val="21"/>
                <w:szCs w:val="21"/>
                <w:lang w:eastAsia="en-GB"/>
              </w:rPr>
              <w:t xml:space="preserve">LCO - Working Class </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7012EB82" w14:textId="49F0C36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Aishah Anjum</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20E1C4DA" w14:textId="684C07B6">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AA</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58492CC5" w14:paraId="1049A4F5" w14:textId="7B7E9C8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517BD5F0" w:rsidR="0F9D8D1F">
              <w:rPr>
                <w:rFonts w:ascii="Arial" w:hAnsi="Arial" w:eastAsia="Arial" w:cs="Arial"/>
                <w:sz w:val="21"/>
                <w:szCs w:val="21"/>
                <w:lang w:eastAsia="en-GB"/>
              </w:rPr>
              <w:t>Absent</w:t>
            </w:r>
          </w:p>
        </w:tc>
      </w:tr>
      <w:tr w:rsidR="3EBB2BE3" w:rsidTr="517BD5F0" w14:paraId="1696F01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3EBB2BE3" w:rsidP="3EBB2BE3" w:rsidRDefault="3EBB2BE3" w14:paraId="0B991581" w14:textId="36BF5CA2">
            <w:pPr>
              <w:spacing w:after="0" w:line="276" w:lineRule="auto"/>
              <w:rPr>
                <w:rFonts w:ascii="Arial" w:hAnsi="Arial" w:eastAsia="Arial" w:cs="Arial"/>
                <w:color w:val="000000" w:themeColor="text1"/>
                <w:sz w:val="21"/>
                <w:szCs w:val="21"/>
                <w:lang w:eastAsia="en-GB"/>
              </w:rPr>
            </w:pPr>
            <w:r w:rsidRPr="517BD5F0" w:rsidR="67A580B6">
              <w:rPr>
                <w:rFonts w:ascii="Arial" w:hAnsi="Arial" w:eastAsia="Arial" w:cs="Arial"/>
                <w:b w:val="0"/>
                <w:bCs w:val="0"/>
                <w:color w:val="000000" w:themeColor="text1" w:themeTint="FF" w:themeShade="FF"/>
                <w:sz w:val="21"/>
                <w:szCs w:val="21"/>
                <w:lang w:eastAsia="en-GB"/>
              </w:rPr>
              <w:t xml:space="preserve">LCO - </w:t>
            </w:r>
            <w:r w:rsidRPr="517BD5F0" w:rsidR="7CC723D8">
              <w:rPr>
                <w:rFonts w:ascii="Arial" w:hAnsi="Arial" w:eastAsia="Arial" w:cs="Arial"/>
                <w:b w:val="0"/>
                <w:bCs w:val="0"/>
                <w:color w:val="000000" w:themeColor="text1" w:themeTint="FF" w:themeShade="FF"/>
                <w:sz w:val="21"/>
                <w:szCs w:val="21"/>
                <w:lang w:eastAsia="en-GB"/>
              </w:rPr>
              <w:t>Estranged and Care Leavers</w:t>
            </w:r>
            <w:r w:rsidRPr="517BD5F0" w:rsidR="67A580B6">
              <w:rPr>
                <w:rFonts w:ascii="Arial" w:hAnsi="Arial" w:eastAsia="Arial" w:cs="Arial"/>
                <w:b w:val="0"/>
                <w:bCs w:val="0"/>
                <w:color w:val="000000" w:themeColor="text1" w:themeTint="FF" w:themeShade="FF"/>
                <w:sz w:val="21"/>
                <w:szCs w:val="21"/>
                <w:lang w:eastAsia="en-GB"/>
              </w:rPr>
              <w:t xml:space="preserve"> </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17BDD168" w:rsidP="517BD5F0" w:rsidRDefault="17BDD168" w14:paraId="1A0A0890" w14:textId="1999AD42">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themeTint="FF" w:themeShade="FF"/>
                <w:sz w:val="21"/>
                <w:szCs w:val="21"/>
                <w:lang w:eastAsia="en-GB"/>
              </w:rPr>
            </w:pPr>
            <w:r w:rsidRPr="517BD5F0" w:rsidR="68CBEB3F">
              <w:rPr>
                <w:rFonts w:ascii="Arial" w:hAnsi="Arial" w:eastAsia="Arial" w:cs="Arial"/>
                <w:color w:val="000000" w:themeColor="text1" w:themeTint="FF" w:themeShade="FF"/>
                <w:sz w:val="21"/>
                <w:szCs w:val="21"/>
                <w:lang w:eastAsia="en-GB"/>
              </w:rPr>
              <w:t>Emily Wagner</w:t>
            </w:r>
          </w:p>
        </w:tc>
        <w:tc>
          <w:tcPr>
            <w:cnfStyle w:val="000000000000" w:firstRow="0" w:lastRow="0" w:firstColumn="0" w:lastColumn="0" w:oddVBand="0" w:evenVBand="0" w:oddHBand="0" w:evenHBand="0" w:firstRowFirstColumn="0" w:firstRowLastColumn="0" w:lastRowFirstColumn="0" w:lastRowLastColumn="0"/>
            <w:tcW w:w="915" w:type="dxa"/>
            <w:noWrap/>
            <w:tcMar/>
          </w:tcPr>
          <w:p w:rsidR="17BDD168" w:rsidP="3EBB2BE3" w:rsidRDefault="17BDD168" w14:paraId="30571D10" w14:textId="30EB7127">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68CBEB3F">
              <w:rPr>
                <w:rFonts w:ascii="Arial" w:hAnsi="Arial" w:eastAsia="Arial" w:cs="Arial"/>
                <w:color w:val="000000" w:themeColor="text1" w:themeTint="FF" w:themeShade="FF"/>
                <w:sz w:val="21"/>
                <w:szCs w:val="21"/>
                <w:lang w:eastAsia="en-GB"/>
              </w:rPr>
              <w:t>EW</w:t>
            </w:r>
          </w:p>
        </w:tc>
        <w:tc>
          <w:tcPr>
            <w:cnfStyle w:val="000000000000" w:firstRow="0" w:lastRow="0" w:firstColumn="0" w:lastColumn="0" w:oddVBand="0" w:evenVBand="0" w:oddHBand="0" w:evenHBand="0" w:firstRowFirstColumn="0" w:firstRowLastColumn="0" w:lastRowFirstColumn="0" w:lastRowLastColumn="0"/>
            <w:tcW w:w="1432" w:type="dxa"/>
            <w:noWrap/>
            <w:tcMar/>
          </w:tcPr>
          <w:p w:rsidR="3EBB2BE3" w:rsidP="517BD5F0" w:rsidRDefault="26E8B130" w14:paraId="7F181B62" w14:textId="0A1DB483">
            <w:pPr>
              <w:pStyle w:val="Normal"/>
              <w:suppressLineNumbers w:val="0"/>
              <w:bidi w:val="0"/>
              <w:spacing w:before="0" w:beforeAutospacing="off" w:after="0" w:afterAutospacing="off" w:line="276" w:lineRule="auto"/>
              <w:ind w:left="0" w:right="0"/>
              <w:jc w:val="left"/>
            </w:pPr>
            <w:r w:rsidRPr="517BD5F0" w:rsidR="56819B00">
              <w:rPr>
                <w:rFonts w:ascii="Arial" w:hAnsi="Arial" w:eastAsia="Arial" w:cs="Arial"/>
                <w:sz w:val="21"/>
                <w:szCs w:val="21"/>
                <w:lang w:eastAsia="en-GB"/>
              </w:rPr>
              <w:t>Present</w:t>
            </w:r>
          </w:p>
        </w:tc>
      </w:tr>
      <w:tr w:rsidRPr="0013482E" w:rsidR="00887A0E" w:rsidTr="517BD5F0" w14:paraId="55F8716C"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57CDF21F" w14:textId="77777777">
            <w:pPr>
              <w:spacing w:after="0" w:line="276" w:lineRule="auto"/>
              <w:rPr>
                <w:rFonts w:ascii="Arial" w:hAnsi="Arial" w:eastAsia="Arial" w:cs="Arial"/>
                <w:color w:val="000000" w:themeColor="text1"/>
                <w:sz w:val="21"/>
                <w:szCs w:val="21"/>
                <w:lang w:eastAsia="en-GB"/>
              </w:rPr>
            </w:pPr>
            <w:r w:rsidRPr="517BD5F0" w:rsidR="47FFF9F8">
              <w:rPr>
                <w:rFonts w:ascii="Arial" w:hAnsi="Arial" w:eastAsia="Arial" w:cs="Arial"/>
                <w:b w:val="0"/>
                <w:bCs w:val="0"/>
                <w:color w:val="000000" w:themeColor="text1" w:themeTint="FF" w:themeShade="FF"/>
                <w:sz w:val="21"/>
                <w:szCs w:val="21"/>
                <w:lang w:eastAsia="en-GB"/>
              </w:rPr>
              <w:t>Welfare Officer of CU - RCSU</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12CE6C2D" w14:textId="19095ED1">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Ilmi Rahman</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1418B6D1" w14:textId="5CCB3E93">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IR</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55AE9873" w14:paraId="132A39CF" w14:textId="22C555F4">
            <w:pPr>
              <w:pStyle w:val="Normal"/>
              <w:suppressLineNumbers w:val="0"/>
              <w:bidi w:val="0"/>
              <w:spacing w:before="0" w:beforeAutospacing="off" w:after="0" w:afterAutospacing="off" w:line="276" w:lineRule="auto"/>
              <w:ind w:left="0" w:right="0"/>
              <w:jc w:val="left"/>
            </w:pPr>
            <w:r w:rsidRPr="517BD5F0" w:rsidR="576E6029">
              <w:rPr>
                <w:rFonts w:ascii="Arial" w:hAnsi="Arial" w:eastAsia="Arial" w:cs="Arial"/>
                <w:sz w:val="21"/>
                <w:szCs w:val="21"/>
                <w:lang w:eastAsia="en-GB"/>
              </w:rPr>
              <w:t>Present</w:t>
            </w:r>
          </w:p>
        </w:tc>
      </w:tr>
      <w:tr w:rsidRPr="0013482E" w:rsidR="00887A0E" w:rsidTr="517BD5F0" w14:paraId="01795B3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3724110E" w14:textId="77777777">
            <w:pPr>
              <w:spacing w:after="0" w:line="276" w:lineRule="auto"/>
              <w:rPr>
                <w:rFonts w:ascii="Arial" w:hAnsi="Arial" w:eastAsia="Arial" w:cs="Arial"/>
                <w:color w:val="000000" w:themeColor="text1"/>
                <w:sz w:val="21"/>
                <w:szCs w:val="21"/>
                <w:lang w:eastAsia="en-GB"/>
              </w:rPr>
            </w:pPr>
            <w:r w:rsidRPr="517BD5F0" w:rsidR="47FFF9F8">
              <w:rPr>
                <w:rFonts w:ascii="Arial" w:hAnsi="Arial" w:eastAsia="Arial" w:cs="Arial"/>
                <w:b w:val="0"/>
                <w:bCs w:val="0"/>
                <w:color w:val="000000" w:themeColor="text1" w:themeTint="FF" w:themeShade="FF"/>
                <w:sz w:val="21"/>
                <w:szCs w:val="21"/>
                <w:lang w:eastAsia="en-GB"/>
              </w:rPr>
              <w:t>Welfare Officer of CU - ICSMSU</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30F588A8" w14:paraId="7DAF113C" w14:textId="2938D14D">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62721ADB">
              <w:rPr>
                <w:rFonts w:ascii="Arial" w:hAnsi="Arial" w:eastAsia="Arial" w:cs="Arial"/>
                <w:color w:val="000000" w:themeColor="text1" w:themeTint="FF" w:themeShade="FF"/>
                <w:sz w:val="21"/>
                <w:szCs w:val="21"/>
                <w:lang w:eastAsia="en-GB"/>
              </w:rPr>
              <w:t>Iolanthe</w:t>
            </w:r>
            <w:r w:rsidRPr="517BD5F0" w:rsidR="47FFF9F8">
              <w:rPr>
                <w:rFonts w:ascii="Arial" w:hAnsi="Arial" w:eastAsia="Arial" w:cs="Arial"/>
                <w:color w:val="000000" w:themeColor="text1" w:themeTint="FF" w:themeShade="FF"/>
                <w:sz w:val="21"/>
                <w:szCs w:val="21"/>
                <w:lang w:eastAsia="en-GB"/>
              </w:rPr>
              <w:t xml:space="preserve"> Georghiou</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4035321E" w14:textId="337BB02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LG</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649141BD" w14:paraId="53D08489" w14:textId="78284047">
            <w:pPr>
              <w:pStyle w:val="Normal"/>
              <w:suppressLineNumbers w:val="0"/>
              <w:bidi w:val="0"/>
              <w:spacing w:before="0" w:beforeAutospacing="off" w:after="0" w:afterAutospacing="off" w:line="276" w:lineRule="auto"/>
              <w:ind w:left="0" w:right="0"/>
              <w:jc w:val="left"/>
            </w:pPr>
            <w:r w:rsidRPr="517BD5F0" w:rsidR="7DB41E57">
              <w:rPr>
                <w:rFonts w:ascii="Arial" w:hAnsi="Arial" w:eastAsia="Arial" w:cs="Arial"/>
                <w:sz w:val="21"/>
                <w:szCs w:val="21"/>
                <w:lang w:eastAsia="en-GB"/>
              </w:rPr>
              <w:t>Present</w:t>
            </w:r>
          </w:p>
        </w:tc>
      </w:tr>
      <w:tr w:rsidRPr="0013482E" w:rsidR="00887A0E" w:rsidTr="517BD5F0" w14:paraId="76C64EB5"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27ADA9A5" w14:textId="77777777">
            <w:pPr>
              <w:spacing w:after="0" w:line="276" w:lineRule="auto"/>
              <w:rPr>
                <w:rFonts w:ascii="Arial" w:hAnsi="Arial" w:eastAsia="Arial" w:cs="Arial"/>
                <w:color w:val="000000" w:themeColor="text1"/>
                <w:sz w:val="21"/>
                <w:szCs w:val="21"/>
                <w:lang w:eastAsia="en-GB"/>
              </w:rPr>
            </w:pPr>
            <w:r w:rsidRPr="517BD5F0" w:rsidR="47FFF9F8">
              <w:rPr>
                <w:rFonts w:ascii="Arial" w:hAnsi="Arial" w:eastAsia="Arial" w:cs="Arial"/>
                <w:b w:val="0"/>
                <w:bCs w:val="0"/>
                <w:color w:val="000000" w:themeColor="text1" w:themeTint="FF" w:themeShade="FF"/>
                <w:sz w:val="21"/>
                <w:szCs w:val="21"/>
                <w:lang w:eastAsia="en-GB"/>
              </w:rPr>
              <w:t>Welfare Officer of CU - RSM</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4C51F629" w14:textId="2B252822">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Gao Kamalanavin</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7F5D525A" w14:textId="3CB5EF76">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GK</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59845F43" w14:paraId="3A2D4BEB" w14:textId="67EC4F2C">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517BD5F0" w:rsidR="630B7846">
              <w:rPr>
                <w:rFonts w:ascii="Arial" w:hAnsi="Arial" w:eastAsia="Arial" w:cs="Arial"/>
                <w:sz w:val="21"/>
                <w:szCs w:val="21"/>
                <w:lang w:eastAsia="en-GB"/>
              </w:rPr>
              <w:t>Absent</w:t>
            </w:r>
          </w:p>
        </w:tc>
      </w:tr>
      <w:tr w:rsidRPr="0013482E" w:rsidR="00887A0E" w:rsidTr="517BD5F0" w14:paraId="279CEF9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tcPr>
          <w:p w:rsidRPr="00011FD6" w:rsidR="00887A0E" w:rsidP="63100220" w:rsidRDefault="2A406A1F" w14:paraId="3D15A73B" w14:textId="63615A68">
            <w:pPr>
              <w:spacing w:after="0" w:line="276" w:lineRule="auto"/>
              <w:rPr>
                <w:rFonts w:ascii="Arial" w:hAnsi="Arial" w:eastAsia="Arial" w:cs="Arial"/>
                <w:color w:val="000000" w:themeColor="text1"/>
                <w:sz w:val="21"/>
                <w:szCs w:val="21"/>
                <w:lang w:eastAsia="en-GB"/>
              </w:rPr>
            </w:pPr>
            <w:r w:rsidRPr="517BD5F0" w:rsidR="47FFF9F8">
              <w:rPr>
                <w:rFonts w:ascii="Arial" w:hAnsi="Arial" w:eastAsia="Arial" w:cs="Arial"/>
                <w:b w:val="0"/>
                <w:bCs w:val="0"/>
                <w:color w:val="000000" w:themeColor="text1" w:themeTint="FF" w:themeShade="FF"/>
                <w:sz w:val="21"/>
                <w:szCs w:val="21"/>
                <w:lang w:eastAsia="en-GB"/>
              </w:rPr>
              <w:t>Welfare Officer of CU - CGCU</w:t>
            </w:r>
          </w:p>
        </w:tc>
        <w:tc>
          <w:tcPr>
            <w:cnfStyle w:val="000000000000" w:firstRow="0" w:lastRow="0" w:firstColumn="0" w:lastColumn="0" w:oddVBand="0" w:evenVBand="0" w:oddHBand="0" w:evenHBand="0" w:firstRowFirstColumn="0" w:firstRowLastColumn="0" w:lastRowFirstColumn="0" w:lastRowLastColumn="0"/>
            <w:tcW w:w="2761" w:type="dxa"/>
            <w:noWrap/>
            <w:tcMar/>
          </w:tcPr>
          <w:p w:rsidR="00887A0E" w:rsidP="63100220" w:rsidRDefault="29A6F305" w14:paraId="02BD620C" w14:textId="7D12C1A4">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2BC98098">
              <w:rPr>
                <w:rFonts w:ascii="Arial" w:hAnsi="Arial" w:eastAsia="Arial" w:cs="Arial"/>
                <w:color w:val="000000" w:themeColor="text1" w:themeTint="FF" w:themeShade="FF"/>
                <w:sz w:val="21"/>
                <w:szCs w:val="21"/>
                <w:lang w:eastAsia="en-GB"/>
              </w:rPr>
              <w:t>Junyu (Tony)</w:t>
            </w:r>
            <w:r w:rsidRPr="517BD5F0" w:rsidR="47FFF9F8">
              <w:rPr>
                <w:rFonts w:ascii="Arial" w:hAnsi="Arial" w:eastAsia="Arial" w:cs="Arial"/>
                <w:color w:val="000000" w:themeColor="text1" w:themeTint="FF" w:themeShade="FF"/>
                <w:sz w:val="21"/>
                <w:szCs w:val="21"/>
                <w:lang w:eastAsia="en-GB"/>
              </w:rPr>
              <w:t xml:space="preserve"> Zheng</w:t>
            </w:r>
          </w:p>
        </w:tc>
        <w:tc>
          <w:tcPr>
            <w:cnfStyle w:val="000000000000" w:firstRow="0" w:lastRow="0" w:firstColumn="0" w:lastColumn="0" w:oddVBand="0" w:evenVBand="0" w:oddHBand="0" w:evenHBand="0" w:firstRowFirstColumn="0" w:firstRowLastColumn="0" w:lastRowFirstColumn="0" w:lastRowLastColumn="0"/>
            <w:tcW w:w="915" w:type="dxa"/>
            <w:noWrap/>
            <w:tcMar/>
          </w:tcPr>
          <w:p w:rsidR="00887A0E" w:rsidP="63100220" w:rsidRDefault="2A406A1F" w14:paraId="36671125" w14:textId="4FB2F9EA">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TZ</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49E1251E" w14:paraId="2B09876B" w14:textId="7F7264E0">
            <w:pPr>
              <w:pStyle w:val="Normal"/>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517BD5F0" w:rsidR="56717FF5">
              <w:rPr>
                <w:rFonts w:ascii="Arial" w:hAnsi="Arial" w:eastAsia="Arial" w:cs="Arial"/>
                <w:sz w:val="21"/>
                <w:szCs w:val="21"/>
                <w:lang w:eastAsia="en-GB"/>
              </w:rPr>
              <w:t>Present</w:t>
            </w:r>
          </w:p>
        </w:tc>
      </w:tr>
      <w:tr w:rsidRPr="0013482E" w:rsidR="00887A0E" w:rsidTr="517BD5F0" w14:paraId="0F2B455A"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30C67BE0" w14:textId="77777777">
            <w:pPr>
              <w:spacing w:after="0" w:line="276" w:lineRule="auto"/>
              <w:rPr>
                <w:rFonts w:ascii="Arial" w:hAnsi="Arial" w:eastAsia="Arial" w:cs="Arial"/>
                <w:color w:val="000000" w:themeColor="text1"/>
                <w:sz w:val="21"/>
                <w:szCs w:val="21"/>
                <w:lang w:eastAsia="en-GB"/>
              </w:rPr>
            </w:pPr>
            <w:r w:rsidRPr="517BD5F0" w:rsidR="47FFF9F8">
              <w:rPr>
                <w:rFonts w:ascii="Arial" w:hAnsi="Arial" w:eastAsia="Arial" w:cs="Arial"/>
                <w:b w:val="0"/>
                <w:bCs w:val="0"/>
                <w:color w:val="000000" w:themeColor="text1" w:themeTint="FF" w:themeShade="FF"/>
                <w:sz w:val="21"/>
                <w:szCs w:val="21"/>
                <w:lang w:eastAsia="en-GB"/>
              </w:rPr>
              <w:t>Academic Officer of CU - CGCU</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498B1F9C" w14:textId="44093C91">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Yuchen Liu</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79487856" w14:textId="1AB5A84C">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YL</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2499665D" w14:paraId="6C3D852F" w14:textId="1A07F1AB">
            <w:pPr>
              <w:pStyle w:val="Normal"/>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517BD5F0" w:rsidR="4C512989">
              <w:rPr>
                <w:rFonts w:ascii="Arial" w:hAnsi="Arial" w:eastAsia="Arial" w:cs="Arial"/>
                <w:sz w:val="21"/>
                <w:szCs w:val="21"/>
                <w:lang w:eastAsia="en-GB"/>
              </w:rPr>
              <w:t>Present</w:t>
            </w:r>
          </w:p>
        </w:tc>
      </w:tr>
      <w:tr w:rsidRPr="0013482E" w:rsidR="00887A0E" w:rsidTr="517BD5F0" w14:paraId="7BEB64B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0A10491E" w14:textId="77777777">
            <w:pPr>
              <w:spacing w:after="0" w:line="276" w:lineRule="auto"/>
              <w:rPr>
                <w:rFonts w:ascii="Arial" w:hAnsi="Arial" w:eastAsia="Arial" w:cs="Arial"/>
                <w:color w:val="000000" w:themeColor="text1"/>
                <w:sz w:val="21"/>
                <w:szCs w:val="21"/>
                <w:lang w:eastAsia="en-GB"/>
              </w:rPr>
            </w:pPr>
            <w:r w:rsidRPr="517BD5F0" w:rsidR="47FFF9F8">
              <w:rPr>
                <w:rFonts w:ascii="Arial" w:hAnsi="Arial" w:eastAsia="Arial" w:cs="Arial"/>
                <w:b w:val="0"/>
                <w:bCs w:val="0"/>
                <w:color w:val="000000" w:themeColor="text1" w:themeTint="FF" w:themeShade="FF"/>
                <w:sz w:val="21"/>
                <w:szCs w:val="21"/>
                <w:lang w:eastAsia="en-GB"/>
              </w:rPr>
              <w:t>Academic Officer of CU - RCSU</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2DD1B8F3" w14:textId="1E1A231A">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Jacob Eyre</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61B10CD4" w14:textId="718009C6">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JE</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0EB219E5" w14:paraId="604616F3" w14:textId="272F4ECB">
            <w:pPr>
              <w:pStyle w:val="Normal"/>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517BD5F0" w:rsidR="48230CB5">
              <w:rPr>
                <w:rFonts w:ascii="Arial" w:hAnsi="Arial" w:eastAsia="Arial" w:cs="Arial"/>
                <w:sz w:val="21"/>
                <w:szCs w:val="21"/>
                <w:lang w:eastAsia="en-GB"/>
              </w:rPr>
              <w:t>Present</w:t>
            </w:r>
          </w:p>
        </w:tc>
      </w:tr>
      <w:tr w:rsidRPr="0013482E" w:rsidR="00887A0E" w:rsidTr="517BD5F0" w14:paraId="11A6F18F"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10844ED3" w14:textId="77777777">
            <w:pPr>
              <w:spacing w:after="0" w:line="276" w:lineRule="auto"/>
              <w:rPr>
                <w:rFonts w:ascii="Arial" w:hAnsi="Arial" w:eastAsia="Arial" w:cs="Arial"/>
                <w:color w:val="000000" w:themeColor="text1"/>
                <w:sz w:val="21"/>
                <w:szCs w:val="21"/>
                <w:lang w:eastAsia="en-GB"/>
              </w:rPr>
            </w:pPr>
            <w:r w:rsidRPr="517BD5F0" w:rsidR="47FFF9F8">
              <w:rPr>
                <w:rFonts w:ascii="Arial" w:hAnsi="Arial" w:eastAsia="Arial" w:cs="Arial"/>
                <w:b w:val="0"/>
                <w:bCs w:val="0"/>
                <w:color w:val="000000" w:themeColor="text1" w:themeTint="FF" w:themeShade="FF"/>
                <w:sz w:val="21"/>
                <w:szCs w:val="21"/>
                <w:lang w:eastAsia="en-GB"/>
              </w:rPr>
              <w:t>Academic Officer of CU - ICSMSU</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3ED0B5EA" w14:textId="02A2E2DC">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Alwin Paul</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5B6502F5" w14:paraId="67DFB3DD" w14:textId="3630FD7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03466DC0">
              <w:rPr>
                <w:rFonts w:ascii="Arial" w:hAnsi="Arial" w:eastAsia="Arial" w:cs="Arial"/>
                <w:color w:val="000000" w:themeColor="text1" w:themeTint="FF" w:themeShade="FF"/>
                <w:sz w:val="21"/>
                <w:szCs w:val="21"/>
                <w:lang w:eastAsia="en-GB"/>
              </w:rPr>
              <w:t>A</w:t>
            </w:r>
            <w:r w:rsidRPr="517BD5F0" w:rsidR="46A06550">
              <w:rPr>
                <w:rFonts w:ascii="Arial" w:hAnsi="Arial" w:eastAsia="Arial" w:cs="Arial"/>
                <w:color w:val="000000" w:themeColor="text1" w:themeTint="FF" w:themeShade="FF"/>
                <w:sz w:val="21"/>
                <w:szCs w:val="21"/>
                <w:lang w:eastAsia="en-GB"/>
              </w:rPr>
              <w:t>Pa</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21DC4BBF" w14:paraId="0C0407AB" w14:textId="6C7AB5EB">
            <w:pPr>
              <w:pStyle w:val="Normal"/>
              <w:suppressLineNumbers w:val="0"/>
              <w:bidi w:val="0"/>
              <w:spacing w:before="0" w:beforeAutospacing="off" w:after="0" w:afterAutospacing="off" w:line="276" w:lineRule="auto"/>
              <w:ind w:left="0" w:right="0"/>
              <w:jc w:val="left"/>
            </w:pPr>
            <w:r w:rsidRPr="517BD5F0" w:rsidR="7080F09C">
              <w:rPr>
                <w:rFonts w:ascii="Arial" w:hAnsi="Arial" w:eastAsia="Arial" w:cs="Arial"/>
                <w:sz w:val="21"/>
                <w:szCs w:val="21"/>
                <w:lang w:eastAsia="en-GB"/>
              </w:rPr>
              <w:t>Absent</w:t>
            </w:r>
          </w:p>
        </w:tc>
      </w:tr>
      <w:tr w:rsidRPr="0013482E" w:rsidR="00887A0E" w:rsidTr="517BD5F0" w14:paraId="726163E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4C8DA489" w14:textId="77777777">
            <w:pPr>
              <w:spacing w:after="0" w:line="276" w:lineRule="auto"/>
              <w:rPr>
                <w:rFonts w:ascii="Arial" w:hAnsi="Arial" w:eastAsia="Arial" w:cs="Arial"/>
                <w:color w:val="000000" w:themeColor="text1"/>
                <w:sz w:val="21"/>
                <w:szCs w:val="21"/>
                <w:lang w:eastAsia="en-GB"/>
              </w:rPr>
            </w:pPr>
            <w:r w:rsidRPr="517BD5F0" w:rsidR="47FFF9F8">
              <w:rPr>
                <w:rFonts w:ascii="Arial" w:hAnsi="Arial" w:eastAsia="Arial" w:cs="Arial"/>
                <w:b w:val="0"/>
                <w:bCs w:val="0"/>
                <w:color w:val="000000" w:themeColor="text1" w:themeTint="FF" w:themeShade="FF"/>
                <w:sz w:val="21"/>
                <w:szCs w:val="21"/>
                <w:lang w:eastAsia="en-GB"/>
              </w:rPr>
              <w:t>Academic Officer of CU - RSM</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70EDEE56" w14:textId="66BCBD43">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Alexia Hiernard</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72DD5FE3" w14:textId="762EC02E">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AH</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7E522F27" w14:paraId="31B4710A" w14:textId="594128D8">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517BD5F0" w:rsidR="3A4F9C89">
              <w:rPr>
                <w:rFonts w:ascii="Arial" w:hAnsi="Arial" w:eastAsia="Arial" w:cs="Arial"/>
                <w:sz w:val="21"/>
                <w:szCs w:val="21"/>
                <w:lang w:eastAsia="en-GB"/>
              </w:rPr>
              <w:t>Absent</w:t>
            </w:r>
          </w:p>
        </w:tc>
      </w:tr>
      <w:tr w:rsidRPr="0013482E" w:rsidR="00887A0E" w:rsidTr="517BD5F0" w14:paraId="0A71CC35" w14:textId="77777777">
        <w:tc>
          <w:tcPr>
            <w:cnfStyle w:val="001000000000" w:firstRow="0" w:lastRow="0" w:firstColumn="1" w:lastColumn="0" w:oddVBand="0" w:evenVBand="0" w:oddHBand="0" w:evenHBand="0" w:firstRowFirstColumn="0" w:firstRowLastColumn="0" w:lastRowFirstColumn="0" w:lastRowLastColumn="0"/>
            <w:tcW w:w="4531" w:type="dxa"/>
            <w:noWrap/>
            <w:tcMar/>
          </w:tcPr>
          <w:p w:rsidRPr="0013482E" w:rsidR="00887A0E" w:rsidP="63100220" w:rsidRDefault="2A406A1F" w14:paraId="1D434607" w14:textId="0F0ED0F9">
            <w:pPr>
              <w:spacing w:after="0" w:line="276" w:lineRule="auto"/>
              <w:rPr>
                <w:rFonts w:ascii="Arial" w:hAnsi="Arial" w:eastAsia="Arial" w:cs="Arial"/>
                <w:sz w:val="21"/>
                <w:szCs w:val="21"/>
                <w:lang w:eastAsia="en-GB"/>
              </w:rPr>
            </w:pPr>
            <w:r w:rsidRPr="517BD5F0" w:rsidR="47FFF9F8">
              <w:rPr>
                <w:rFonts w:ascii="Arial" w:hAnsi="Arial" w:eastAsia="Arial" w:cs="Arial"/>
                <w:b w:val="0"/>
                <w:bCs w:val="0"/>
                <w:sz w:val="21"/>
                <w:szCs w:val="21"/>
                <w:lang w:eastAsia="en-GB"/>
              </w:rPr>
              <w:t>PGR AWO (Medicine)</w:t>
            </w:r>
          </w:p>
        </w:tc>
        <w:tc>
          <w:tcPr>
            <w:cnfStyle w:val="000000000000" w:firstRow="0" w:lastRow="0" w:firstColumn="0" w:lastColumn="0" w:oddVBand="0" w:evenVBand="0" w:oddHBand="0" w:evenHBand="0" w:firstRowFirstColumn="0" w:firstRowLastColumn="0" w:lastRowFirstColumn="0" w:lastRowLastColumn="0"/>
            <w:tcW w:w="2761" w:type="dxa"/>
            <w:noWrap/>
            <w:tcMar/>
          </w:tcPr>
          <w:p w:rsidRPr="0013482E" w:rsidR="00887A0E" w:rsidP="63100220" w:rsidRDefault="2A406A1F" w14:paraId="38E24699" w14:textId="185CE9EB">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517BD5F0" w:rsidR="47FFF9F8">
              <w:rPr>
                <w:rFonts w:ascii="Arial" w:hAnsi="Arial" w:eastAsia="Arial" w:cs="Arial"/>
                <w:sz w:val="21"/>
                <w:szCs w:val="21"/>
                <w:lang w:eastAsia="en-GB"/>
              </w:rPr>
              <w:t>Ruksana Begum</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5BBB1D11" w14:textId="27D36EC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517BD5F0" w:rsidR="47FFF9F8">
              <w:rPr>
                <w:rFonts w:ascii="Arial" w:hAnsi="Arial" w:eastAsia="Arial" w:cs="Arial"/>
                <w:sz w:val="21"/>
                <w:szCs w:val="21"/>
                <w:lang w:eastAsia="en-GB"/>
              </w:rPr>
              <w:t>RB</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5AFFEE0D" w14:paraId="34570BF0" w14:textId="28AFDD0D">
            <w:pPr>
              <w:pStyle w:val="Normal"/>
              <w:suppressLineNumbers w:val="0"/>
              <w:bidi w:val="0"/>
              <w:spacing w:before="0" w:beforeAutospacing="off" w:after="0" w:afterAutospacing="off" w:line="276" w:lineRule="auto"/>
              <w:ind w:left="0" w:right="0"/>
              <w:jc w:val="left"/>
            </w:pPr>
            <w:r w:rsidRPr="517BD5F0" w:rsidR="5FD8D09D">
              <w:rPr>
                <w:rFonts w:ascii="Arial" w:hAnsi="Arial" w:eastAsia="Arial" w:cs="Arial"/>
                <w:sz w:val="21"/>
                <w:szCs w:val="21"/>
                <w:lang w:eastAsia="en-GB"/>
              </w:rPr>
              <w:t>Absent</w:t>
            </w:r>
          </w:p>
        </w:tc>
      </w:tr>
      <w:tr w:rsidRPr="0013482E" w:rsidR="00887A0E" w:rsidTr="517BD5F0" w14:paraId="5CE43B2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4AB3D4CF" w14:textId="28128FA1">
            <w:pPr>
              <w:spacing w:after="0" w:line="276" w:lineRule="auto"/>
              <w:rPr>
                <w:rFonts w:ascii="Arial" w:hAnsi="Arial" w:eastAsia="Arial" w:cs="Arial"/>
                <w:color w:val="000000" w:themeColor="text1"/>
                <w:sz w:val="21"/>
                <w:szCs w:val="21"/>
                <w:lang w:eastAsia="en-GB"/>
              </w:rPr>
            </w:pPr>
            <w:r w:rsidRPr="517BD5F0" w:rsidR="47FFF9F8">
              <w:rPr>
                <w:rFonts w:ascii="Arial" w:hAnsi="Arial" w:eastAsia="Arial" w:cs="Arial"/>
                <w:b w:val="0"/>
                <w:bCs w:val="0"/>
                <w:color w:val="000000" w:themeColor="text1" w:themeTint="FF" w:themeShade="FF"/>
                <w:sz w:val="21"/>
                <w:szCs w:val="21"/>
                <w:lang w:eastAsia="en-GB"/>
              </w:rPr>
              <w:t>PGT AWO (Medicine)</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6FF7F4F2" w14:textId="3BCEFC84">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Shedrack Nwaokocha</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167CC966" w14:textId="14C9B576">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SN</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31BA0A05" w14:paraId="4C470DAB" w14:textId="786AF92D">
            <w:pPr>
              <w:pStyle w:val="Normal"/>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517BD5F0" w:rsidR="02410293">
              <w:rPr>
                <w:rFonts w:ascii="Arial" w:hAnsi="Arial" w:eastAsia="Arial" w:cs="Arial"/>
                <w:sz w:val="21"/>
                <w:szCs w:val="21"/>
                <w:lang w:eastAsia="en-GB"/>
              </w:rPr>
              <w:t>Present</w:t>
            </w:r>
          </w:p>
        </w:tc>
      </w:tr>
      <w:tr w:rsidRPr="0013482E" w:rsidR="00887A0E" w:rsidTr="517BD5F0" w14:paraId="5ECA478C"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3ABD2AF1" w14:textId="78B713F2">
            <w:pPr>
              <w:spacing w:after="0" w:line="276" w:lineRule="auto"/>
              <w:rPr>
                <w:rFonts w:ascii="Arial" w:hAnsi="Arial" w:eastAsia="Arial" w:cs="Arial"/>
                <w:color w:val="000000" w:themeColor="text1"/>
                <w:sz w:val="21"/>
                <w:szCs w:val="21"/>
                <w:lang w:eastAsia="en-GB"/>
              </w:rPr>
            </w:pPr>
            <w:r w:rsidRPr="517BD5F0" w:rsidR="47FFF9F8">
              <w:rPr>
                <w:rFonts w:ascii="Arial" w:hAnsi="Arial" w:eastAsia="Arial" w:cs="Arial"/>
                <w:b w:val="0"/>
                <w:bCs w:val="0"/>
                <w:color w:val="000000" w:themeColor="text1" w:themeTint="FF" w:themeShade="FF"/>
                <w:sz w:val="21"/>
                <w:szCs w:val="21"/>
                <w:lang w:eastAsia="en-GB"/>
              </w:rPr>
              <w:t>PGT AWO (Business)</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0625441C" w14:textId="319371C1">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Johnpaul Onyeama</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5EB29081" w14:textId="3F20B69A">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JO</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244AE606" w14:paraId="035E96C2" w14:textId="31846BD3">
            <w:pPr>
              <w:pStyle w:val="Normal"/>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517BD5F0" w:rsidR="748A15CC">
              <w:rPr>
                <w:rFonts w:ascii="Arial" w:hAnsi="Arial" w:eastAsia="Arial" w:cs="Arial"/>
                <w:sz w:val="21"/>
                <w:szCs w:val="21"/>
                <w:lang w:eastAsia="en-GB"/>
              </w:rPr>
              <w:t>Present</w:t>
            </w:r>
          </w:p>
        </w:tc>
      </w:tr>
      <w:tr w:rsidRPr="0013482E" w:rsidR="00887A0E" w:rsidTr="517BD5F0" w14:paraId="6048251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tcPr>
          <w:p w:rsidR="00887A0E" w:rsidP="63100220" w:rsidRDefault="2A406A1F" w14:paraId="5D935E97" w14:textId="1E41A257">
            <w:pPr>
              <w:spacing w:after="0" w:line="276" w:lineRule="auto"/>
              <w:rPr>
                <w:rFonts w:ascii="Arial" w:hAnsi="Arial" w:eastAsia="Arial" w:cs="Arial"/>
                <w:color w:val="000000" w:themeColor="text1"/>
                <w:sz w:val="21"/>
                <w:szCs w:val="21"/>
                <w:lang w:eastAsia="en-GB"/>
              </w:rPr>
            </w:pPr>
            <w:r w:rsidRPr="517BD5F0" w:rsidR="47FFF9F8">
              <w:rPr>
                <w:rFonts w:ascii="Arial" w:hAnsi="Arial" w:eastAsia="Arial" w:cs="Arial"/>
                <w:b w:val="0"/>
                <w:bCs w:val="0"/>
                <w:color w:val="000000" w:themeColor="text1" w:themeTint="FF" w:themeShade="FF"/>
                <w:sz w:val="21"/>
                <w:szCs w:val="21"/>
                <w:lang w:eastAsia="en-GB"/>
              </w:rPr>
              <w:t>PGT AWO (Natural Sciences)</w:t>
            </w:r>
          </w:p>
        </w:tc>
        <w:tc>
          <w:tcPr>
            <w:cnfStyle w:val="000000000000" w:firstRow="0" w:lastRow="0" w:firstColumn="0" w:lastColumn="0" w:oddVBand="0" w:evenVBand="0" w:oddHBand="0" w:evenHBand="0" w:firstRowFirstColumn="0" w:firstRowLastColumn="0" w:lastRowFirstColumn="0" w:lastRowLastColumn="0"/>
            <w:tcW w:w="2761" w:type="dxa"/>
            <w:noWrap/>
            <w:tcMar/>
          </w:tcPr>
          <w:p w:rsidR="00887A0E" w:rsidP="63100220" w:rsidRDefault="2A406A1F" w14:paraId="79A09D18" w14:textId="3FDA7D9F">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Nadya Ghani</w:t>
            </w:r>
          </w:p>
        </w:tc>
        <w:tc>
          <w:tcPr>
            <w:cnfStyle w:val="000000000000" w:firstRow="0" w:lastRow="0" w:firstColumn="0" w:lastColumn="0" w:oddVBand="0" w:evenVBand="0" w:oddHBand="0" w:evenHBand="0" w:firstRowFirstColumn="0" w:firstRowLastColumn="0" w:lastRowFirstColumn="0" w:lastRowLastColumn="0"/>
            <w:tcW w:w="915" w:type="dxa"/>
            <w:noWrap/>
            <w:tcMar/>
          </w:tcPr>
          <w:p w:rsidR="00887A0E" w:rsidP="63100220" w:rsidRDefault="2A406A1F" w14:paraId="21B7A48C" w14:textId="1C9DE7C2">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NG</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39AC1FA2" w14:paraId="1D304808" w14:textId="1BC650E0">
            <w:pPr>
              <w:pStyle w:val="Normal"/>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517BD5F0" w:rsidR="5C0B5E30">
              <w:rPr>
                <w:rFonts w:ascii="Arial" w:hAnsi="Arial" w:eastAsia="Arial" w:cs="Arial"/>
                <w:sz w:val="21"/>
                <w:szCs w:val="21"/>
                <w:lang w:eastAsia="en-GB"/>
              </w:rPr>
              <w:t>Present</w:t>
            </w:r>
          </w:p>
        </w:tc>
      </w:tr>
      <w:tr w:rsidRPr="0013482E" w:rsidR="00887A0E" w:rsidTr="517BD5F0" w14:paraId="33D2108E" w14:textId="77777777">
        <w:tc>
          <w:tcPr>
            <w:cnfStyle w:val="001000000000" w:firstRow="0" w:lastRow="0" w:firstColumn="1" w:lastColumn="0" w:oddVBand="0" w:evenVBand="0" w:oddHBand="0" w:evenHBand="0" w:firstRowFirstColumn="0" w:firstRowLastColumn="0" w:lastRowFirstColumn="0" w:lastRowLastColumn="0"/>
            <w:tcW w:w="4531" w:type="dxa"/>
            <w:noWrap/>
            <w:tcMar/>
            <w:hideMark/>
          </w:tcPr>
          <w:p w:rsidRPr="0013482E" w:rsidR="00887A0E" w:rsidP="63100220" w:rsidRDefault="2A406A1F" w14:paraId="730EAB93" w14:textId="527BE213">
            <w:pPr>
              <w:spacing w:after="0" w:line="276" w:lineRule="auto"/>
              <w:rPr>
                <w:rFonts w:ascii="Arial" w:hAnsi="Arial" w:eastAsia="Arial" w:cs="Arial"/>
                <w:color w:val="000000" w:themeColor="text1"/>
                <w:sz w:val="21"/>
                <w:szCs w:val="21"/>
                <w:lang w:eastAsia="en-GB"/>
              </w:rPr>
            </w:pPr>
            <w:r w:rsidRPr="517BD5F0" w:rsidR="47FFF9F8">
              <w:rPr>
                <w:rFonts w:ascii="Arial" w:hAnsi="Arial" w:eastAsia="Arial" w:cs="Arial"/>
                <w:b w:val="0"/>
                <w:bCs w:val="0"/>
                <w:color w:val="000000" w:themeColor="text1" w:themeTint="FF" w:themeShade="FF"/>
                <w:sz w:val="21"/>
                <w:szCs w:val="21"/>
                <w:lang w:eastAsia="en-GB"/>
              </w:rPr>
              <w:t>PGR Representation Chair</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Pr="0013482E" w:rsidR="00887A0E" w:rsidP="63100220" w:rsidRDefault="2A406A1F" w14:paraId="14D91F31" w14:textId="4A07054B">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Yifeng Mao</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688E46C8" w14:textId="0E40933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YM</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51340436" w14:paraId="353E5866" w14:textId="43469666">
            <w:pPr>
              <w:pStyle w:val="Normal"/>
              <w:suppressLineNumbers w:val="0"/>
              <w:bidi w:val="0"/>
              <w:spacing w:before="0" w:beforeAutospacing="off" w:after="0" w:afterAutospacing="off" w:line="276" w:lineRule="auto"/>
              <w:ind w:left="0" w:right="0"/>
              <w:jc w:val="left"/>
            </w:pPr>
            <w:r w:rsidRPr="517BD5F0" w:rsidR="2D584EBC">
              <w:rPr>
                <w:rFonts w:ascii="Arial" w:hAnsi="Arial" w:eastAsia="Arial" w:cs="Arial"/>
                <w:sz w:val="21"/>
                <w:szCs w:val="21"/>
                <w:lang w:eastAsia="en-GB"/>
              </w:rPr>
              <w:t>Absent</w:t>
            </w:r>
          </w:p>
        </w:tc>
      </w:tr>
      <w:tr w:rsidRPr="0013482E" w:rsidR="00887A0E" w:rsidTr="517BD5F0" w14:paraId="7481E7A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tcPr>
          <w:p w:rsidRPr="00011FD6" w:rsidR="00887A0E" w:rsidP="63100220" w:rsidRDefault="2A406A1F" w14:paraId="2BF8C22D" w14:textId="21F7530D">
            <w:pPr>
              <w:spacing w:after="0" w:line="276" w:lineRule="auto"/>
              <w:rPr>
                <w:rFonts w:ascii="Arial" w:hAnsi="Arial" w:eastAsia="Arial" w:cs="Arial"/>
                <w:color w:val="000000" w:themeColor="text1"/>
                <w:sz w:val="21"/>
                <w:szCs w:val="21"/>
                <w:lang w:eastAsia="en-GB"/>
              </w:rPr>
            </w:pPr>
            <w:r w:rsidRPr="517BD5F0" w:rsidR="47FFF9F8">
              <w:rPr>
                <w:rFonts w:ascii="Arial" w:hAnsi="Arial" w:eastAsia="Arial" w:cs="Arial"/>
                <w:b w:val="0"/>
                <w:bCs w:val="0"/>
                <w:color w:val="000000" w:themeColor="text1" w:themeTint="FF" w:themeShade="FF"/>
                <w:sz w:val="21"/>
                <w:szCs w:val="21"/>
                <w:lang w:eastAsia="en-GB"/>
              </w:rPr>
              <w:t>PGT Representation Chair</w:t>
            </w:r>
          </w:p>
        </w:tc>
        <w:tc>
          <w:tcPr>
            <w:cnfStyle w:val="000000000000" w:firstRow="0" w:lastRow="0" w:firstColumn="0" w:lastColumn="0" w:oddVBand="0" w:evenVBand="0" w:oddHBand="0" w:evenHBand="0" w:firstRowFirstColumn="0" w:firstRowLastColumn="0" w:lastRowFirstColumn="0" w:lastRowLastColumn="0"/>
            <w:tcW w:w="2761" w:type="dxa"/>
            <w:noWrap/>
            <w:tcMar/>
          </w:tcPr>
          <w:p w:rsidR="00887A0E" w:rsidP="63100220" w:rsidRDefault="2A406A1F" w14:paraId="013E144A" w14:textId="0DEAEDB2">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Hannah Liu</w:t>
            </w:r>
          </w:p>
        </w:tc>
        <w:tc>
          <w:tcPr>
            <w:cnfStyle w:val="000000000000" w:firstRow="0" w:lastRow="0" w:firstColumn="0" w:lastColumn="0" w:oddVBand="0" w:evenVBand="0" w:oddHBand="0" w:evenHBand="0" w:firstRowFirstColumn="0" w:firstRowLastColumn="0" w:lastRowFirstColumn="0" w:lastRowLastColumn="0"/>
            <w:tcW w:w="915" w:type="dxa"/>
            <w:noWrap/>
            <w:tcMar/>
          </w:tcPr>
          <w:p w:rsidR="00887A0E" w:rsidP="63100220" w:rsidRDefault="2A406A1F" w14:paraId="459D097D" w14:textId="04C7AC54">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HL</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6E5C806F" w14:paraId="3481D981" w14:textId="4692699C">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517BD5F0" w:rsidR="07A80164">
              <w:rPr>
                <w:rFonts w:ascii="Arial" w:hAnsi="Arial" w:eastAsia="Arial" w:cs="Arial"/>
                <w:sz w:val="21"/>
                <w:szCs w:val="21"/>
                <w:lang w:eastAsia="en-GB"/>
              </w:rPr>
              <w:t>Present (online)</w:t>
            </w:r>
          </w:p>
        </w:tc>
      </w:tr>
      <w:tr w:rsidRPr="0013482E" w:rsidR="00887A0E" w:rsidTr="517BD5F0" w14:paraId="0824F5EC" w14:textId="77777777">
        <w:tc>
          <w:tcPr>
            <w:cnfStyle w:val="001000000000" w:firstRow="0" w:lastRow="0" w:firstColumn="1" w:lastColumn="0" w:oddVBand="0" w:evenVBand="0" w:oddHBand="0" w:evenHBand="0" w:firstRowFirstColumn="0" w:firstRowLastColumn="0" w:lastRowFirstColumn="0" w:lastRowLastColumn="0"/>
            <w:tcW w:w="4531" w:type="dxa"/>
            <w:noWrap/>
            <w:tcMar/>
          </w:tcPr>
          <w:p w:rsidRPr="0013482E" w:rsidR="00887A0E" w:rsidP="63100220" w:rsidRDefault="1FC9FA7F" w14:paraId="1CD1E6B6" w14:textId="523B3028">
            <w:pPr>
              <w:spacing w:after="0" w:line="276" w:lineRule="auto"/>
              <w:rPr>
                <w:rFonts w:ascii="Arial" w:hAnsi="Arial" w:eastAsia="Arial" w:cs="Arial"/>
                <w:color w:val="000000" w:themeColor="text1"/>
                <w:sz w:val="21"/>
                <w:szCs w:val="21"/>
                <w:lang w:eastAsia="en-GB"/>
              </w:rPr>
            </w:pPr>
            <w:r w:rsidRPr="517BD5F0" w:rsidR="1FC9FA7F">
              <w:rPr>
                <w:rFonts w:ascii="Arial" w:hAnsi="Arial" w:eastAsia="Arial" w:cs="Arial"/>
                <w:b w:val="0"/>
                <w:bCs w:val="0"/>
                <w:color w:val="000000" w:themeColor="text1" w:themeTint="FF" w:themeShade="FF"/>
                <w:sz w:val="21"/>
                <w:szCs w:val="21"/>
                <w:lang w:eastAsia="en-GB"/>
              </w:rPr>
              <w:t>Council</w:t>
            </w:r>
            <w:r w:rsidRPr="517BD5F0" w:rsidR="4D73BDD4">
              <w:rPr>
                <w:rFonts w:ascii="Arial" w:hAnsi="Arial" w:eastAsia="Arial" w:cs="Arial"/>
                <w:b w:val="0"/>
                <w:bCs w:val="0"/>
                <w:color w:val="000000" w:themeColor="text1" w:themeTint="FF" w:themeShade="FF"/>
                <w:sz w:val="21"/>
                <w:szCs w:val="21"/>
                <w:lang w:eastAsia="en-GB"/>
              </w:rPr>
              <w:t xml:space="preserve"> Representative (UG Natural Sciences)</w:t>
            </w:r>
          </w:p>
        </w:tc>
        <w:tc>
          <w:tcPr>
            <w:cnfStyle w:val="000000000000" w:firstRow="0" w:lastRow="0" w:firstColumn="0" w:lastColumn="0" w:oddVBand="0" w:evenVBand="0" w:oddHBand="0" w:evenHBand="0" w:firstRowFirstColumn="0" w:firstRowLastColumn="0" w:lastRowFirstColumn="0" w:lastRowLastColumn="0"/>
            <w:tcW w:w="2761" w:type="dxa"/>
            <w:noWrap/>
            <w:tcMar/>
          </w:tcPr>
          <w:p w:rsidRPr="0013482E" w:rsidR="00887A0E" w:rsidP="63100220" w:rsidRDefault="2A406A1F" w14:paraId="3B8CA6C4" w14:textId="4FCD355D">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Anton Pustygin</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5B6502F5" w14:paraId="1DE66E18" w14:textId="38747FFD">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03466DC0">
              <w:rPr>
                <w:rFonts w:ascii="Arial" w:hAnsi="Arial" w:eastAsia="Arial" w:cs="Arial"/>
                <w:color w:val="000000" w:themeColor="text1" w:themeTint="FF" w:themeShade="FF"/>
                <w:sz w:val="21"/>
                <w:szCs w:val="21"/>
                <w:lang w:eastAsia="en-GB"/>
              </w:rPr>
              <w:t>A</w:t>
            </w:r>
            <w:r w:rsidRPr="517BD5F0" w:rsidR="3C349C62">
              <w:rPr>
                <w:rFonts w:ascii="Arial" w:hAnsi="Arial" w:eastAsia="Arial" w:cs="Arial"/>
                <w:color w:val="000000" w:themeColor="text1" w:themeTint="FF" w:themeShade="FF"/>
                <w:sz w:val="21"/>
                <w:szCs w:val="21"/>
                <w:lang w:eastAsia="en-GB"/>
              </w:rPr>
              <w:t>Pu</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04FEFEBD" w14:paraId="2C1A4DBC" w14:textId="2B6EC4FC">
            <w:pPr>
              <w:pStyle w:val="Normal"/>
              <w:suppressLineNumbers w:val="0"/>
              <w:bidi w:val="0"/>
              <w:spacing w:before="0" w:beforeAutospacing="off" w:after="0" w:afterAutospacing="off" w:line="276" w:lineRule="auto"/>
              <w:ind w:left="0" w:right="0"/>
              <w:jc w:val="left"/>
            </w:pPr>
            <w:r w:rsidRPr="517BD5F0" w:rsidR="533ABD2A">
              <w:rPr>
                <w:rFonts w:ascii="Arial" w:hAnsi="Arial" w:eastAsia="Arial" w:cs="Arial"/>
                <w:sz w:val="21"/>
                <w:szCs w:val="21"/>
                <w:lang w:eastAsia="en-GB"/>
              </w:rPr>
              <w:t>Absent</w:t>
            </w:r>
          </w:p>
        </w:tc>
      </w:tr>
      <w:tr w:rsidRPr="0013482E" w:rsidR="00887A0E" w:rsidTr="517BD5F0" w14:paraId="08C63CD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tcPr>
          <w:p w:rsidRPr="0013482E" w:rsidR="00887A0E" w:rsidP="63100220" w:rsidRDefault="1FC9FA7F" w14:paraId="19C65BCD" w14:textId="72BD865B">
            <w:pPr>
              <w:spacing w:after="0" w:line="276" w:lineRule="auto"/>
              <w:rPr>
                <w:rFonts w:ascii="Arial" w:hAnsi="Arial" w:eastAsia="Arial" w:cs="Arial"/>
                <w:color w:val="000000" w:themeColor="text1"/>
                <w:sz w:val="21"/>
                <w:szCs w:val="21"/>
                <w:lang w:eastAsia="en-GB"/>
              </w:rPr>
            </w:pPr>
            <w:r w:rsidRPr="517BD5F0" w:rsidR="1FC9FA7F">
              <w:rPr>
                <w:rFonts w:ascii="Arial" w:hAnsi="Arial" w:eastAsia="Arial" w:cs="Arial"/>
                <w:b w:val="0"/>
                <w:bCs w:val="0"/>
                <w:color w:val="000000" w:themeColor="text1" w:themeTint="FF" w:themeShade="FF"/>
                <w:sz w:val="21"/>
                <w:szCs w:val="21"/>
                <w:lang w:eastAsia="en-GB"/>
              </w:rPr>
              <w:t>Council</w:t>
            </w:r>
            <w:r w:rsidRPr="517BD5F0" w:rsidR="4D73BDD4">
              <w:rPr>
                <w:rFonts w:ascii="Arial" w:hAnsi="Arial" w:eastAsia="Arial" w:cs="Arial"/>
                <w:b w:val="0"/>
                <w:bCs w:val="0"/>
                <w:color w:val="000000" w:themeColor="text1" w:themeTint="FF" w:themeShade="FF"/>
                <w:sz w:val="21"/>
                <w:szCs w:val="21"/>
                <w:lang w:eastAsia="en-GB"/>
              </w:rPr>
              <w:t xml:space="preserve"> Representative (UG Natural Sciences)</w:t>
            </w:r>
          </w:p>
        </w:tc>
        <w:tc>
          <w:tcPr>
            <w:cnfStyle w:val="000000000000" w:firstRow="0" w:lastRow="0" w:firstColumn="0" w:lastColumn="0" w:oddVBand="0" w:evenVBand="0" w:oddHBand="0" w:evenHBand="0" w:firstRowFirstColumn="0" w:firstRowLastColumn="0" w:lastRowFirstColumn="0" w:lastRowLastColumn="0"/>
            <w:tcW w:w="2761" w:type="dxa"/>
            <w:noWrap/>
            <w:tcMar/>
          </w:tcPr>
          <w:p w:rsidRPr="0013482E" w:rsidR="00887A0E" w:rsidP="63100220" w:rsidRDefault="2A406A1F" w14:paraId="69BC7BD8" w14:textId="0CB6003E">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Gareth Tse</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7EE80C65" w14:textId="0EB836C5">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GT</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7756BD48" w14:paraId="2730735B" w14:textId="7C923A6B">
            <w:pPr>
              <w:pStyle w:val="Normal"/>
              <w:suppressLineNumbers w:val="0"/>
              <w:bidi w:val="0"/>
              <w:spacing w:before="0" w:beforeAutospacing="off" w:after="0" w:afterAutospacing="off" w:line="276" w:lineRule="auto"/>
              <w:ind w:left="0" w:right="0"/>
              <w:jc w:val="left"/>
              <w:rPr>
                <w:rFonts w:ascii="Arial" w:hAnsi="Arial" w:eastAsia="Arial" w:cs="Arial"/>
                <w:sz w:val="21"/>
                <w:szCs w:val="21"/>
                <w:lang w:eastAsia="en-GB"/>
              </w:rPr>
            </w:pPr>
            <w:r w:rsidRPr="517BD5F0" w:rsidR="752B70D4">
              <w:rPr>
                <w:rFonts w:ascii="Arial" w:hAnsi="Arial" w:eastAsia="Arial" w:cs="Arial"/>
                <w:sz w:val="21"/>
                <w:szCs w:val="21"/>
                <w:lang w:eastAsia="en-GB"/>
              </w:rPr>
              <w:t>Present</w:t>
            </w:r>
          </w:p>
        </w:tc>
      </w:tr>
      <w:tr w:rsidRPr="0013482E" w:rsidR="00887A0E" w:rsidTr="517BD5F0" w14:paraId="16A1B6EB" w14:textId="77777777">
        <w:tc>
          <w:tcPr>
            <w:cnfStyle w:val="001000000000" w:firstRow="0" w:lastRow="0" w:firstColumn="1" w:lastColumn="0" w:oddVBand="0" w:evenVBand="0" w:oddHBand="0" w:evenHBand="0" w:firstRowFirstColumn="0" w:firstRowLastColumn="0" w:lastRowFirstColumn="0" w:lastRowLastColumn="0"/>
            <w:tcW w:w="4531" w:type="dxa"/>
            <w:noWrap/>
            <w:tcMar/>
          </w:tcPr>
          <w:p w:rsidRPr="0013482E" w:rsidR="00887A0E" w:rsidP="63100220" w:rsidRDefault="3BA2C7A4" w14:paraId="0CFB234C" w14:textId="779CF215">
            <w:pPr>
              <w:spacing w:after="0" w:line="276" w:lineRule="auto"/>
              <w:rPr>
                <w:rFonts w:ascii="Arial" w:hAnsi="Arial" w:eastAsia="Arial" w:cs="Arial"/>
                <w:sz w:val="21"/>
                <w:szCs w:val="21"/>
                <w:lang w:eastAsia="en-GB"/>
              </w:rPr>
            </w:pPr>
            <w:r w:rsidRPr="517BD5F0" w:rsidR="3BA2C7A4">
              <w:rPr>
                <w:rFonts w:ascii="Arial" w:hAnsi="Arial" w:eastAsia="Arial" w:cs="Arial"/>
                <w:b w:val="0"/>
                <w:bCs w:val="0"/>
                <w:sz w:val="21"/>
                <w:szCs w:val="21"/>
                <w:lang w:eastAsia="en-GB"/>
              </w:rPr>
              <w:t>Council</w:t>
            </w:r>
            <w:r w:rsidRPr="517BD5F0" w:rsidR="0093BB65">
              <w:rPr>
                <w:rFonts w:ascii="Arial" w:hAnsi="Arial" w:eastAsia="Arial" w:cs="Arial"/>
                <w:b w:val="0"/>
                <w:bCs w:val="0"/>
                <w:sz w:val="21"/>
                <w:szCs w:val="21"/>
                <w:lang w:eastAsia="en-GB"/>
              </w:rPr>
              <w:t xml:space="preserve"> Representative (UG Business)</w:t>
            </w:r>
          </w:p>
        </w:tc>
        <w:tc>
          <w:tcPr>
            <w:cnfStyle w:val="000000000000" w:firstRow="0" w:lastRow="0" w:firstColumn="0" w:lastColumn="0" w:oddVBand="0" w:evenVBand="0" w:oddHBand="0" w:evenHBand="0" w:firstRowFirstColumn="0" w:firstRowLastColumn="0" w:lastRowFirstColumn="0" w:lastRowLastColumn="0"/>
            <w:tcW w:w="2761" w:type="dxa"/>
            <w:noWrap/>
            <w:tcMar/>
          </w:tcPr>
          <w:p w:rsidRPr="0013482E" w:rsidR="00887A0E" w:rsidP="63100220" w:rsidRDefault="2A406A1F" w14:paraId="1985D5CE" w14:textId="71E74CF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517BD5F0" w:rsidR="47FFF9F8">
              <w:rPr>
                <w:rFonts w:ascii="Arial" w:hAnsi="Arial" w:eastAsia="Arial" w:cs="Arial"/>
                <w:sz w:val="21"/>
                <w:szCs w:val="21"/>
                <w:lang w:eastAsia="en-GB"/>
              </w:rPr>
              <w:t xml:space="preserve">Jean Lin </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3E680658" w14:textId="6901AF22">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517BD5F0" w:rsidR="47FFF9F8">
              <w:rPr>
                <w:rFonts w:ascii="Arial" w:hAnsi="Arial" w:eastAsia="Arial" w:cs="Arial"/>
                <w:sz w:val="21"/>
                <w:szCs w:val="21"/>
                <w:lang w:eastAsia="en-GB"/>
              </w:rPr>
              <w:t>JL</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38820D64" w14:paraId="37C834E3" w14:textId="69BA55AD">
            <w:pPr>
              <w:pStyle w:val="Normal"/>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517BD5F0" w:rsidR="048D31CC">
              <w:rPr>
                <w:rFonts w:ascii="Arial" w:hAnsi="Arial" w:eastAsia="Arial" w:cs="Arial"/>
                <w:sz w:val="21"/>
                <w:szCs w:val="21"/>
                <w:lang w:eastAsia="en-GB"/>
              </w:rPr>
              <w:t>Present</w:t>
            </w:r>
          </w:p>
        </w:tc>
      </w:tr>
      <w:tr w:rsidRPr="0013482E" w:rsidR="00887A0E" w:rsidTr="517BD5F0" w14:paraId="7E1A656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tcPr>
          <w:p w:rsidRPr="0013482E" w:rsidR="00887A0E" w:rsidP="63100220" w:rsidRDefault="1FC9FA7F" w14:paraId="54F30FAA" w14:textId="2E0DFA9A">
            <w:pPr>
              <w:spacing w:after="0" w:line="276" w:lineRule="auto"/>
              <w:rPr>
                <w:rFonts w:ascii="Arial" w:hAnsi="Arial" w:eastAsia="Arial" w:cs="Arial"/>
                <w:color w:val="000000" w:themeColor="text1"/>
                <w:sz w:val="21"/>
                <w:szCs w:val="21"/>
                <w:lang w:eastAsia="en-GB"/>
              </w:rPr>
            </w:pPr>
            <w:r w:rsidRPr="517BD5F0" w:rsidR="1FC9FA7F">
              <w:rPr>
                <w:rFonts w:ascii="Arial" w:hAnsi="Arial" w:eastAsia="Arial" w:cs="Arial"/>
                <w:b w:val="0"/>
                <w:bCs w:val="0"/>
                <w:color w:val="000000" w:themeColor="text1" w:themeTint="FF" w:themeShade="FF"/>
                <w:sz w:val="21"/>
                <w:szCs w:val="21"/>
                <w:lang w:eastAsia="en-GB"/>
              </w:rPr>
              <w:t>Council</w:t>
            </w:r>
            <w:r w:rsidRPr="517BD5F0" w:rsidR="4D73BDD4">
              <w:rPr>
                <w:rFonts w:ascii="Arial" w:hAnsi="Arial" w:eastAsia="Arial" w:cs="Arial"/>
                <w:b w:val="0"/>
                <w:bCs w:val="0"/>
                <w:color w:val="000000" w:themeColor="text1" w:themeTint="FF" w:themeShade="FF"/>
                <w:sz w:val="21"/>
                <w:szCs w:val="21"/>
                <w:lang w:eastAsia="en-GB"/>
              </w:rPr>
              <w:t xml:space="preserve"> Representative (UG Engineering)</w:t>
            </w:r>
          </w:p>
        </w:tc>
        <w:tc>
          <w:tcPr>
            <w:cnfStyle w:val="000000000000" w:firstRow="0" w:lastRow="0" w:firstColumn="0" w:lastColumn="0" w:oddVBand="0" w:evenVBand="0" w:oddHBand="0" w:evenHBand="0" w:firstRowFirstColumn="0" w:firstRowLastColumn="0" w:lastRowFirstColumn="0" w:lastRowLastColumn="0"/>
            <w:tcW w:w="2761" w:type="dxa"/>
            <w:noWrap/>
            <w:tcMar/>
          </w:tcPr>
          <w:p w:rsidRPr="0013482E" w:rsidR="00887A0E" w:rsidP="63100220" w:rsidRDefault="2A406A1F" w14:paraId="0BACD2BD" w14:textId="3A2C2DFC">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Defne Ertugal</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001D584F" w14:textId="5A67C026">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DE</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072514E3" w14:paraId="00D1724B" w14:textId="2B6023BF">
            <w:pPr>
              <w:pStyle w:val="Normal"/>
              <w:suppressLineNumbers w:val="0"/>
              <w:bidi w:val="0"/>
              <w:spacing w:before="0" w:beforeAutospacing="off" w:after="0" w:afterAutospacing="off" w:line="276" w:lineRule="auto"/>
              <w:ind w:left="0" w:right="0"/>
              <w:jc w:val="left"/>
            </w:pPr>
            <w:r w:rsidRPr="517BD5F0" w:rsidR="7450F405">
              <w:rPr>
                <w:rFonts w:ascii="Arial" w:hAnsi="Arial" w:eastAsia="Arial" w:cs="Arial"/>
                <w:sz w:val="21"/>
                <w:szCs w:val="21"/>
                <w:lang w:eastAsia="en-GB"/>
              </w:rPr>
              <w:t>Apologies</w:t>
            </w:r>
          </w:p>
        </w:tc>
      </w:tr>
      <w:tr w:rsidRPr="0013482E" w:rsidR="00887A0E" w:rsidTr="517BD5F0" w14:paraId="47D81E2E" w14:textId="77777777">
        <w:tc>
          <w:tcPr>
            <w:cnfStyle w:val="001000000000" w:firstRow="0" w:lastRow="0" w:firstColumn="1" w:lastColumn="0" w:oddVBand="0" w:evenVBand="0" w:oddHBand="0" w:evenHBand="0" w:firstRowFirstColumn="0" w:firstRowLastColumn="0" w:lastRowFirstColumn="0" w:lastRowLastColumn="0"/>
            <w:tcW w:w="4531" w:type="dxa"/>
            <w:noWrap/>
            <w:tcMar/>
          </w:tcPr>
          <w:p w:rsidRPr="0013482E" w:rsidR="00887A0E" w:rsidP="63100220" w:rsidRDefault="1FC9FA7F" w14:paraId="776B8BC9" w14:textId="2D678BFF">
            <w:pPr>
              <w:spacing w:after="0" w:line="276" w:lineRule="auto"/>
              <w:rPr>
                <w:rFonts w:ascii="Arial" w:hAnsi="Arial" w:eastAsia="Arial" w:cs="Arial"/>
                <w:color w:val="000000" w:themeColor="text1"/>
                <w:sz w:val="21"/>
                <w:szCs w:val="21"/>
                <w:lang w:eastAsia="en-GB"/>
              </w:rPr>
            </w:pPr>
            <w:r w:rsidRPr="517BD5F0" w:rsidR="1FC9FA7F">
              <w:rPr>
                <w:rFonts w:ascii="Arial" w:hAnsi="Arial" w:eastAsia="Arial" w:cs="Arial"/>
                <w:b w:val="0"/>
                <w:bCs w:val="0"/>
                <w:color w:val="000000" w:themeColor="text1" w:themeTint="FF" w:themeShade="FF"/>
                <w:sz w:val="21"/>
                <w:szCs w:val="21"/>
                <w:lang w:eastAsia="en-GB"/>
              </w:rPr>
              <w:t>Council</w:t>
            </w:r>
            <w:r w:rsidRPr="517BD5F0" w:rsidR="4D73BDD4">
              <w:rPr>
                <w:rFonts w:ascii="Arial" w:hAnsi="Arial" w:eastAsia="Arial" w:cs="Arial"/>
                <w:b w:val="0"/>
                <w:bCs w:val="0"/>
                <w:color w:val="000000" w:themeColor="text1" w:themeTint="FF" w:themeShade="FF"/>
                <w:sz w:val="21"/>
                <w:szCs w:val="21"/>
                <w:lang w:eastAsia="en-GB"/>
              </w:rPr>
              <w:t xml:space="preserve"> Representative (UG Engineering)</w:t>
            </w:r>
          </w:p>
        </w:tc>
        <w:tc>
          <w:tcPr>
            <w:cnfStyle w:val="000000000000" w:firstRow="0" w:lastRow="0" w:firstColumn="0" w:lastColumn="0" w:oddVBand="0" w:evenVBand="0" w:oddHBand="0" w:evenHBand="0" w:firstRowFirstColumn="0" w:firstRowLastColumn="0" w:lastRowFirstColumn="0" w:lastRowLastColumn="0"/>
            <w:tcW w:w="2761" w:type="dxa"/>
            <w:noWrap/>
            <w:tcMar/>
          </w:tcPr>
          <w:p w:rsidR="00887A0E" w:rsidP="63100220" w:rsidRDefault="2A406A1F" w14:paraId="73DE8DCF" w14:textId="6D5530DA">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 xml:space="preserve">River Pang </w:t>
            </w:r>
          </w:p>
        </w:tc>
        <w:tc>
          <w:tcPr>
            <w:cnfStyle w:val="000000000000" w:firstRow="0" w:lastRow="0" w:firstColumn="0" w:lastColumn="0" w:oddVBand="0" w:evenVBand="0" w:oddHBand="0" w:evenHBand="0" w:firstRowFirstColumn="0" w:firstRowLastColumn="0" w:lastRowFirstColumn="0" w:lastRowLastColumn="0"/>
            <w:tcW w:w="915" w:type="dxa"/>
            <w:noWrap/>
            <w:tcMar/>
          </w:tcPr>
          <w:p w:rsidR="00887A0E" w:rsidP="63100220" w:rsidRDefault="2A406A1F" w14:paraId="3BF33EB4" w14:textId="4B90AA98">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RP</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3B836E78" w14:paraId="7DB946A5" w14:textId="75580784">
            <w:pPr>
              <w:pStyle w:val="Normal"/>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517BD5F0" w:rsidR="389FD80B">
              <w:rPr>
                <w:rFonts w:ascii="Arial" w:hAnsi="Arial" w:eastAsia="Arial" w:cs="Arial"/>
                <w:sz w:val="21"/>
                <w:szCs w:val="21"/>
                <w:lang w:eastAsia="en-GB"/>
              </w:rPr>
              <w:t>Present</w:t>
            </w:r>
          </w:p>
        </w:tc>
      </w:tr>
      <w:tr w:rsidRPr="0013482E" w:rsidR="00887A0E" w:rsidTr="517BD5F0" w14:paraId="74C4B9C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tcPr>
          <w:p w:rsidRPr="0013482E" w:rsidR="00887A0E" w:rsidP="63100220" w:rsidRDefault="1FC9FA7F" w14:paraId="539778F0" w14:textId="4049AD9E">
            <w:pPr>
              <w:spacing w:after="0" w:line="276" w:lineRule="auto"/>
              <w:rPr>
                <w:rFonts w:ascii="Arial" w:hAnsi="Arial" w:eastAsia="Arial" w:cs="Arial"/>
                <w:color w:val="000000" w:themeColor="text1"/>
                <w:sz w:val="21"/>
                <w:szCs w:val="21"/>
                <w:lang w:eastAsia="en-GB"/>
              </w:rPr>
            </w:pPr>
            <w:r w:rsidRPr="517BD5F0" w:rsidR="1FC9FA7F">
              <w:rPr>
                <w:rFonts w:ascii="Arial" w:hAnsi="Arial" w:eastAsia="Arial" w:cs="Arial"/>
                <w:b w:val="0"/>
                <w:bCs w:val="0"/>
                <w:color w:val="000000" w:themeColor="text1" w:themeTint="FF" w:themeShade="FF"/>
                <w:sz w:val="21"/>
                <w:szCs w:val="21"/>
                <w:lang w:eastAsia="en-GB"/>
              </w:rPr>
              <w:t>Council</w:t>
            </w:r>
            <w:r w:rsidRPr="517BD5F0" w:rsidR="4D73BDD4">
              <w:rPr>
                <w:rFonts w:ascii="Arial" w:hAnsi="Arial" w:eastAsia="Arial" w:cs="Arial"/>
                <w:b w:val="0"/>
                <w:bCs w:val="0"/>
                <w:color w:val="000000" w:themeColor="text1" w:themeTint="FF" w:themeShade="FF"/>
                <w:sz w:val="21"/>
                <w:szCs w:val="21"/>
                <w:lang w:eastAsia="en-GB"/>
              </w:rPr>
              <w:t xml:space="preserve"> Representative (UG Engineering)</w:t>
            </w:r>
          </w:p>
        </w:tc>
        <w:tc>
          <w:tcPr>
            <w:cnfStyle w:val="000000000000" w:firstRow="0" w:lastRow="0" w:firstColumn="0" w:lastColumn="0" w:oddVBand="0" w:evenVBand="0" w:oddHBand="0" w:evenHBand="0" w:firstRowFirstColumn="0" w:firstRowLastColumn="0" w:lastRowFirstColumn="0" w:lastRowLastColumn="0"/>
            <w:tcW w:w="2761" w:type="dxa"/>
            <w:noWrap/>
            <w:tcMar/>
          </w:tcPr>
          <w:p w:rsidRPr="0013482E" w:rsidR="00887A0E" w:rsidP="63100220" w:rsidRDefault="2A406A1F" w14:paraId="75078413" w14:textId="6E36C4E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Jack Fletcher</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5B6502F5" w14:paraId="3C62B487" w14:textId="00930FA9">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03466DC0">
              <w:rPr>
                <w:rFonts w:ascii="Arial" w:hAnsi="Arial" w:eastAsia="Arial" w:cs="Arial"/>
                <w:color w:val="000000" w:themeColor="text1" w:themeTint="FF" w:themeShade="FF"/>
                <w:sz w:val="21"/>
                <w:szCs w:val="21"/>
                <w:lang w:eastAsia="en-GB"/>
              </w:rPr>
              <w:t>J</w:t>
            </w:r>
            <w:r w:rsidRPr="517BD5F0" w:rsidR="534D2B83">
              <w:rPr>
                <w:rFonts w:ascii="Arial" w:hAnsi="Arial" w:eastAsia="Arial" w:cs="Arial"/>
                <w:color w:val="000000" w:themeColor="text1" w:themeTint="FF" w:themeShade="FF"/>
                <w:sz w:val="21"/>
                <w:szCs w:val="21"/>
                <w:lang w:eastAsia="en-GB"/>
              </w:rPr>
              <w:t>Fl</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614E4CA2" w14:paraId="31B480FA" w14:textId="2C5D2A6C">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517BD5F0" w:rsidR="565C7F0A">
              <w:rPr>
                <w:rFonts w:ascii="Arial" w:hAnsi="Arial" w:eastAsia="Arial" w:cs="Arial"/>
                <w:sz w:val="21"/>
                <w:szCs w:val="21"/>
                <w:lang w:eastAsia="en-GB"/>
              </w:rPr>
              <w:t>Absent</w:t>
            </w:r>
          </w:p>
        </w:tc>
      </w:tr>
      <w:tr w:rsidRPr="0013482E" w:rsidR="00887A0E" w:rsidTr="517BD5F0" w14:paraId="7E21D732" w14:textId="77777777">
        <w:tc>
          <w:tcPr>
            <w:cnfStyle w:val="001000000000" w:firstRow="0" w:lastRow="0" w:firstColumn="1" w:lastColumn="0" w:oddVBand="0" w:evenVBand="0" w:oddHBand="0" w:evenHBand="0" w:firstRowFirstColumn="0" w:firstRowLastColumn="0" w:lastRowFirstColumn="0" w:lastRowLastColumn="0"/>
            <w:tcW w:w="4531" w:type="dxa"/>
            <w:noWrap/>
            <w:tcMar/>
          </w:tcPr>
          <w:p w:rsidRPr="0013482E" w:rsidR="00887A0E" w:rsidP="63100220" w:rsidRDefault="1FC9FA7F" w14:paraId="3A18FC83" w14:textId="00B33CF1">
            <w:pPr>
              <w:spacing w:after="0" w:line="276" w:lineRule="auto"/>
              <w:rPr>
                <w:rFonts w:ascii="Arial" w:hAnsi="Arial" w:eastAsia="Arial" w:cs="Arial"/>
                <w:color w:val="000000" w:themeColor="text1"/>
                <w:sz w:val="21"/>
                <w:szCs w:val="21"/>
                <w:lang w:eastAsia="en-GB"/>
              </w:rPr>
            </w:pPr>
            <w:r w:rsidRPr="517BD5F0" w:rsidR="1FC9FA7F">
              <w:rPr>
                <w:rFonts w:ascii="Arial" w:hAnsi="Arial" w:eastAsia="Arial" w:cs="Arial"/>
                <w:b w:val="0"/>
                <w:bCs w:val="0"/>
                <w:color w:val="000000" w:themeColor="text1" w:themeTint="FF" w:themeShade="FF"/>
                <w:sz w:val="21"/>
                <w:szCs w:val="21"/>
                <w:lang w:eastAsia="en-GB"/>
              </w:rPr>
              <w:t>Council</w:t>
            </w:r>
            <w:r w:rsidRPr="517BD5F0" w:rsidR="4D73BDD4">
              <w:rPr>
                <w:rFonts w:ascii="Arial" w:hAnsi="Arial" w:eastAsia="Arial" w:cs="Arial"/>
                <w:b w:val="0"/>
                <w:bCs w:val="0"/>
                <w:color w:val="000000" w:themeColor="text1" w:themeTint="FF" w:themeShade="FF"/>
                <w:sz w:val="21"/>
                <w:szCs w:val="21"/>
                <w:lang w:eastAsia="en-GB"/>
              </w:rPr>
              <w:t xml:space="preserve"> Representative (UG Medicine)</w:t>
            </w:r>
          </w:p>
        </w:tc>
        <w:tc>
          <w:tcPr>
            <w:cnfStyle w:val="000000000000" w:firstRow="0" w:lastRow="0" w:firstColumn="0" w:lastColumn="0" w:oddVBand="0" w:evenVBand="0" w:oddHBand="0" w:evenHBand="0" w:firstRowFirstColumn="0" w:firstRowLastColumn="0" w:lastRowFirstColumn="0" w:lastRowLastColumn="0"/>
            <w:tcW w:w="2761" w:type="dxa"/>
            <w:noWrap/>
            <w:tcMar/>
          </w:tcPr>
          <w:p w:rsidRPr="0013482E" w:rsidR="00887A0E" w:rsidP="63100220" w:rsidRDefault="2A406A1F" w14:paraId="6B9BFDFC" w14:textId="35C44E2B">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Catherine James</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5A6BA8ED" w14:textId="2402C8AA">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CJ</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6494456A" w14:paraId="6F3C7A04" w14:textId="7EEE344E">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517BD5F0" w:rsidR="41080067">
              <w:rPr>
                <w:rFonts w:ascii="Arial" w:hAnsi="Arial" w:eastAsia="Arial" w:cs="Arial"/>
                <w:sz w:val="21"/>
                <w:szCs w:val="21"/>
                <w:lang w:eastAsia="en-GB"/>
              </w:rPr>
              <w:t xml:space="preserve">Present </w:t>
            </w:r>
          </w:p>
        </w:tc>
      </w:tr>
      <w:tr w:rsidRPr="0013482E" w:rsidR="00887A0E" w:rsidTr="517BD5F0" w14:paraId="29C98EE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tcPr>
          <w:p w:rsidRPr="0013482E" w:rsidR="00887A0E" w:rsidP="63100220" w:rsidRDefault="1FC9FA7F" w14:paraId="7349A128" w14:textId="09151E95">
            <w:pPr>
              <w:spacing w:after="0" w:line="276" w:lineRule="auto"/>
              <w:rPr>
                <w:rFonts w:ascii="Arial" w:hAnsi="Arial" w:eastAsia="Arial" w:cs="Arial"/>
                <w:color w:val="000000" w:themeColor="text1"/>
                <w:sz w:val="21"/>
                <w:szCs w:val="21"/>
                <w:lang w:eastAsia="en-GB"/>
              </w:rPr>
            </w:pPr>
            <w:r w:rsidRPr="517BD5F0" w:rsidR="1FC9FA7F">
              <w:rPr>
                <w:rFonts w:ascii="Arial" w:hAnsi="Arial" w:eastAsia="Arial" w:cs="Arial"/>
                <w:b w:val="0"/>
                <w:bCs w:val="0"/>
                <w:color w:val="000000" w:themeColor="text1" w:themeTint="FF" w:themeShade="FF"/>
                <w:sz w:val="21"/>
                <w:szCs w:val="21"/>
                <w:lang w:eastAsia="en-GB"/>
              </w:rPr>
              <w:t>Council</w:t>
            </w:r>
            <w:r w:rsidRPr="517BD5F0" w:rsidR="4D73BDD4">
              <w:rPr>
                <w:rFonts w:ascii="Arial" w:hAnsi="Arial" w:eastAsia="Arial" w:cs="Arial"/>
                <w:b w:val="0"/>
                <w:bCs w:val="0"/>
                <w:color w:val="000000" w:themeColor="text1" w:themeTint="FF" w:themeShade="FF"/>
                <w:sz w:val="21"/>
                <w:szCs w:val="21"/>
                <w:lang w:eastAsia="en-GB"/>
              </w:rPr>
              <w:t xml:space="preserve"> Representative (UG Medicine)</w:t>
            </w:r>
          </w:p>
        </w:tc>
        <w:tc>
          <w:tcPr>
            <w:cnfStyle w:val="000000000000" w:firstRow="0" w:lastRow="0" w:firstColumn="0" w:lastColumn="0" w:oddVBand="0" w:evenVBand="0" w:oddHBand="0" w:evenHBand="0" w:firstRowFirstColumn="0" w:firstRowLastColumn="0" w:lastRowFirstColumn="0" w:lastRowLastColumn="0"/>
            <w:tcW w:w="2761" w:type="dxa"/>
            <w:noWrap/>
            <w:tcMar/>
          </w:tcPr>
          <w:p w:rsidRPr="0013482E" w:rsidR="00887A0E" w:rsidP="63100220" w:rsidRDefault="2A406A1F" w14:paraId="6AB86F71" w14:textId="096D2F94">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Vishal Vijay Kumar</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40984241" w14:textId="2241AB0F">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VVK</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64147733" w14:paraId="2C328949" w14:textId="6259E5FA">
            <w:pPr>
              <w:pStyle w:val="Normal"/>
              <w:suppressLineNumbers w:val="0"/>
              <w:bidi w:val="0"/>
              <w:spacing w:before="0" w:beforeAutospacing="off" w:after="0" w:afterAutospacing="off" w:line="276" w:lineRule="auto"/>
              <w:ind w:left="0" w:right="0"/>
              <w:jc w:val="left"/>
            </w:pPr>
            <w:r w:rsidRPr="517BD5F0" w:rsidR="208D608B">
              <w:rPr>
                <w:rFonts w:ascii="Arial" w:hAnsi="Arial" w:eastAsia="Arial" w:cs="Arial"/>
                <w:sz w:val="21"/>
                <w:szCs w:val="21"/>
                <w:lang w:eastAsia="en-GB"/>
              </w:rPr>
              <w:t>Present</w:t>
            </w:r>
          </w:p>
        </w:tc>
      </w:tr>
      <w:tr w:rsidRPr="0013482E" w:rsidR="00887A0E" w:rsidTr="517BD5F0" w14:paraId="2C5FABBD" w14:textId="77777777">
        <w:trPr>
          <w:trHeight w:val="590"/>
        </w:trPr>
        <w:tc>
          <w:tcPr>
            <w:cnfStyle w:val="001000000000" w:firstRow="0" w:lastRow="0" w:firstColumn="1" w:lastColumn="0" w:oddVBand="0" w:evenVBand="0" w:oddHBand="0" w:evenHBand="0" w:firstRowFirstColumn="0" w:firstRowLastColumn="0" w:lastRowFirstColumn="0" w:lastRowLastColumn="0"/>
            <w:tcW w:w="4531" w:type="dxa"/>
            <w:noWrap/>
            <w:tcMar/>
          </w:tcPr>
          <w:p w:rsidRPr="0013482E" w:rsidR="00887A0E" w:rsidP="63100220" w:rsidRDefault="1FC9FA7F" w14:paraId="347C4EDF" w14:textId="77586A11">
            <w:pPr>
              <w:spacing w:after="0" w:line="276" w:lineRule="auto"/>
              <w:rPr>
                <w:rFonts w:ascii="Arial" w:hAnsi="Arial" w:eastAsia="Arial" w:cs="Arial"/>
                <w:color w:val="000000" w:themeColor="text1"/>
                <w:sz w:val="21"/>
                <w:szCs w:val="21"/>
                <w:lang w:eastAsia="en-GB"/>
              </w:rPr>
            </w:pPr>
            <w:r w:rsidRPr="517BD5F0" w:rsidR="1FC9FA7F">
              <w:rPr>
                <w:rFonts w:ascii="Arial" w:hAnsi="Arial" w:eastAsia="Arial" w:cs="Arial"/>
                <w:b w:val="0"/>
                <w:bCs w:val="0"/>
                <w:color w:val="000000" w:themeColor="text1" w:themeTint="FF" w:themeShade="FF"/>
                <w:sz w:val="21"/>
                <w:szCs w:val="21"/>
                <w:lang w:eastAsia="en-GB"/>
              </w:rPr>
              <w:t>Council</w:t>
            </w:r>
            <w:r w:rsidRPr="517BD5F0" w:rsidR="4D73BDD4">
              <w:rPr>
                <w:rFonts w:ascii="Arial" w:hAnsi="Arial" w:eastAsia="Arial" w:cs="Arial"/>
                <w:b w:val="0"/>
                <w:bCs w:val="0"/>
                <w:color w:val="000000" w:themeColor="text1" w:themeTint="FF" w:themeShade="FF"/>
                <w:sz w:val="21"/>
                <w:szCs w:val="21"/>
                <w:lang w:eastAsia="en-GB"/>
              </w:rPr>
              <w:t xml:space="preserve"> Representative (PG Natural Sciences)</w:t>
            </w:r>
          </w:p>
        </w:tc>
        <w:tc>
          <w:tcPr>
            <w:cnfStyle w:val="000000000000" w:firstRow="0" w:lastRow="0" w:firstColumn="0" w:lastColumn="0" w:oddVBand="0" w:evenVBand="0" w:oddHBand="0" w:evenHBand="0" w:firstRowFirstColumn="0" w:firstRowLastColumn="0" w:lastRowFirstColumn="0" w:lastRowLastColumn="0"/>
            <w:tcW w:w="2761" w:type="dxa"/>
            <w:noWrap/>
            <w:tcMar/>
          </w:tcPr>
          <w:p w:rsidRPr="0013482E" w:rsidR="00887A0E" w:rsidP="63100220" w:rsidRDefault="2A406A1F" w14:paraId="1FEA8CC4" w14:textId="2DF87C60">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Philippe de Saint-Seine</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0427072F" w14:textId="61A79CFB">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PSS</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0B637AC8" w14:paraId="684B5097" w14:textId="3366F3E5">
            <w:pPr>
              <w:pStyle w:val="Normal"/>
              <w:suppressLineNumbers w:val="0"/>
              <w:bidi w:val="0"/>
              <w:spacing w:before="0" w:beforeAutospacing="off" w:after="0" w:afterAutospacing="off" w:line="276" w:lineRule="auto"/>
              <w:ind w:left="0" w:right="0"/>
              <w:jc w:val="left"/>
            </w:pPr>
            <w:r w:rsidRPr="517BD5F0" w:rsidR="03122B30">
              <w:rPr>
                <w:rFonts w:ascii="Arial" w:hAnsi="Arial" w:eastAsia="Arial" w:cs="Arial"/>
                <w:sz w:val="21"/>
                <w:szCs w:val="21"/>
                <w:lang w:eastAsia="en-GB"/>
              </w:rPr>
              <w:t xml:space="preserve">Present </w:t>
            </w:r>
          </w:p>
        </w:tc>
      </w:tr>
      <w:tr w:rsidRPr="0013482E" w:rsidR="00887A0E" w:rsidTr="517BD5F0" w14:paraId="275C295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noWrap/>
            <w:tcMar/>
          </w:tcPr>
          <w:p w:rsidRPr="0013482E" w:rsidR="00887A0E" w:rsidP="63100220" w:rsidRDefault="1FC9FA7F" w14:paraId="6D4C474D" w14:textId="436C16BD">
            <w:pPr>
              <w:spacing w:after="0" w:line="276" w:lineRule="auto"/>
              <w:rPr>
                <w:rFonts w:ascii="Arial" w:hAnsi="Arial" w:eastAsia="Arial" w:cs="Arial"/>
                <w:color w:val="000000" w:themeColor="text1"/>
                <w:sz w:val="21"/>
                <w:szCs w:val="21"/>
                <w:lang w:eastAsia="en-GB"/>
              </w:rPr>
            </w:pPr>
            <w:r w:rsidRPr="517BD5F0" w:rsidR="1FC9FA7F">
              <w:rPr>
                <w:rFonts w:ascii="Arial" w:hAnsi="Arial" w:eastAsia="Arial" w:cs="Arial"/>
                <w:b w:val="0"/>
                <w:bCs w:val="0"/>
                <w:color w:val="000000" w:themeColor="text1" w:themeTint="FF" w:themeShade="FF"/>
                <w:sz w:val="21"/>
                <w:szCs w:val="21"/>
                <w:lang w:eastAsia="en-GB"/>
              </w:rPr>
              <w:t>Council</w:t>
            </w:r>
            <w:r w:rsidRPr="517BD5F0" w:rsidR="4D73BDD4">
              <w:rPr>
                <w:rFonts w:ascii="Arial" w:hAnsi="Arial" w:eastAsia="Arial" w:cs="Arial"/>
                <w:b w:val="0"/>
                <w:bCs w:val="0"/>
                <w:color w:val="000000" w:themeColor="text1" w:themeTint="FF" w:themeShade="FF"/>
                <w:sz w:val="21"/>
                <w:szCs w:val="21"/>
                <w:lang w:eastAsia="en-GB"/>
              </w:rPr>
              <w:t xml:space="preserve"> Representative (PG Medicine)</w:t>
            </w:r>
          </w:p>
        </w:tc>
        <w:tc>
          <w:tcPr>
            <w:cnfStyle w:val="000000000000" w:firstRow="0" w:lastRow="0" w:firstColumn="0" w:lastColumn="0" w:oddVBand="0" w:evenVBand="0" w:oddHBand="0" w:evenHBand="0" w:firstRowFirstColumn="0" w:firstRowLastColumn="0" w:lastRowFirstColumn="0" w:lastRowLastColumn="0"/>
            <w:tcW w:w="2761" w:type="dxa"/>
            <w:noWrap/>
            <w:tcMar/>
          </w:tcPr>
          <w:p w:rsidRPr="0013482E" w:rsidR="00887A0E" w:rsidP="63100220" w:rsidRDefault="2A406A1F" w14:paraId="2258466B" w14:textId="0E82457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Nwadi</w:t>
            </w:r>
            <w:r w:rsidRPr="517BD5F0" w:rsidR="2BC98098">
              <w:rPr>
                <w:rFonts w:ascii="Arial" w:hAnsi="Arial" w:eastAsia="Arial" w:cs="Arial"/>
                <w:color w:val="000000" w:themeColor="text1" w:themeTint="FF" w:themeShade="FF"/>
                <w:sz w:val="21"/>
                <w:szCs w:val="21"/>
                <w:lang w:eastAsia="en-GB"/>
              </w:rPr>
              <w:t xml:space="preserve"> Chibuzor</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9A6F305" w14:paraId="2F922AA6" w14:textId="1ED433A7">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2BC98098">
              <w:rPr>
                <w:rFonts w:ascii="Arial" w:hAnsi="Arial" w:eastAsia="Arial" w:cs="Arial"/>
                <w:color w:val="000000" w:themeColor="text1" w:themeTint="FF" w:themeShade="FF"/>
                <w:sz w:val="21"/>
                <w:szCs w:val="21"/>
                <w:lang w:eastAsia="en-GB"/>
              </w:rPr>
              <w:t>NC</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7FA85F89" w14:paraId="157AE97D" w14:textId="600A301E">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517BD5F0" w:rsidR="3A3CD4DF">
              <w:rPr>
                <w:rFonts w:ascii="Arial" w:hAnsi="Arial" w:eastAsia="Arial" w:cs="Arial"/>
                <w:sz w:val="21"/>
                <w:szCs w:val="21"/>
                <w:lang w:eastAsia="en-GB"/>
              </w:rPr>
              <w:t>Absent</w:t>
            </w:r>
          </w:p>
        </w:tc>
      </w:tr>
      <w:tr w:rsidR="3EBB2BE3" w:rsidTr="517BD5F0" w14:paraId="77C2FB30" w14:textId="77777777">
        <w:trPr>
          <w:trHeight w:val="300"/>
        </w:trPr>
        <w:tc>
          <w:tcPr>
            <w:cnfStyle w:val="001000000000" w:firstRow="0" w:lastRow="0" w:firstColumn="1" w:lastColumn="0" w:oddVBand="0" w:evenVBand="0" w:oddHBand="0" w:evenHBand="0" w:firstRowFirstColumn="0" w:firstRowLastColumn="0" w:lastRowFirstColumn="0" w:lastRowLastColumn="0"/>
            <w:tcW w:w="4531" w:type="dxa"/>
            <w:noWrap/>
            <w:tcMar/>
          </w:tcPr>
          <w:p w:rsidR="3EBB2BE3" w:rsidP="3EBB2BE3" w:rsidRDefault="3EBB2BE3" w14:paraId="6CFF88EA" w14:textId="436C16BD">
            <w:pPr>
              <w:spacing w:after="0" w:line="276" w:lineRule="auto"/>
              <w:rPr>
                <w:rFonts w:ascii="Arial" w:hAnsi="Arial" w:eastAsia="Arial" w:cs="Arial"/>
                <w:color w:val="000000" w:themeColor="text1"/>
                <w:sz w:val="21"/>
                <w:szCs w:val="21"/>
                <w:lang w:eastAsia="en-GB"/>
              </w:rPr>
            </w:pPr>
            <w:r w:rsidRPr="517BD5F0" w:rsidR="67A580B6">
              <w:rPr>
                <w:rFonts w:ascii="Arial" w:hAnsi="Arial" w:eastAsia="Arial" w:cs="Arial"/>
                <w:b w:val="0"/>
                <w:bCs w:val="0"/>
                <w:color w:val="000000" w:themeColor="text1" w:themeTint="FF" w:themeShade="FF"/>
                <w:sz w:val="21"/>
                <w:szCs w:val="21"/>
                <w:lang w:eastAsia="en-GB"/>
              </w:rPr>
              <w:t>Council Representative (PG Medicine)</w:t>
            </w:r>
          </w:p>
        </w:tc>
        <w:tc>
          <w:tcPr>
            <w:cnfStyle w:val="000000000000" w:firstRow="0" w:lastRow="0" w:firstColumn="0" w:lastColumn="0" w:oddVBand="0" w:evenVBand="0" w:oddHBand="0" w:evenHBand="0" w:firstRowFirstColumn="0" w:firstRowLastColumn="0" w:lastRowFirstColumn="0" w:lastRowLastColumn="0"/>
            <w:tcW w:w="2761" w:type="dxa"/>
            <w:noWrap/>
            <w:tcMar/>
          </w:tcPr>
          <w:p w:rsidR="3CD88302" w:rsidP="517BD5F0" w:rsidRDefault="3CD88302" w14:paraId="0AEE8874" w14:textId="78D672BD">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themeTint="FF" w:themeShade="FF"/>
                <w:sz w:val="21"/>
                <w:szCs w:val="21"/>
                <w:lang w:eastAsia="en-GB"/>
              </w:rPr>
            </w:pPr>
            <w:r w:rsidRPr="517BD5F0" w:rsidR="53DA4699">
              <w:rPr>
                <w:rFonts w:ascii="Arial" w:hAnsi="Arial" w:eastAsia="Arial" w:cs="Arial"/>
                <w:color w:val="000000" w:themeColor="text1" w:themeTint="FF" w:themeShade="FF"/>
                <w:sz w:val="21"/>
                <w:szCs w:val="21"/>
                <w:lang w:eastAsia="en-GB"/>
              </w:rPr>
              <w:t>Grace Kennedy</w:t>
            </w:r>
          </w:p>
        </w:tc>
        <w:tc>
          <w:tcPr>
            <w:cnfStyle w:val="000000000000" w:firstRow="0" w:lastRow="0" w:firstColumn="0" w:lastColumn="0" w:oddVBand="0" w:evenVBand="0" w:oddHBand="0" w:evenHBand="0" w:firstRowFirstColumn="0" w:firstRowLastColumn="0" w:lastRowFirstColumn="0" w:lastRowLastColumn="0"/>
            <w:tcW w:w="915" w:type="dxa"/>
            <w:noWrap/>
            <w:tcMar/>
          </w:tcPr>
          <w:p w:rsidR="62BBC24F" w:rsidP="3EBB2BE3" w:rsidRDefault="62BBC24F" w14:paraId="298557AF" w14:textId="08C6353C">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7C091A73">
              <w:rPr>
                <w:rFonts w:ascii="Arial" w:hAnsi="Arial" w:eastAsia="Arial" w:cs="Arial"/>
                <w:color w:val="000000" w:themeColor="text1" w:themeTint="FF" w:themeShade="FF"/>
                <w:sz w:val="21"/>
                <w:szCs w:val="21"/>
                <w:lang w:eastAsia="en-GB"/>
              </w:rPr>
              <w:t>GKe</w:t>
            </w:r>
          </w:p>
        </w:tc>
        <w:tc>
          <w:tcPr>
            <w:cnfStyle w:val="000000000000" w:firstRow="0" w:lastRow="0" w:firstColumn="0" w:lastColumn="0" w:oddVBand="0" w:evenVBand="0" w:oddHBand="0" w:evenHBand="0" w:firstRowFirstColumn="0" w:firstRowLastColumn="0" w:lastRowFirstColumn="0" w:lastRowLastColumn="0"/>
            <w:tcW w:w="1432" w:type="dxa"/>
            <w:noWrap/>
            <w:tcMar/>
          </w:tcPr>
          <w:p w:rsidR="62BBC24F" w:rsidP="2AFD155D" w:rsidRDefault="49893EF8" w14:paraId="5BFC00DB" w14:textId="40AC9D6C">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517BD5F0" w:rsidR="3D65639D">
              <w:rPr>
                <w:rFonts w:ascii="Arial" w:hAnsi="Arial" w:eastAsia="Arial" w:cs="Arial"/>
                <w:sz w:val="21"/>
                <w:szCs w:val="21"/>
                <w:lang w:eastAsia="en-GB"/>
              </w:rPr>
              <w:t>Present</w:t>
            </w:r>
          </w:p>
        </w:tc>
      </w:tr>
      <w:tr w:rsidR="3EBB2BE3" w:rsidTr="517BD5F0" w14:paraId="4C7BC01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31" w:type="dxa"/>
            <w:noWrap/>
            <w:tcMar/>
          </w:tcPr>
          <w:p w:rsidR="3EBB2BE3" w:rsidP="3EBB2BE3" w:rsidRDefault="3EBB2BE3" w14:paraId="2CF2B92C" w14:textId="62D0A0C8">
            <w:pPr>
              <w:spacing w:after="0" w:line="276" w:lineRule="auto"/>
              <w:rPr>
                <w:rFonts w:ascii="Arial" w:hAnsi="Arial" w:eastAsia="Arial" w:cs="Arial"/>
                <w:color w:val="000000" w:themeColor="text1"/>
                <w:sz w:val="21"/>
                <w:szCs w:val="21"/>
                <w:lang w:eastAsia="en-GB"/>
              </w:rPr>
            </w:pPr>
            <w:r w:rsidRPr="517BD5F0" w:rsidR="67A580B6">
              <w:rPr>
                <w:rFonts w:ascii="Arial" w:hAnsi="Arial" w:eastAsia="Arial" w:cs="Arial"/>
                <w:b w:val="0"/>
                <w:bCs w:val="0"/>
                <w:color w:val="000000" w:themeColor="text1" w:themeTint="FF" w:themeShade="FF"/>
                <w:sz w:val="21"/>
                <w:szCs w:val="21"/>
                <w:lang w:eastAsia="en-GB"/>
              </w:rPr>
              <w:t>Council Representative (PG Business)</w:t>
            </w:r>
          </w:p>
        </w:tc>
        <w:tc>
          <w:tcPr>
            <w:cnfStyle w:val="000000000000" w:firstRow="0" w:lastRow="0" w:firstColumn="0" w:lastColumn="0" w:oddVBand="0" w:evenVBand="0" w:oddHBand="0" w:evenHBand="0" w:firstRowFirstColumn="0" w:firstRowLastColumn="0" w:lastRowFirstColumn="0" w:lastRowLastColumn="0"/>
            <w:tcW w:w="2761" w:type="dxa"/>
            <w:noWrap/>
            <w:tcMar/>
          </w:tcPr>
          <w:p w:rsidR="2DC873A6" w:rsidP="517BD5F0" w:rsidRDefault="2DC873A6" w14:paraId="5BC08C95" w14:textId="1874F998">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themeTint="FF" w:themeShade="FF"/>
                <w:sz w:val="21"/>
                <w:szCs w:val="21"/>
                <w:lang w:eastAsia="en-GB"/>
              </w:rPr>
            </w:pPr>
            <w:r w:rsidRPr="517BD5F0" w:rsidR="07584967">
              <w:rPr>
                <w:rFonts w:ascii="Arial" w:hAnsi="Arial" w:eastAsia="Arial" w:cs="Arial"/>
                <w:color w:val="000000" w:themeColor="text1" w:themeTint="FF" w:themeShade="FF"/>
                <w:sz w:val="21"/>
                <w:szCs w:val="21"/>
                <w:lang w:eastAsia="en-GB"/>
              </w:rPr>
              <w:t>Suzanne Sheikh</w:t>
            </w:r>
          </w:p>
        </w:tc>
        <w:tc>
          <w:tcPr>
            <w:cnfStyle w:val="000000000000" w:firstRow="0" w:lastRow="0" w:firstColumn="0" w:lastColumn="0" w:oddVBand="0" w:evenVBand="0" w:oddHBand="0" w:evenHBand="0" w:firstRowFirstColumn="0" w:firstRowLastColumn="0" w:lastRowFirstColumn="0" w:lastRowLastColumn="0"/>
            <w:tcW w:w="915" w:type="dxa"/>
            <w:noWrap/>
            <w:tcMar/>
          </w:tcPr>
          <w:p w:rsidR="3EBB2BE3" w:rsidP="3EBB2BE3" w:rsidRDefault="3EBB2BE3" w14:paraId="729C34C9" w14:textId="2EF3DB8D">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67A580B6">
              <w:rPr>
                <w:rFonts w:ascii="Arial" w:hAnsi="Arial" w:eastAsia="Arial" w:cs="Arial"/>
                <w:color w:val="000000" w:themeColor="text1" w:themeTint="FF" w:themeShade="FF"/>
                <w:sz w:val="21"/>
                <w:szCs w:val="21"/>
                <w:lang w:eastAsia="en-GB"/>
              </w:rPr>
              <w:t>SS</w:t>
            </w:r>
            <w:r w:rsidRPr="517BD5F0" w:rsidR="63F4FE65">
              <w:rPr>
                <w:rFonts w:ascii="Arial" w:hAnsi="Arial" w:eastAsia="Arial" w:cs="Arial"/>
                <w:color w:val="000000" w:themeColor="text1" w:themeTint="FF" w:themeShade="FF"/>
                <w:sz w:val="21"/>
                <w:szCs w:val="21"/>
                <w:lang w:eastAsia="en-GB"/>
              </w:rPr>
              <w:t>h</w:t>
            </w:r>
          </w:p>
        </w:tc>
        <w:tc>
          <w:tcPr>
            <w:cnfStyle w:val="000000000000" w:firstRow="0" w:lastRow="0" w:firstColumn="0" w:lastColumn="0" w:oddVBand="0" w:evenVBand="0" w:oddHBand="0" w:evenHBand="0" w:firstRowFirstColumn="0" w:firstRowLastColumn="0" w:lastRowFirstColumn="0" w:lastRowLastColumn="0"/>
            <w:tcW w:w="1432" w:type="dxa"/>
            <w:noWrap/>
            <w:tcMar/>
          </w:tcPr>
          <w:p w:rsidR="289B1D5E" w:rsidP="517BD5F0" w:rsidRDefault="0F93E256" w14:paraId="3D1F3207" w14:textId="363DFD86">
            <w:pPr>
              <w:pStyle w:val="Normal"/>
              <w:suppressLineNumbers w:val="0"/>
              <w:bidi w:val="0"/>
              <w:spacing w:before="0" w:beforeAutospacing="off" w:after="0" w:afterAutospacing="off" w:line="276" w:lineRule="auto"/>
              <w:ind w:left="0" w:right="0"/>
              <w:jc w:val="left"/>
            </w:pPr>
            <w:r w:rsidRPr="517BD5F0" w:rsidR="639971B3">
              <w:rPr>
                <w:rFonts w:ascii="Arial" w:hAnsi="Arial" w:eastAsia="Arial" w:cs="Arial"/>
                <w:sz w:val="21"/>
                <w:szCs w:val="21"/>
                <w:lang w:eastAsia="en-GB"/>
              </w:rPr>
              <w:t>Apologies</w:t>
            </w:r>
          </w:p>
        </w:tc>
      </w:tr>
      <w:tr w:rsidRPr="0013482E" w:rsidR="00887A0E" w:rsidTr="517BD5F0" w14:paraId="4AB9ABFA" w14:textId="77777777">
        <w:tc>
          <w:tcPr>
            <w:cnfStyle w:val="001000000000" w:firstRow="0" w:lastRow="0" w:firstColumn="1" w:lastColumn="0" w:oddVBand="0" w:evenVBand="0" w:oddHBand="0" w:evenHBand="0" w:firstRowFirstColumn="0" w:firstRowLastColumn="0" w:lastRowFirstColumn="0" w:lastRowLastColumn="0"/>
            <w:tcW w:w="4531" w:type="dxa"/>
            <w:noWrap/>
            <w:tcMar/>
          </w:tcPr>
          <w:p w:rsidRPr="0013482E" w:rsidR="00887A0E" w:rsidP="63100220" w:rsidRDefault="1FC9FA7F" w14:paraId="0E171597" w14:textId="62D0A0C8">
            <w:pPr>
              <w:spacing w:after="0" w:line="276" w:lineRule="auto"/>
              <w:rPr>
                <w:rFonts w:ascii="Arial" w:hAnsi="Arial" w:eastAsia="Arial" w:cs="Arial"/>
                <w:color w:val="000000" w:themeColor="text1"/>
                <w:sz w:val="21"/>
                <w:szCs w:val="21"/>
                <w:lang w:eastAsia="en-GB"/>
              </w:rPr>
            </w:pPr>
            <w:r w:rsidRPr="517BD5F0" w:rsidR="1FC9FA7F">
              <w:rPr>
                <w:rFonts w:ascii="Arial" w:hAnsi="Arial" w:eastAsia="Arial" w:cs="Arial"/>
                <w:b w:val="0"/>
                <w:bCs w:val="0"/>
                <w:color w:val="000000" w:themeColor="text1" w:themeTint="FF" w:themeShade="FF"/>
                <w:sz w:val="21"/>
                <w:szCs w:val="21"/>
                <w:lang w:eastAsia="en-GB"/>
              </w:rPr>
              <w:t>Council</w:t>
            </w:r>
            <w:r w:rsidRPr="517BD5F0" w:rsidR="4D73BDD4">
              <w:rPr>
                <w:rFonts w:ascii="Arial" w:hAnsi="Arial" w:eastAsia="Arial" w:cs="Arial"/>
                <w:b w:val="0"/>
                <w:bCs w:val="0"/>
                <w:color w:val="000000" w:themeColor="text1" w:themeTint="FF" w:themeShade="FF"/>
                <w:sz w:val="21"/>
                <w:szCs w:val="21"/>
                <w:lang w:eastAsia="en-GB"/>
              </w:rPr>
              <w:t xml:space="preserve"> Representative (PG Business)</w:t>
            </w:r>
          </w:p>
        </w:tc>
        <w:tc>
          <w:tcPr>
            <w:cnfStyle w:val="000000000000" w:firstRow="0" w:lastRow="0" w:firstColumn="0" w:lastColumn="0" w:oddVBand="0" w:evenVBand="0" w:oddHBand="0" w:evenHBand="0" w:firstRowFirstColumn="0" w:firstRowLastColumn="0" w:lastRowFirstColumn="0" w:lastRowLastColumn="0"/>
            <w:tcW w:w="2761" w:type="dxa"/>
            <w:noWrap/>
            <w:tcMar/>
          </w:tcPr>
          <w:p w:rsidRPr="0013482E" w:rsidR="00887A0E" w:rsidP="63100220" w:rsidRDefault="2A406A1F" w14:paraId="26A40C1C" w14:textId="67040636">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Samanvay Sehgal</w:t>
            </w:r>
          </w:p>
        </w:tc>
        <w:tc>
          <w:tcPr>
            <w:cnfStyle w:val="000000000000" w:firstRow="0" w:lastRow="0" w:firstColumn="0" w:lastColumn="0" w:oddVBand="0" w:evenVBand="0" w:oddHBand="0" w:evenHBand="0" w:firstRowFirstColumn="0" w:firstRowLastColumn="0" w:lastRowFirstColumn="0" w:lastRowLastColumn="0"/>
            <w:tcW w:w="915" w:type="dxa"/>
            <w:noWrap/>
            <w:tcMar/>
          </w:tcPr>
          <w:p w:rsidRPr="0013482E" w:rsidR="00887A0E" w:rsidP="63100220" w:rsidRDefault="2A406A1F" w14:paraId="7E71683B" w14:textId="3BE9C02B">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517BD5F0" w:rsidR="47FFF9F8">
              <w:rPr>
                <w:rFonts w:ascii="Arial" w:hAnsi="Arial" w:eastAsia="Arial" w:cs="Arial"/>
                <w:color w:val="000000" w:themeColor="text1" w:themeTint="FF" w:themeShade="FF"/>
                <w:sz w:val="21"/>
                <w:szCs w:val="21"/>
                <w:lang w:eastAsia="en-GB"/>
              </w:rPr>
              <w:t>SS</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517BD5F0" w:rsidRDefault="76371C01" w14:paraId="5FB8AC5F" w14:textId="7DAE43AA">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517BD5F0" w:rsidR="0667B7AF">
              <w:rPr>
                <w:rFonts w:ascii="Arial" w:hAnsi="Arial" w:eastAsia="Arial" w:cs="Arial"/>
                <w:sz w:val="21"/>
                <w:szCs w:val="21"/>
                <w:lang w:eastAsia="en-GB"/>
              </w:rPr>
              <w:t xml:space="preserve">Present </w:t>
            </w:r>
          </w:p>
        </w:tc>
      </w:tr>
      <w:tr w:rsidR="3EBB2BE3" w:rsidTr="517BD5F0" w14:paraId="739B4390"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31" w:type="dxa"/>
            <w:noWrap/>
            <w:tcMar/>
          </w:tcPr>
          <w:p w:rsidR="3EBB2BE3" w:rsidP="3EBB2BE3" w:rsidRDefault="3EBB2BE3" w14:paraId="76376A98" w14:textId="677D6CCA">
            <w:pPr>
              <w:spacing w:after="0" w:line="276" w:lineRule="auto"/>
              <w:rPr>
                <w:rFonts w:ascii="Arial" w:hAnsi="Arial" w:eastAsia="Arial" w:cs="Arial"/>
                <w:color w:val="000000" w:themeColor="text1"/>
                <w:sz w:val="21"/>
                <w:szCs w:val="21"/>
                <w:lang w:eastAsia="en-GB"/>
              </w:rPr>
            </w:pPr>
            <w:r w:rsidRPr="517BD5F0" w:rsidR="67A580B6">
              <w:rPr>
                <w:rFonts w:ascii="Arial" w:hAnsi="Arial" w:eastAsia="Arial" w:cs="Arial"/>
                <w:b w:val="0"/>
                <w:bCs w:val="0"/>
                <w:color w:val="000000" w:themeColor="text1" w:themeTint="FF" w:themeShade="FF"/>
                <w:sz w:val="21"/>
                <w:szCs w:val="21"/>
                <w:lang w:eastAsia="en-GB"/>
              </w:rPr>
              <w:t xml:space="preserve">Council Representative (PG </w:t>
            </w:r>
            <w:r w:rsidRPr="517BD5F0" w:rsidR="72EED0E7">
              <w:rPr>
                <w:rFonts w:ascii="Arial" w:hAnsi="Arial" w:eastAsia="Arial" w:cs="Arial"/>
                <w:b w:val="0"/>
                <w:bCs w:val="0"/>
                <w:color w:val="000000" w:themeColor="text1" w:themeTint="FF" w:themeShade="FF"/>
                <w:sz w:val="21"/>
                <w:szCs w:val="21"/>
                <w:lang w:eastAsia="en-GB"/>
              </w:rPr>
              <w:t>Non-Faculty</w:t>
            </w:r>
            <w:r w:rsidRPr="517BD5F0" w:rsidR="67A580B6">
              <w:rPr>
                <w:rFonts w:ascii="Arial" w:hAnsi="Arial" w:eastAsia="Arial" w:cs="Arial"/>
                <w:b w:val="0"/>
                <w:bCs w:val="0"/>
                <w:color w:val="000000" w:themeColor="text1" w:themeTint="FF" w:themeShade="FF"/>
                <w:sz w:val="21"/>
                <w:szCs w:val="21"/>
                <w:lang w:eastAsia="en-GB"/>
              </w:rPr>
              <w:t>)</w:t>
            </w:r>
          </w:p>
        </w:tc>
        <w:tc>
          <w:tcPr>
            <w:cnfStyle w:val="000000000000" w:firstRow="0" w:lastRow="0" w:firstColumn="0" w:lastColumn="0" w:oddVBand="0" w:evenVBand="0" w:oddHBand="0" w:evenHBand="0" w:firstRowFirstColumn="0" w:firstRowLastColumn="0" w:lastRowFirstColumn="0" w:lastRowLastColumn="0"/>
            <w:tcW w:w="2761" w:type="dxa"/>
            <w:noWrap/>
            <w:tcMar/>
          </w:tcPr>
          <w:p w:rsidR="54819F92" w:rsidP="517BD5F0" w:rsidRDefault="54819F92" w14:paraId="2A06C34D" w14:textId="13D64600">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themeTint="FF" w:themeShade="FF"/>
                <w:sz w:val="21"/>
                <w:szCs w:val="21"/>
                <w:lang w:eastAsia="en-GB"/>
              </w:rPr>
            </w:pPr>
            <w:r w:rsidRPr="517BD5F0" w:rsidR="753CCF01">
              <w:rPr>
                <w:rFonts w:ascii="Arial" w:hAnsi="Arial" w:eastAsia="Arial" w:cs="Arial"/>
                <w:color w:val="000000" w:themeColor="text1" w:themeTint="FF" w:themeShade="FF"/>
                <w:sz w:val="21"/>
                <w:szCs w:val="21"/>
                <w:lang w:eastAsia="en-GB"/>
              </w:rPr>
              <w:t>Sam Gallivan</w:t>
            </w:r>
          </w:p>
        </w:tc>
        <w:tc>
          <w:tcPr>
            <w:cnfStyle w:val="000000000000" w:firstRow="0" w:lastRow="0" w:firstColumn="0" w:lastColumn="0" w:oddVBand="0" w:evenVBand="0" w:oddHBand="0" w:evenHBand="0" w:firstRowFirstColumn="0" w:firstRowLastColumn="0" w:lastRowFirstColumn="0" w:lastRowLastColumn="0"/>
            <w:tcW w:w="915" w:type="dxa"/>
            <w:noWrap/>
            <w:tcMar/>
          </w:tcPr>
          <w:p w:rsidR="3EBB2BE3" w:rsidP="3EBB2BE3" w:rsidRDefault="3EBB2BE3" w14:paraId="4E00E95B" w14:textId="7C750B98">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517BD5F0" w:rsidR="67A580B6">
              <w:rPr>
                <w:rFonts w:ascii="Arial" w:hAnsi="Arial" w:eastAsia="Arial" w:cs="Arial"/>
                <w:color w:val="000000" w:themeColor="text1" w:themeTint="FF" w:themeShade="FF"/>
                <w:sz w:val="21"/>
                <w:szCs w:val="21"/>
                <w:lang w:eastAsia="en-GB"/>
              </w:rPr>
              <w:t>S</w:t>
            </w:r>
            <w:r w:rsidRPr="517BD5F0" w:rsidR="669C091F">
              <w:rPr>
                <w:rFonts w:ascii="Arial" w:hAnsi="Arial" w:eastAsia="Arial" w:cs="Arial"/>
                <w:color w:val="000000" w:themeColor="text1" w:themeTint="FF" w:themeShade="FF"/>
                <w:sz w:val="21"/>
                <w:szCs w:val="21"/>
                <w:lang w:eastAsia="en-GB"/>
              </w:rPr>
              <w:t>G</w:t>
            </w:r>
          </w:p>
        </w:tc>
        <w:tc>
          <w:tcPr>
            <w:cnfStyle w:val="000000000000" w:firstRow="0" w:lastRow="0" w:firstColumn="0" w:lastColumn="0" w:oddVBand="0" w:evenVBand="0" w:oddHBand="0" w:evenHBand="0" w:firstRowFirstColumn="0" w:firstRowLastColumn="0" w:lastRowFirstColumn="0" w:lastRowLastColumn="0"/>
            <w:tcW w:w="1432" w:type="dxa"/>
            <w:noWrap/>
            <w:tcMar/>
          </w:tcPr>
          <w:p w:rsidR="3696B068" w:rsidP="517BD5F0" w:rsidRDefault="5B414311" w14:paraId="02EDAD03" w14:textId="55BDD6C4">
            <w:pPr>
              <w:pStyle w:val="Normal"/>
              <w:suppressLineNumbers w:val="0"/>
              <w:bidi w:val="0"/>
              <w:spacing w:before="0" w:beforeAutospacing="off" w:after="0" w:afterAutospacing="off" w:line="276" w:lineRule="auto"/>
              <w:ind w:left="0" w:right="0"/>
              <w:jc w:val="left"/>
            </w:pPr>
            <w:r w:rsidRPr="517BD5F0" w:rsidR="5FFD4794">
              <w:rPr>
                <w:rFonts w:ascii="Arial" w:hAnsi="Arial" w:eastAsia="Arial" w:cs="Arial"/>
                <w:sz w:val="21"/>
                <w:szCs w:val="21"/>
                <w:lang w:eastAsia="en-GB"/>
              </w:rPr>
              <w:t>Present (online)</w:t>
            </w:r>
          </w:p>
        </w:tc>
      </w:tr>
    </w:tbl>
    <w:p w:rsidRPr="0013482E" w:rsidR="00CB3F15" w:rsidP="63100220" w:rsidRDefault="55718AD9" w14:paraId="11EA3615" w14:textId="64CF217B">
      <w:pPr>
        <w:tabs>
          <w:tab w:val="left" w:pos="2129"/>
        </w:tabs>
        <w:spacing w:before="240" w:line="276" w:lineRule="auto"/>
        <w:jc w:val="center"/>
        <w:rPr>
          <w:rFonts w:ascii="Arial" w:hAnsi="Arial" w:eastAsia="Arial" w:cs="Arial"/>
          <w:color w:val="000000" w:themeColor="text1"/>
          <w:sz w:val="21"/>
          <w:szCs w:val="21"/>
          <w:u w:val="single"/>
        </w:rPr>
      </w:pPr>
      <w:r w:rsidRPr="517BD5F0" w:rsidR="55718AD9">
        <w:rPr>
          <w:rFonts w:ascii="Arial" w:hAnsi="Arial" w:eastAsia="Arial" w:cs="Arial"/>
          <w:color w:val="000000" w:themeColor="text1" w:themeTint="FF" w:themeShade="FF"/>
          <w:sz w:val="21"/>
          <w:szCs w:val="21"/>
          <w:u w:val="single"/>
        </w:rPr>
        <w:t>In attendance [Students/Staff]</w:t>
      </w:r>
    </w:p>
    <w:p w:rsidR="00933A50" w:rsidP="517BD5F0" w:rsidRDefault="723BC466" w14:paraId="048CD58A" w14:textId="16F06E85">
      <w:pPr>
        <w:pStyle w:val="paragraph"/>
        <w:spacing w:before="0" w:beforeAutospacing="off" w:after="0" w:afterAutospacing="off"/>
        <w:jc w:val="center"/>
        <w:textAlignment w:val="baseline"/>
        <w:rPr>
          <w:rStyle w:val="normaltextrun"/>
          <w:rFonts w:ascii="Arial" w:hAnsi="Arial" w:eastAsia="Arial" w:cs="Arial"/>
          <w:sz w:val="21"/>
          <w:szCs w:val="21"/>
        </w:rPr>
      </w:pPr>
      <w:r w:rsidRPr="517BD5F0" w:rsidR="723BC466">
        <w:rPr>
          <w:rStyle w:val="normaltextrun"/>
          <w:rFonts w:ascii="Arial" w:hAnsi="Arial" w:eastAsia="Arial" w:cs="Arial"/>
          <w:sz w:val="21"/>
          <w:szCs w:val="21"/>
        </w:rPr>
        <w:t>Zahra Butt</w:t>
      </w:r>
      <w:r w:rsidRPr="517BD5F0" w:rsidR="60150628">
        <w:rPr>
          <w:rStyle w:val="normaltextrun"/>
          <w:rFonts w:ascii="Arial" w:hAnsi="Arial" w:eastAsia="Arial" w:cs="Arial"/>
          <w:sz w:val="21"/>
          <w:szCs w:val="21"/>
        </w:rPr>
        <w:t xml:space="preserve"> (ZB)</w:t>
      </w:r>
      <w:r w:rsidRPr="517BD5F0" w:rsidR="6199AB68">
        <w:rPr>
          <w:rStyle w:val="normaltextrun"/>
          <w:rFonts w:ascii="Arial" w:hAnsi="Arial" w:eastAsia="Arial" w:cs="Arial"/>
          <w:sz w:val="21"/>
          <w:szCs w:val="21"/>
        </w:rPr>
        <w:t xml:space="preserve">: Representation &amp; Democracy Coordinator </w:t>
      </w:r>
      <w:r w:rsidRPr="517BD5F0" w:rsidR="3FCBCAC7">
        <w:rPr>
          <w:rStyle w:val="normaltextrun"/>
          <w:rFonts w:ascii="Arial" w:hAnsi="Arial" w:eastAsia="Arial" w:cs="Arial"/>
          <w:sz w:val="21"/>
          <w:szCs w:val="21"/>
        </w:rPr>
        <w:t>[</w:t>
      </w:r>
      <w:r w:rsidRPr="517BD5F0" w:rsidR="3B2A2A0D">
        <w:rPr>
          <w:rStyle w:val="normaltextrun"/>
          <w:rFonts w:ascii="Arial" w:hAnsi="Arial" w:eastAsia="Arial" w:cs="Arial"/>
          <w:sz w:val="21"/>
          <w:szCs w:val="21"/>
        </w:rPr>
        <w:t>Union</w:t>
      </w:r>
      <w:r w:rsidRPr="517BD5F0" w:rsidR="3FCBCAC7">
        <w:rPr>
          <w:rStyle w:val="normaltextrun"/>
          <w:rFonts w:ascii="Arial" w:hAnsi="Arial" w:eastAsia="Arial" w:cs="Arial"/>
          <w:sz w:val="21"/>
          <w:szCs w:val="21"/>
        </w:rPr>
        <w:t xml:space="preserve"> Staff]</w:t>
      </w:r>
    </w:p>
    <w:p w:rsidR="47DE80EF" w:rsidP="517BD5F0" w:rsidRDefault="47DE80EF" w14:paraId="0EF51463" w14:textId="137B217C">
      <w:pPr>
        <w:pStyle w:val="paragraph"/>
        <w:spacing w:before="0" w:beforeAutospacing="off" w:after="0" w:afterAutospacing="off" w:line="240" w:lineRule="auto"/>
        <w:jc w:val="center"/>
        <w:rPr>
          <w:rStyle w:val="normaltextrun"/>
          <w:rFonts w:ascii="Arial" w:hAnsi="Arial" w:eastAsia="Arial" w:cs="Arial"/>
          <w:sz w:val="21"/>
          <w:szCs w:val="21"/>
        </w:rPr>
      </w:pPr>
      <w:r w:rsidRPr="517BD5F0" w:rsidR="145A1956">
        <w:rPr>
          <w:rStyle w:val="normaltextrun"/>
          <w:rFonts w:ascii="Arial" w:hAnsi="Arial" w:eastAsia="Arial" w:cs="Arial"/>
          <w:sz w:val="21"/>
          <w:szCs w:val="21"/>
        </w:rPr>
        <w:t>Helena Schofield (HS)</w:t>
      </w:r>
      <w:r w:rsidRPr="517BD5F0" w:rsidR="27604E94">
        <w:rPr>
          <w:rStyle w:val="normaltextrun"/>
          <w:rFonts w:ascii="Arial" w:hAnsi="Arial" w:eastAsia="Arial" w:cs="Arial"/>
          <w:sz w:val="21"/>
          <w:szCs w:val="21"/>
        </w:rPr>
        <w:t>:</w:t>
      </w:r>
      <w:r w:rsidRPr="517BD5F0" w:rsidR="78788EC1">
        <w:rPr>
          <w:rStyle w:val="normaltextrun"/>
          <w:rFonts w:ascii="Arial" w:hAnsi="Arial" w:eastAsia="Arial" w:cs="Arial"/>
          <w:sz w:val="21"/>
          <w:szCs w:val="21"/>
        </w:rPr>
        <w:t xml:space="preserve"> Representation Manager</w:t>
      </w:r>
      <w:r w:rsidRPr="517BD5F0" w:rsidR="27604E94">
        <w:rPr>
          <w:rStyle w:val="normaltextrun"/>
          <w:rFonts w:ascii="Arial" w:hAnsi="Arial" w:eastAsia="Arial" w:cs="Arial"/>
          <w:sz w:val="21"/>
          <w:szCs w:val="21"/>
        </w:rPr>
        <w:t xml:space="preserve"> [Union Staff]</w:t>
      </w:r>
    </w:p>
    <w:p w:rsidR="7A5E9451" w:rsidP="517BD5F0" w:rsidRDefault="7A5E9451" w14:paraId="08BF5080" w14:textId="247C879D">
      <w:pPr>
        <w:pStyle w:val="paragraph"/>
        <w:spacing w:before="0" w:beforeAutospacing="off" w:after="0" w:afterAutospacing="off" w:line="240" w:lineRule="auto"/>
        <w:jc w:val="center"/>
        <w:rPr>
          <w:rStyle w:val="normaltextrun"/>
          <w:rFonts w:ascii="Arial" w:hAnsi="Arial" w:eastAsia="Arial" w:cs="Arial"/>
          <w:sz w:val="21"/>
          <w:szCs w:val="21"/>
        </w:rPr>
      </w:pPr>
      <w:r w:rsidRPr="517BD5F0" w:rsidR="7A5E9451">
        <w:rPr>
          <w:rStyle w:val="normaltextrun"/>
          <w:rFonts w:ascii="Arial" w:hAnsi="Arial" w:eastAsia="Arial" w:cs="Arial"/>
          <w:sz w:val="21"/>
          <w:szCs w:val="21"/>
        </w:rPr>
        <w:t xml:space="preserve">Aisha Qadi (AQ): </w:t>
      </w:r>
      <w:r w:rsidRPr="517BD5F0" w:rsidR="7BA254C4">
        <w:rPr>
          <w:rStyle w:val="normaltextrun"/>
          <w:rFonts w:ascii="Arial" w:hAnsi="Arial" w:eastAsia="Arial" w:cs="Arial"/>
          <w:sz w:val="21"/>
          <w:szCs w:val="21"/>
        </w:rPr>
        <w:t>Representation &amp; Democracy Assistant</w:t>
      </w:r>
      <w:r w:rsidRPr="517BD5F0" w:rsidR="52816A0E">
        <w:rPr>
          <w:rStyle w:val="normaltextrun"/>
          <w:rFonts w:ascii="Arial" w:hAnsi="Arial" w:eastAsia="Arial" w:cs="Arial"/>
          <w:sz w:val="21"/>
          <w:szCs w:val="21"/>
        </w:rPr>
        <w:t xml:space="preserve"> [Union Staff]</w:t>
      </w:r>
    </w:p>
    <w:p w:rsidR="067EF95C" w:rsidP="517BD5F0" w:rsidRDefault="067EF95C" w14:paraId="4E06101F" w14:textId="142648C6">
      <w:pPr>
        <w:pStyle w:val="paragraph"/>
        <w:spacing w:before="0" w:beforeAutospacing="off" w:after="0" w:afterAutospacing="off" w:line="240" w:lineRule="auto"/>
        <w:jc w:val="center"/>
        <w:rPr>
          <w:rFonts w:ascii="Arial" w:hAnsi="Arial" w:eastAsia="Arial" w:cs="Arial"/>
          <w:noProof w:val="0"/>
          <w:sz w:val="20"/>
          <w:szCs w:val="20"/>
          <w:lang w:val="en-GB"/>
        </w:rPr>
      </w:pPr>
      <w:r w:rsidRPr="517BD5F0" w:rsidR="067EF95C">
        <w:rPr>
          <w:rFonts w:ascii="Arial" w:hAnsi="Arial" w:eastAsia="Arial" w:cs="Arial"/>
          <w:noProof w:val="0"/>
          <w:sz w:val="20"/>
          <w:szCs w:val="20"/>
          <w:lang w:val="en-GB"/>
        </w:rPr>
        <w:t>Annie Willmot (AW): Director of Membership Services [Union Staff]</w:t>
      </w:r>
    </w:p>
    <w:p w:rsidR="7E52F371" w:rsidP="517BD5F0" w:rsidRDefault="7E52F371" w14:paraId="017CCE8A" w14:textId="7D2D4F1B">
      <w:pPr>
        <w:pStyle w:val="paragraph"/>
        <w:spacing w:before="0" w:beforeAutospacing="off" w:after="0" w:afterAutospacing="off" w:line="240" w:lineRule="auto"/>
        <w:jc w:val="center"/>
        <w:rPr>
          <w:rFonts w:ascii="Arial" w:hAnsi="Arial" w:eastAsia="Arial" w:cs="Arial"/>
          <w:noProof w:val="0"/>
          <w:sz w:val="20"/>
          <w:szCs w:val="20"/>
          <w:lang w:val="en-GB"/>
        </w:rPr>
      </w:pPr>
      <w:r w:rsidRPr="517BD5F0" w:rsidR="7E52F371">
        <w:rPr>
          <w:rFonts w:ascii="Arial" w:hAnsi="Arial" w:eastAsia="Arial" w:cs="Arial"/>
          <w:noProof w:val="0"/>
          <w:sz w:val="20"/>
          <w:szCs w:val="20"/>
          <w:lang w:val="en-GB"/>
        </w:rPr>
        <w:t>Jordan Millward (</w:t>
      </w:r>
      <w:r w:rsidRPr="517BD5F0" w:rsidR="7E52F371">
        <w:rPr>
          <w:rFonts w:ascii="Arial" w:hAnsi="Arial" w:eastAsia="Arial" w:cs="Arial"/>
          <w:noProof w:val="0"/>
          <w:sz w:val="20"/>
          <w:szCs w:val="20"/>
          <w:lang w:val="en-GB"/>
        </w:rPr>
        <w:t>JMi</w:t>
      </w:r>
      <w:r w:rsidRPr="517BD5F0" w:rsidR="7E52F371">
        <w:rPr>
          <w:rFonts w:ascii="Arial" w:hAnsi="Arial" w:eastAsia="Arial" w:cs="Arial"/>
          <w:noProof w:val="0"/>
          <w:sz w:val="20"/>
          <w:szCs w:val="20"/>
          <w:lang w:val="en-GB"/>
        </w:rPr>
        <w:t>): [Union Staff]</w:t>
      </w:r>
    </w:p>
    <w:p w:rsidR="646D65A0" w:rsidP="517BD5F0" w:rsidRDefault="646D65A0" w14:paraId="4E23A291" w14:textId="1EAB6421">
      <w:pPr>
        <w:pStyle w:val="paragraph"/>
        <w:suppressLineNumbers w:val="0"/>
        <w:bidi w:val="0"/>
        <w:spacing w:before="0" w:beforeAutospacing="off" w:after="0" w:afterAutospacing="off" w:line="240" w:lineRule="auto"/>
        <w:ind w:left="0" w:right="0"/>
        <w:jc w:val="center"/>
        <w:rPr>
          <w:rStyle w:val="normaltextrun"/>
          <w:rFonts w:ascii="Arial" w:hAnsi="Arial" w:eastAsia="Arial" w:cs="Arial"/>
          <w:sz w:val="21"/>
          <w:szCs w:val="21"/>
        </w:rPr>
      </w:pPr>
      <w:r w:rsidRPr="517BD5F0" w:rsidR="646D65A0">
        <w:rPr>
          <w:rStyle w:val="normaltextrun"/>
          <w:rFonts w:ascii="Arial" w:hAnsi="Arial" w:eastAsia="Arial" w:cs="Arial"/>
          <w:sz w:val="21"/>
          <w:szCs w:val="21"/>
        </w:rPr>
        <w:t xml:space="preserve">Sean </w:t>
      </w:r>
      <w:r w:rsidRPr="517BD5F0" w:rsidR="5E9D93A3">
        <w:rPr>
          <w:rStyle w:val="normaltextrun"/>
          <w:rFonts w:ascii="Arial" w:hAnsi="Arial" w:eastAsia="Arial" w:cs="Arial"/>
          <w:sz w:val="21"/>
          <w:szCs w:val="21"/>
        </w:rPr>
        <w:t>Brunswick</w:t>
      </w:r>
      <w:r w:rsidRPr="517BD5F0" w:rsidR="646D65A0">
        <w:rPr>
          <w:rStyle w:val="normaltextrun"/>
          <w:rFonts w:ascii="Arial" w:hAnsi="Arial" w:eastAsia="Arial" w:cs="Arial"/>
          <w:sz w:val="21"/>
          <w:szCs w:val="21"/>
        </w:rPr>
        <w:t xml:space="preserve"> (SB):</w:t>
      </w:r>
      <w:r w:rsidRPr="517BD5F0" w:rsidR="2342D333">
        <w:rPr>
          <w:rStyle w:val="normaltextrun"/>
          <w:rFonts w:ascii="Arial" w:hAnsi="Arial" w:eastAsia="Arial" w:cs="Arial"/>
          <w:sz w:val="21"/>
          <w:szCs w:val="21"/>
        </w:rPr>
        <w:t xml:space="preserve"> RCC Treasurer,</w:t>
      </w:r>
      <w:r w:rsidRPr="517BD5F0" w:rsidR="646D65A0">
        <w:rPr>
          <w:rStyle w:val="normaltextrun"/>
          <w:rFonts w:ascii="Arial" w:hAnsi="Arial" w:eastAsia="Arial" w:cs="Arial"/>
          <w:sz w:val="21"/>
          <w:szCs w:val="21"/>
        </w:rPr>
        <w:t xml:space="preserve"> </w:t>
      </w:r>
      <w:r w:rsidRPr="517BD5F0" w:rsidR="646D65A0">
        <w:rPr>
          <w:rStyle w:val="normaltextrun"/>
          <w:rFonts w:ascii="Arial" w:hAnsi="Arial" w:eastAsia="Arial" w:cs="Arial"/>
          <w:sz w:val="21"/>
          <w:szCs w:val="21"/>
        </w:rPr>
        <w:t xml:space="preserve">Proxy </w:t>
      </w:r>
      <w:r w:rsidRPr="517BD5F0" w:rsidR="04EB9607">
        <w:rPr>
          <w:rStyle w:val="normaltextrun"/>
          <w:rFonts w:ascii="Arial" w:hAnsi="Arial" w:eastAsia="Arial" w:cs="Arial"/>
          <w:sz w:val="21"/>
          <w:szCs w:val="21"/>
        </w:rPr>
        <w:t xml:space="preserve">for </w:t>
      </w:r>
      <w:r w:rsidRPr="517BD5F0" w:rsidR="646D65A0">
        <w:rPr>
          <w:rStyle w:val="normaltextrun"/>
          <w:rFonts w:ascii="Arial" w:hAnsi="Arial" w:eastAsia="Arial" w:cs="Arial"/>
          <w:sz w:val="21"/>
          <w:szCs w:val="21"/>
        </w:rPr>
        <w:t>TB</w:t>
      </w:r>
    </w:p>
    <w:p w:rsidR="646D65A0" w:rsidP="517BD5F0" w:rsidRDefault="646D65A0" w14:paraId="3E76D7C4" w14:textId="1E661E85">
      <w:pPr>
        <w:pStyle w:val="paragraph"/>
        <w:spacing w:before="0" w:beforeAutospacing="off" w:after="0" w:afterAutospacing="off" w:line="240" w:lineRule="auto"/>
        <w:jc w:val="center"/>
        <w:rPr>
          <w:rFonts w:ascii="Arial" w:hAnsi="Arial" w:eastAsia="Arial" w:cs="Arial"/>
          <w:noProof w:val="0"/>
          <w:sz w:val="20"/>
          <w:szCs w:val="20"/>
          <w:lang w:val="en-GB"/>
        </w:rPr>
      </w:pPr>
      <w:r w:rsidRPr="517BD5F0" w:rsidR="646D65A0">
        <w:rPr>
          <w:rFonts w:ascii="Arial" w:hAnsi="Arial" w:eastAsia="Arial" w:cs="Arial"/>
          <w:noProof w:val="0"/>
          <w:sz w:val="20"/>
          <w:szCs w:val="20"/>
          <w:lang w:val="en-GB"/>
        </w:rPr>
        <w:t>Nick Ma</w:t>
      </w:r>
      <w:r w:rsidRPr="517BD5F0" w:rsidR="10D1908F">
        <w:rPr>
          <w:rFonts w:ascii="Arial" w:hAnsi="Arial" w:eastAsia="Arial" w:cs="Arial"/>
          <w:noProof w:val="0"/>
          <w:sz w:val="20"/>
          <w:szCs w:val="20"/>
          <w:lang w:val="en-GB"/>
        </w:rPr>
        <w:t xml:space="preserve">rley </w:t>
      </w:r>
      <w:r w:rsidRPr="517BD5F0" w:rsidR="646D65A0">
        <w:rPr>
          <w:rFonts w:ascii="Arial" w:hAnsi="Arial" w:eastAsia="Arial" w:cs="Arial"/>
          <w:noProof w:val="0"/>
          <w:sz w:val="20"/>
          <w:szCs w:val="20"/>
          <w:lang w:val="en-GB"/>
        </w:rPr>
        <w:t xml:space="preserve">(NM): </w:t>
      </w:r>
    </w:p>
    <w:p w:rsidR="415F3494" w:rsidP="517BD5F0" w:rsidRDefault="415F3494" w14:paraId="128CF3F5" w14:textId="5E6DC57F">
      <w:pPr>
        <w:pStyle w:val="paragraph"/>
        <w:spacing w:before="0" w:beforeAutospacing="off" w:after="0" w:afterAutospacing="off" w:line="240" w:lineRule="auto"/>
        <w:jc w:val="center"/>
        <w:rPr>
          <w:rFonts w:ascii="Arial" w:hAnsi="Arial" w:eastAsia="Arial" w:cs="Arial"/>
          <w:noProof w:val="0"/>
          <w:sz w:val="20"/>
          <w:szCs w:val="20"/>
          <w:lang w:val="en-GB"/>
        </w:rPr>
      </w:pPr>
      <w:r w:rsidRPr="517BD5F0" w:rsidR="415F3494">
        <w:rPr>
          <w:rFonts w:ascii="Arial" w:hAnsi="Arial" w:eastAsia="Arial" w:cs="Arial"/>
          <w:noProof w:val="0"/>
          <w:sz w:val="20"/>
          <w:szCs w:val="20"/>
          <w:lang w:val="en-GB"/>
        </w:rPr>
        <w:t xml:space="preserve">Sai </w:t>
      </w:r>
      <w:r w:rsidRPr="517BD5F0" w:rsidR="415F3494">
        <w:rPr>
          <w:rFonts w:ascii="Arial" w:hAnsi="Arial" w:eastAsia="Arial" w:cs="Arial"/>
          <w:noProof w:val="0"/>
          <w:sz w:val="20"/>
          <w:szCs w:val="20"/>
          <w:lang w:val="en-GB"/>
        </w:rPr>
        <w:t>Venkateshwaran</w:t>
      </w:r>
      <w:r w:rsidRPr="517BD5F0" w:rsidR="66F1672B">
        <w:rPr>
          <w:rFonts w:ascii="Arial" w:hAnsi="Arial" w:eastAsia="Arial" w:cs="Arial"/>
          <w:noProof w:val="0"/>
          <w:sz w:val="20"/>
          <w:szCs w:val="20"/>
          <w:lang w:val="en-GB"/>
        </w:rPr>
        <w:t xml:space="preserve"> (SV)</w:t>
      </w:r>
    </w:p>
    <w:p w:rsidR="66F1672B" w:rsidP="517BD5F0" w:rsidRDefault="66F1672B" w14:paraId="4E21B370" w14:textId="1A497BBE">
      <w:pPr>
        <w:pStyle w:val="paragraph"/>
        <w:spacing w:before="0" w:beforeAutospacing="off" w:after="0" w:afterAutospacing="off" w:line="240" w:lineRule="auto"/>
        <w:jc w:val="center"/>
      </w:pPr>
      <w:r w:rsidRPr="517BD5F0" w:rsidR="66F1672B">
        <w:rPr>
          <w:rFonts w:ascii="Arial" w:hAnsi="Arial" w:eastAsia="Arial" w:cs="Arial"/>
          <w:noProof w:val="0"/>
          <w:sz w:val="20"/>
          <w:szCs w:val="20"/>
          <w:lang w:val="en-GB"/>
        </w:rPr>
        <w:t>Lilia Evans (LE): Mentioned in minutes</w:t>
      </w:r>
    </w:p>
    <w:p w:rsidR="1AE661F4" w:rsidP="517BD5F0" w:rsidRDefault="1AE661F4" w14:paraId="316747E1" w14:textId="5831A96A">
      <w:pPr>
        <w:pStyle w:val="paragraph"/>
        <w:spacing w:before="0" w:beforeAutospacing="off" w:after="0" w:afterAutospacing="off" w:line="240" w:lineRule="auto"/>
        <w:jc w:val="center"/>
      </w:pPr>
      <w:r w:rsidRPr="517BD5F0" w:rsidR="1AE661F4">
        <w:rPr>
          <w:rFonts w:ascii="Arial" w:hAnsi="Arial" w:eastAsia="Arial" w:cs="Arial"/>
          <w:noProof w:val="0"/>
          <w:sz w:val="20"/>
          <w:szCs w:val="20"/>
          <w:lang w:val="en-GB"/>
        </w:rPr>
        <w:t>Basit Khan (BK): Student Trustee</w:t>
      </w:r>
    </w:p>
    <w:p w:rsidR="646D65A0" w:rsidP="517BD5F0" w:rsidRDefault="646D65A0" w14:paraId="405F0DC3" w14:textId="7BF57C3A">
      <w:pPr>
        <w:pStyle w:val="paragraph"/>
        <w:spacing w:before="0" w:beforeAutospacing="off" w:after="0" w:afterAutospacing="off" w:line="240" w:lineRule="auto"/>
        <w:jc w:val="center"/>
        <w:rPr>
          <w:rFonts w:ascii="Arial" w:hAnsi="Arial" w:eastAsia="Arial" w:cs="Arial"/>
          <w:noProof w:val="0"/>
          <w:sz w:val="20"/>
          <w:szCs w:val="20"/>
          <w:lang w:val="en-GB"/>
        </w:rPr>
      </w:pPr>
      <w:r w:rsidRPr="517BD5F0" w:rsidR="646D65A0">
        <w:rPr>
          <w:rFonts w:ascii="Arial" w:hAnsi="Arial" w:eastAsia="Arial" w:cs="Arial"/>
          <w:noProof w:val="0"/>
          <w:sz w:val="20"/>
          <w:szCs w:val="20"/>
          <w:lang w:val="en-GB"/>
        </w:rPr>
        <w:t>Aiden Madge (AM): Observer</w:t>
      </w:r>
    </w:p>
    <w:p w:rsidR="52816A0E" w:rsidP="517BD5F0" w:rsidRDefault="52816A0E" w14:paraId="0668DADE" w14:textId="0AFB9AB2">
      <w:pPr>
        <w:pStyle w:val="paragraph"/>
        <w:spacing w:before="0" w:beforeAutospacing="off" w:after="0" w:afterAutospacing="off" w:line="240" w:lineRule="auto"/>
        <w:jc w:val="center"/>
        <w:rPr>
          <w:rStyle w:val="normaltextrun"/>
          <w:rFonts w:ascii="Arial" w:hAnsi="Arial" w:eastAsia="Arial" w:cs="Arial"/>
          <w:sz w:val="21"/>
          <w:szCs w:val="21"/>
        </w:rPr>
      </w:pPr>
      <w:r w:rsidRPr="517BD5F0" w:rsidR="52816A0E">
        <w:rPr>
          <w:rStyle w:val="normaltextrun"/>
          <w:rFonts w:ascii="Arial" w:hAnsi="Arial" w:eastAsia="Arial" w:cs="Arial"/>
          <w:sz w:val="21"/>
          <w:szCs w:val="21"/>
        </w:rPr>
        <w:t>Marketa</w:t>
      </w:r>
      <w:r w:rsidRPr="517BD5F0" w:rsidR="2D7E812C">
        <w:rPr>
          <w:rStyle w:val="normaltextrun"/>
          <w:rFonts w:ascii="Arial" w:hAnsi="Arial" w:eastAsia="Arial" w:cs="Arial"/>
          <w:sz w:val="21"/>
          <w:szCs w:val="21"/>
        </w:rPr>
        <w:t xml:space="preserve"> Simkova</w:t>
      </w:r>
      <w:r w:rsidRPr="517BD5F0" w:rsidR="52816A0E">
        <w:rPr>
          <w:rStyle w:val="normaltextrun"/>
          <w:rFonts w:ascii="Arial" w:hAnsi="Arial" w:eastAsia="Arial" w:cs="Arial"/>
          <w:sz w:val="21"/>
          <w:szCs w:val="21"/>
        </w:rPr>
        <w:t>: Observer</w:t>
      </w:r>
    </w:p>
    <w:p w:rsidR="517BD5F0" w:rsidP="517BD5F0" w:rsidRDefault="517BD5F0" w14:paraId="261AB036" w14:textId="55DE1FEB">
      <w:pPr>
        <w:pStyle w:val="paragraph"/>
        <w:spacing w:before="0" w:beforeAutospacing="off" w:after="0" w:afterAutospacing="off" w:line="240" w:lineRule="auto"/>
        <w:jc w:val="center"/>
        <w:rPr>
          <w:rStyle w:val="normaltextrun"/>
          <w:rFonts w:ascii="Arial" w:hAnsi="Arial" w:eastAsia="Arial" w:cs="Arial"/>
          <w:sz w:val="21"/>
          <w:szCs w:val="21"/>
        </w:rPr>
      </w:pPr>
    </w:p>
    <w:p w:rsidR="47DE80EF" w:rsidP="517BD5F0" w:rsidRDefault="47DE80EF" w14:paraId="71C1ADFE" w14:textId="4FD835E0">
      <w:pPr>
        <w:pStyle w:val="paragraph"/>
        <w:spacing w:before="0" w:beforeAutospacing="off" w:after="0" w:afterAutospacing="off"/>
        <w:jc w:val="center"/>
        <w:rPr>
          <w:rStyle w:val="normaltextrun"/>
          <w:rFonts w:ascii="Arial" w:hAnsi="Arial" w:eastAsia="Arial" w:cs="Arial"/>
          <w:sz w:val="21"/>
          <w:szCs w:val="21"/>
        </w:rPr>
      </w:pPr>
    </w:p>
    <w:p w:rsidRPr="0013482E" w:rsidR="00803935" w:rsidP="63100220" w:rsidRDefault="00803935" w14:paraId="0A1C8F65" w14:textId="556CC4BC">
      <w:pPr>
        <w:spacing w:after="0" w:line="240" w:lineRule="auto"/>
        <w:rPr>
          <w:rFonts w:ascii="Arial" w:hAnsi="Arial" w:eastAsia="Arial" w:cs="Arial"/>
          <w:b w:val="1"/>
          <w:bCs w:val="1"/>
          <w:sz w:val="21"/>
          <w:szCs w:val="21"/>
        </w:rPr>
      </w:pPr>
    </w:p>
    <w:p w:rsidRPr="0013482E" w:rsidR="009C1EEB" w:rsidP="2840EF6F" w:rsidRDefault="18C7BF96" w14:paraId="2F10919A" w14:textId="6AF9BFF3">
      <w:pPr>
        <w:tabs>
          <w:tab w:val="left" w:pos="2129"/>
        </w:tabs>
        <w:spacing w:line="276" w:lineRule="auto"/>
        <w:rPr>
          <w:rFonts w:ascii="Arial" w:hAnsi="Arial" w:eastAsia="Arial" w:cs="Arial"/>
          <w:b w:val="1"/>
          <w:bCs w:val="1"/>
          <w:sz w:val="21"/>
          <w:szCs w:val="21"/>
        </w:rPr>
      </w:pPr>
      <w:r w:rsidRPr="517BD5F0" w:rsidR="18C7BF96">
        <w:rPr>
          <w:rFonts w:ascii="Arial" w:hAnsi="Arial" w:eastAsia="Arial" w:cs="Arial"/>
          <w:b w:val="1"/>
          <w:bCs w:val="1"/>
          <w:sz w:val="21"/>
          <w:szCs w:val="21"/>
        </w:rPr>
        <w:t>1</w:t>
      </w:r>
      <w:r w:rsidRPr="517BD5F0" w:rsidR="18A9C334">
        <w:rPr>
          <w:rFonts w:ascii="Arial" w:hAnsi="Arial" w:eastAsia="Arial" w:cs="Arial"/>
          <w:b w:val="1"/>
          <w:bCs w:val="1"/>
          <w:sz w:val="21"/>
          <w:szCs w:val="21"/>
        </w:rPr>
        <w:t>a</w:t>
      </w:r>
      <w:r w:rsidRPr="517BD5F0" w:rsidR="18C7BF96">
        <w:rPr>
          <w:rFonts w:ascii="Arial" w:hAnsi="Arial" w:eastAsia="Arial" w:cs="Arial"/>
          <w:b w:val="1"/>
          <w:bCs w:val="1"/>
          <w:sz w:val="21"/>
          <w:szCs w:val="21"/>
        </w:rPr>
        <w:t xml:space="preserve">. </w:t>
      </w:r>
      <w:r w:rsidRPr="517BD5F0" w:rsidR="0B7BA54E">
        <w:rPr>
          <w:rFonts w:ascii="Arial" w:hAnsi="Arial" w:eastAsia="Arial" w:cs="Arial"/>
          <w:b w:val="1"/>
          <w:bCs w:val="1"/>
          <w:sz w:val="21"/>
          <w:szCs w:val="21"/>
        </w:rPr>
        <w:t>Welcome</w:t>
      </w:r>
    </w:p>
    <w:p w:rsidRPr="0013482E" w:rsidR="00B1525A" w:rsidP="63100220" w:rsidRDefault="58F07763" w14:paraId="3810251B" w14:textId="5BF778DA">
      <w:pPr>
        <w:tabs>
          <w:tab w:val="left" w:pos="2129"/>
        </w:tabs>
        <w:spacing w:line="276" w:lineRule="auto"/>
        <w:rPr>
          <w:rFonts w:ascii="Arial" w:hAnsi="Arial" w:eastAsia="Arial" w:cs="Arial"/>
          <w:sz w:val="21"/>
          <w:szCs w:val="21"/>
        </w:rPr>
      </w:pPr>
      <w:r w:rsidRPr="517BD5F0" w:rsidR="58F07763">
        <w:rPr>
          <w:rFonts w:ascii="Arial" w:hAnsi="Arial" w:eastAsia="Arial" w:cs="Arial"/>
          <w:sz w:val="21"/>
          <w:szCs w:val="21"/>
        </w:rPr>
        <w:t xml:space="preserve">AML </w:t>
      </w:r>
      <w:r w:rsidRPr="517BD5F0" w:rsidR="0B7BA54E">
        <w:rPr>
          <w:rFonts w:ascii="Arial" w:hAnsi="Arial" w:eastAsia="Arial" w:cs="Arial"/>
          <w:sz w:val="21"/>
          <w:szCs w:val="21"/>
        </w:rPr>
        <w:t>welcomed everyone to the meeting</w:t>
      </w:r>
      <w:r w:rsidRPr="517BD5F0" w:rsidR="12FEDC81">
        <w:rPr>
          <w:rFonts w:ascii="Arial" w:hAnsi="Arial" w:eastAsia="Arial" w:cs="Arial"/>
          <w:sz w:val="21"/>
          <w:szCs w:val="21"/>
        </w:rPr>
        <w:t>.</w:t>
      </w:r>
      <w:r w:rsidRPr="517BD5F0" w:rsidR="24B210F1">
        <w:rPr>
          <w:rFonts w:ascii="Arial" w:hAnsi="Arial" w:eastAsia="Arial" w:cs="Arial"/>
          <w:sz w:val="21"/>
          <w:szCs w:val="21"/>
        </w:rPr>
        <w:t xml:space="preserve"> </w:t>
      </w:r>
    </w:p>
    <w:p w:rsidRPr="0013482E" w:rsidR="009C1EEB" w:rsidP="2840EF6F" w:rsidRDefault="4F3D7653" w14:paraId="2897B829" w14:textId="12F2C1DD">
      <w:pPr>
        <w:tabs>
          <w:tab w:val="left" w:pos="2129"/>
        </w:tabs>
        <w:spacing w:line="276" w:lineRule="auto"/>
        <w:rPr>
          <w:rFonts w:ascii="Arial" w:hAnsi="Arial" w:eastAsia="Arial" w:cs="Arial"/>
          <w:b w:val="1"/>
          <w:bCs w:val="1"/>
          <w:sz w:val="21"/>
          <w:szCs w:val="21"/>
        </w:rPr>
      </w:pPr>
      <w:r w:rsidRPr="517BD5F0" w:rsidR="1CD244D8">
        <w:rPr>
          <w:rFonts w:ascii="Arial" w:hAnsi="Arial" w:eastAsia="Arial" w:cs="Arial"/>
          <w:b w:val="1"/>
          <w:bCs w:val="1"/>
          <w:sz w:val="21"/>
          <w:szCs w:val="21"/>
        </w:rPr>
        <w:t>1b</w:t>
      </w:r>
      <w:r w:rsidRPr="517BD5F0" w:rsidR="4F3D7653">
        <w:rPr>
          <w:rFonts w:ascii="Arial" w:hAnsi="Arial" w:eastAsia="Arial" w:cs="Arial"/>
          <w:b w:val="1"/>
          <w:bCs w:val="1"/>
          <w:sz w:val="21"/>
          <w:szCs w:val="21"/>
        </w:rPr>
        <w:t xml:space="preserve">. </w:t>
      </w:r>
      <w:r w:rsidRPr="517BD5F0" w:rsidR="0B7BA54E">
        <w:rPr>
          <w:rFonts w:ascii="Arial" w:hAnsi="Arial" w:eastAsia="Arial" w:cs="Arial"/>
          <w:b w:val="1"/>
          <w:bCs w:val="1"/>
          <w:sz w:val="21"/>
          <w:szCs w:val="21"/>
        </w:rPr>
        <w:t>Apologies &amp; Chair’s Business</w:t>
      </w:r>
    </w:p>
    <w:p w:rsidR="0B7BA54E" w:rsidP="517BD5F0" w:rsidRDefault="0B7BA54E" w14:paraId="20182048" w14:textId="3D3493C5">
      <w:pPr>
        <w:tabs>
          <w:tab w:val="left" w:leader="none" w:pos="2129"/>
        </w:tabs>
        <w:spacing w:line="276" w:lineRule="auto"/>
        <w:rPr>
          <w:rFonts w:ascii="Arial" w:hAnsi="Arial" w:eastAsia="Arial" w:cs="Arial"/>
          <w:sz w:val="21"/>
          <w:szCs w:val="21"/>
          <w:u w:val="single"/>
        </w:rPr>
      </w:pPr>
      <w:r w:rsidRPr="517BD5F0" w:rsidR="0B7BA54E">
        <w:rPr>
          <w:rFonts w:ascii="Arial" w:hAnsi="Arial" w:eastAsia="Arial" w:cs="Arial"/>
          <w:sz w:val="21"/>
          <w:szCs w:val="21"/>
          <w:u w:val="single"/>
        </w:rPr>
        <w:t>Apologies</w:t>
      </w:r>
      <w:r w:rsidRPr="517BD5F0" w:rsidR="616FD57A">
        <w:rPr>
          <w:rFonts w:ascii="Arial" w:hAnsi="Arial" w:eastAsia="Arial" w:cs="Arial"/>
          <w:sz w:val="21"/>
          <w:szCs w:val="21"/>
          <w:u w:val="single"/>
        </w:rPr>
        <w:t>.</w:t>
      </w:r>
    </w:p>
    <w:p w:rsidR="2440DF32" w:rsidP="517BD5F0" w:rsidRDefault="2440DF32" w14:paraId="1213E063" w14:textId="7766D126">
      <w:pPr>
        <w:tabs>
          <w:tab w:val="left" w:leader="none" w:pos="2129"/>
        </w:tabs>
        <w:spacing w:line="276" w:lineRule="auto"/>
        <w:rPr>
          <w:rFonts w:ascii="Arial" w:hAnsi="Arial" w:eastAsia="Arial" w:cs="Arial"/>
          <w:sz w:val="21"/>
          <w:szCs w:val="21"/>
          <w:u w:val="none"/>
        </w:rPr>
      </w:pPr>
      <w:r w:rsidRPr="517BD5F0" w:rsidR="2440DF32">
        <w:rPr>
          <w:rFonts w:ascii="Arial" w:hAnsi="Arial" w:eastAsia="Arial" w:cs="Arial"/>
          <w:sz w:val="21"/>
          <w:szCs w:val="21"/>
          <w:u w:val="none"/>
        </w:rPr>
        <w:t>Noted above in attendance.</w:t>
      </w:r>
    </w:p>
    <w:p w:rsidRPr="0013482E" w:rsidR="00542D73" w:rsidP="63100220" w:rsidRDefault="12FEDC81" w14:paraId="3DDCC995" w14:textId="650FEEAF">
      <w:pPr>
        <w:tabs>
          <w:tab w:val="left" w:pos="2129"/>
        </w:tabs>
        <w:spacing w:line="276" w:lineRule="auto"/>
        <w:rPr>
          <w:rFonts w:ascii="Arial" w:hAnsi="Arial" w:eastAsia="Arial" w:cs="Arial"/>
          <w:sz w:val="21"/>
          <w:szCs w:val="21"/>
          <w:u w:val="single"/>
        </w:rPr>
      </w:pPr>
      <w:r w:rsidRPr="517BD5F0" w:rsidR="12FEDC81">
        <w:rPr>
          <w:rFonts w:ascii="Arial" w:hAnsi="Arial" w:eastAsia="Arial" w:cs="Arial"/>
          <w:sz w:val="21"/>
          <w:szCs w:val="21"/>
          <w:u w:val="single"/>
        </w:rPr>
        <w:t>Quorum check</w:t>
      </w:r>
    </w:p>
    <w:p w:rsidR="4F659713" w:rsidP="517BD5F0" w:rsidRDefault="4F659713" w14:paraId="2671EB0C" w14:textId="7FA9E259">
      <w:pPr>
        <w:tabs>
          <w:tab w:val="left" w:leader="none" w:pos="2129"/>
        </w:tabs>
        <w:spacing w:line="276" w:lineRule="auto"/>
        <w:rPr>
          <w:rFonts w:ascii="Arial" w:hAnsi="Arial" w:eastAsia="Arial" w:cs="Arial"/>
          <w:i w:val="0"/>
          <w:iCs w:val="0"/>
          <w:color w:val="000000" w:themeColor="text1" w:themeTint="FF" w:themeShade="FF"/>
          <w:sz w:val="21"/>
          <w:szCs w:val="21"/>
        </w:rPr>
      </w:pPr>
      <w:r w:rsidRPr="517BD5F0" w:rsidR="4F659713">
        <w:rPr>
          <w:rFonts w:ascii="Arial" w:hAnsi="Arial" w:eastAsia="Arial" w:cs="Arial"/>
          <w:i w:val="0"/>
          <w:iCs w:val="0"/>
          <w:color w:val="000000" w:themeColor="text1" w:themeTint="FF" w:themeShade="FF"/>
          <w:sz w:val="21"/>
          <w:szCs w:val="21"/>
        </w:rPr>
        <w:t xml:space="preserve">Quoracy </w:t>
      </w:r>
      <w:r w:rsidRPr="517BD5F0" w:rsidR="12FEDC81">
        <w:rPr>
          <w:rFonts w:ascii="Arial" w:hAnsi="Arial" w:eastAsia="Arial" w:cs="Arial"/>
          <w:i w:val="0"/>
          <w:iCs w:val="0"/>
          <w:color w:val="000000" w:themeColor="text1" w:themeTint="FF" w:themeShade="FF"/>
          <w:sz w:val="21"/>
          <w:szCs w:val="21"/>
        </w:rPr>
        <w:t>Confirmed.</w:t>
      </w:r>
    </w:p>
    <w:p w:rsidR="74AB6AAE" w:rsidP="2840EF6F" w:rsidRDefault="24BA0471" w14:paraId="36071B6A" w14:textId="2A2C5F4A">
      <w:pPr>
        <w:tabs>
          <w:tab w:val="left" w:pos="2129"/>
        </w:tabs>
        <w:spacing w:line="276" w:lineRule="auto"/>
        <w:rPr>
          <w:rFonts w:ascii="Arial" w:hAnsi="Arial" w:eastAsia="Arial" w:cs="Arial"/>
          <w:b w:val="1"/>
          <w:bCs w:val="1"/>
          <w:sz w:val="21"/>
          <w:szCs w:val="21"/>
          <w:lang w:eastAsia="zh-CN"/>
        </w:rPr>
      </w:pPr>
      <w:r w:rsidRPr="517BD5F0" w:rsidR="78D4CC62">
        <w:rPr>
          <w:rFonts w:ascii="Arial" w:hAnsi="Arial" w:eastAsia="Arial" w:cs="Arial"/>
          <w:b w:val="1"/>
          <w:bCs w:val="1"/>
          <w:sz w:val="21"/>
          <w:szCs w:val="21"/>
        </w:rPr>
        <w:t>1c</w:t>
      </w:r>
      <w:r w:rsidRPr="517BD5F0" w:rsidR="24BA0471">
        <w:rPr>
          <w:rFonts w:ascii="Arial" w:hAnsi="Arial" w:eastAsia="Arial" w:cs="Arial"/>
          <w:b w:val="1"/>
          <w:bCs w:val="1"/>
          <w:sz w:val="21"/>
          <w:szCs w:val="21"/>
        </w:rPr>
        <w:t xml:space="preserve">. </w:t>
      </w:r>
      <w:r w:rsidRPr="517BD5F0" w:rsidR="015CFB2F">
        <w:rPr>
          <w:rFonts w:ascii="Arial" w:hAnsi="Arial" w:eastAsia="Arial" w:cs="Arial"/>
          <w:b w:val="1"/>
          <w:bCs w:val="1"/>
          <w:sz w:val="21"/>
          <w:szCs w:val="21"/>
        </w:rPr>
        <w:t>Proxies</w:t>
      </w:r>
    </w:p>
    <w:p w:rsidR="71E3F431" w:rsidP="517BD5F0" w:rsidRDefault="71E3F431" w14:paraId="224C7F57" w14:textId="4DEE5DB9">
      <w:pPr>
        <w:tabs>
          <w:tab w:val="left" w:leader="none" w:pos="2129"/>
        </w:tabs>
        <w:spacing w:line="276" w:lineRule="auto"/>
        <w:rPr>
          <w:rFonts w:ascii="Arial" w:hAnsi="Arial" w:eastAsia="Arial" w:cs="Arial"/>
          <w:sz w:val="21"/>
          <w:szCs w:val="21"/>
          <w:lang w:eastAsia="zh-CN"/>
        </w:rPr>
      </w:pPr>
      <w:r w:rsidRPr="517BD5F0" w:rsidR="71E3F431">
        <w:rPr>
          <w:rFonts w:ascii="Arial" w:hAnsi="Arial" w:eastAsia="Arial" w:cs="Arial"/>
          <w:sz w:val="21"/>
          <w:szCs w:val="21"/>
          <w:lang w:eastAsia="zh-CN"/>
        </w:rPr>
        <w:t xml:space="preserve">The following proxies were </w:t>
      </w:r>
      <w:r w:rsidRPr="517BD5F0" w:rsidR="51069553">
        <w:rPr>
          <w:rFonts w:ascii="Arial" w:hAnsi="Arial" w:eastAsia="Arial" w:cs="Arial"/>
          <w:sz w:val="21"/>
          <w:szCs w:val="21"/>
          <w:lang w:eastAsia="zh-CN"/>
        </w:rPr>
        <w:t>approved by consensus</w:t>
      </w:r>
      <w:r w:rsidRPr="517BD5F0" w:rsidR="71E3F431">
        <w:rPr>
          <w:rFonts w:ascii="Arial" w:hAnsi="Arial" w:eastAsia="Arial" w:cs="Arial"/>
          <w:sz w:val="21"/>
          <w:szCs w:val="21"/>
          <w:lang w:eastAsia="zh-CN"/>
        </w:rPr>
        <w:t>:</w:t>
      </w:r>
    </w:p>
    <w:p w:rsidR="71E3F431" w:rsidP="517BD5F0" w:rsidRDefault="71E3F431" w14:paraId="215DAE49" w14:textId="0BA712B8">
      <w:pPr>
        <w:pStyle w:val="Normal"/>
        <w:tabs>
          <w:tab w:val="left" w:leader="none" w:pos="2129"/>
        </w:tabs>
        <w:spacing w:line="276" w:lineRule="auto"/>
        <w:rPr>
          <w:rFonts w:ascii="Arial" w:hAnsi="Arial" w:eastAsia="Arial" w:cs="Arial"/>
          <w:sz w:val="21"/>
          <w:szCs w:val="21"/>
          <w:lang w:eastAsia="zh-CN"/>
        </w:rPr>
      </w:pPr>
      <w:r w:rsidRPr="517BD5F0" w:rsidR="71E3F431">
        <w:rPr>
          <w:rFonts w:ascii="Arial" w:hAnsi="Arial" w:eastAsia="Arial" w:cs="Arial"/>
          <w:sz w:val="21"/>
          <w:szCs w:val="21"/>
          <w:lang w:eastAsia="zh-CN"/>
        </w:rPr>
        <w:t>SB acting as proxy for TB</w:t>
      </w:r>
      <w:r w:rsidRPr="517BD5F0" w:rsidR="0D681F92">
        <w:rPr>
          <w:rFonts w:ascii="Arial" w:hAnsi="Arial" w:eastAsia="Arial" w:cs="Arial"/>
          <w:sz w:val="21"/>
          <w:szCs w:val="21"/>
          <w:lang w:eastAsia="zh-CN"/>
        </w:rPr>
        <w:t xml:space="preserve">. SB Arrived late and was approved to act as proxy and vote after the IZI 2 paper. </w:t>
      </w:r>
    </w:p>
    <w:p w:rsidR="0A41C1FE" w:rsidP="0A41C1FE" w:rsidRDefault="0A41C1FE" w14:paraId="0CC56817" w14:textId="4D494D31">
      <w:pPr>
        <w:pStyle w:val="Normal"/>
        <w:tabs>
          <w:tab w:val="left" w:leader="none" w:pos="2129"/>
        </w:tabs>
        <w:spacing w:after="0" w:afterAutospacing="off" w:line="276" w:lineRule="auto"/>
        <w:rPr>
          <w:rFonts w:ascii="Arial" w:hAnsi="Arial" w:eastAsia="Arial" w:cs="Arial"/>
          <w:sz w:val="21"/>
          <w:szCs w:val="21"/>
          <w:lang w:eastAsia="zh-CN"/>
        </w:rPr>
      </w:pPr>
    </w:p>
    <w:p w:rsidR="71E1A884" w:rsidP="517BD5F0" w:rsidRDefault="71E1A884" w14:paraId="71B7BCED" w14:textId="7C0DAA45">
      <w:pPr>
        <w:tabs>
          <w:tab w:val="left" w:leader="none" w:pos="2129"/>
        </w:tabs>
        <w:spacing w:line="276" w:lineRule="auto"/>
        <w:rPr>
          <w:rFonts w:ascii="Arial" w:hAnsi="Arial" w:eastAsia="Arial" w:cs="Arial"/>
          <w:b w:val="1"/>
          <w:bCs w:val="1"/>
          <w:sz w:val="21"/>
          <w:szCs w:val="21"/>
        </w:rPr>
      </w:pPr>
      <w:r w:rsidRPr="517BD5F0" w:rsidR="71E1A884">
        <w:rPr>
          <w:rFonts w:ascii="Arial" w:hAnsi="Arial" w:eastAsia="Arial" w:cs="Arial"/>
          <w:b w:val="1"/>
          <w:bCs w:val="1"/>
          <w:sz w:val="21"/>
          <w:szCs w:val="21"/>
        </w:rPr>
        <w:t>1d</w:t>
      </w:r>
      <w:r w:rsidRPr="517BD5F0" w:rsidR="6D76DDFB">
        <w:rPr>
          <w:rFonts w:ascii="Arial" w:hAnsi="Arial" w:eastAsia="Arial" w:cs="Arial"/>
          <w:b w:val="1"/>
          <w:bCs w:val="1"/>
          <w:sz w:val="21"/>
          <w:szCs w:val="21"/>
        </w:rPr>
        <w:t>.</w:t>
      </w:r>
      <w:r w:rsidRPr="517BD5F0" w:rsidR="379576C9">
        <w:rPr>
          <w:rFonts w:ascii="Arial" w:hAnsi="Arial" w:eastAsia="Arial" w:cs="Arial"/>
          <w:b w:val="1"/>
          <w:bCs w:val="1"/>
          <w:sz w:val="21"/>
          <w:szCs w:val="21"/>
        </w:rPr>
        <w:t xml:space="preserve"> </w:t>
      </w:r>
      <w:r w:rsidRPr="517BD5F0" w:rsidR="4F659713">
        <w:rPr>
          <w:rFonts w:ascii="Arial" w:hAnsi="Arial" w:eastAsia="Arial" w:cs="Arial"/>
          <w:b w:val="1"/>
          <w:bCs w:val="1"/>
          <w:sz w:val="21"/>
          <w:szCs w:val="21"/>
        </w:rPr>
        <w:t>Seat Reinstatements</w:t>
      </w:r>
    </w:p>
    <w:p w:rsidR="49A5E633" w:rsidP="517BD5F0" w:rsidRDefault="49A5E633" w14:paraId="51FDDBAD" w14:textId="269C405E">
      <w:pPr>
        <w:pStyle w:val="Normal"/>
        <w:suppressLineNumbers w:val="0"/>
        <w:tabs>
          <w:tab w:val="left" w:leader="none" w:pos="2129"/>
        </w:tabs>
        <w:bidi w:val="0"/>
        <w:spacing w:before="0" w:beforeAutospacing="off" w:after="160" w:afterAutospacing="off" w:line="276" w:lineRule="auto"/>
        <w:ind w:left="0" w:right="0"/>
        <w:jc w:val="left"/>
        <w:rPr>
          <w:rFonts w:ascii="Arial" w:hAnsi="Arial" w:eastAsia="Arial" w:cs="Arial"/>
          <w:sz w:val="21"/>
          <w:szCs w:val="21"/>
        </w:rPr>
      </w:pPr>
      <w:r w:rsidRPr="517BD5F0" w:rsidR="49A5E633">
        <w:rPr>
          <w:rFonts w:ascii="Arial" w:hAnsi="Arial" w:eastAsia="Arial" w:cs="Arial"/>
          <w:sz w:val="21"/>
          <w:szCs w:val="21"/>
        </w:rPr>
        <w:t>None</w:t>
      </w:r>
    </w:p>
    <w:p w:rsidR="0A41C1FE" w:rsidP="0A41C1FE" w:rsidRDefault="0A41C1FE" w14:paraId="17C07F0E" w14:textId="0A3F1EB1">
      <w:pPr>
        <w:pStyle w:val="Normal"/>
        <w:suppressLineNumbers w:val="0"/>
        <w:tabs>
          <w:tab w:val="left" w:leader="none" w:pos="2129"/>
        </w:tabs>
        <w:bidi w:val="0"/>
        <w:spacing w:before="0" w:beforeAutospacing="off" w:after="0" w:afterAutospacing="off" w:line="276" w:lineRule="auto"/>
        <w:ind w:left="0" w:right="0"/>
        <w:jc w:val="left"/>
        <w:rPr>
          <w:rFonts w:ascii="Arial" w:hAnsi="Arial" w:eastAsia="Arial" w:cs="Arial"/>
          <w:sz w:val="21"/>
          <w:szCs w:val="21"/>
        </w:rPr>
      </w:pPr>
    </w:p>
    <w:p w:rsidRPr="0013482E" w:rsidR="002C7A3D" w:rsidP="2840EF6F" w:rsidRDefault="7B18DA18" w14:paraId="34C211ED" w14:textId="6EFFE14A">
      <w:pPr>
        <w:tabs>
          <w:tab w:val="left" w:pos="2129"/>
        </w:tabs>
        <w:spacing w:after="0" w:line="276" w:lineRule="auto"/>
        <w:rPr>
          <w:rFonts w:ascii="Arial" w:hAnsi="Arial" w:eastAsia="Arial" w:cs="Arial"/>
          <w:b w:val="1"/>
          <w:bCs w:val="1"/>
          <w:sz w:val="21"/>
          <w:szCs w:val="21"/>
        </w:rPr>
      </w:pPr>
      <w:r w:rsidRPr="517BD5F0" w:rsidR="593EB0B3">
        <w:rPr>
          <w:rFonts w:ascii="Arial" w:hAnsi="Arial" w:eastAsia="Arial" w:cs="Arial"/>
          <w:b w:val="1"/>
          <w:bCs w:val="1"/>
          <w:sz w:val="21"/>
          <w:szCs w:val="21"/>
        </w:rPr>
        <w:t>2</w:t>
      </w:r>
      <w:r w:rsidRPr="517BD5F0" w:rsidR="7B18DA18">
        <w:rPr>
          <w:rFonts w:ascii="Arial" w:hAnsi="Arial" w:eastAsia="Arial" w:cs="Arial"/>
          <w:b w:val="1"/>
          <w:bCs w:val="1"/>
          <w:sz w:val="21"/>
          <w:szCs w:val="21"/>
        </w:rPr>
        <w:t xml:space="preserve">. </w:t>
      </w:r>
      <w:r w:rsidRPr="517BD5F0" w:rsidR="1AA7109E">
        <w:rPr>
          <w:rFonts w:ascii="Arial" w:hAnsi="Arial" w:eastAsia="Arial" w:cs="Arial"/>
          <w:b w:val="1"/>
          <w:bCs w:val="1"/>
          <w:sz w:val="21"/>
          <w:szCs w:val="21"/>
        </w:rPr>
        <w:t xml:space="preserve"> </w:t>
      </w:r>
      <w:r w:rsidRPr="517BD5F0" w:rsidR="231C6554">
        <w:rPr>
          <w:rFonts w:ascii="Arial" w:hAnsi="Arial" w:eastAsia="Arial" w:cs="Arial"/>
          <w:b w:val="1"/>
          <w:bCs w:val="1"/>
          <w:sz w:val="21"/>
          <w:szCs w:val="21"/>
        </w:rPr>
        <w:t xml:space="preserve">Approval of minutes of the </w:t>
      </w:r>
      <w:r w:rsidRPr="517BD5F0" w:rsidR="231C6554">
        <w:rPr>
          <w:rFonts w:ascii="Arial" w:hAnsi="Arial" w:eastAsia="Arial" w:cs="Arial"/>
          <w:b w:val="1"/>
          <w:bCs w:val="1"/>
          <w:sz w:val="21"/>
          <w:szCs w:val="21"/>
        </w:rPr>
        <w:t>previous</w:t>
      </w:r>
      <w:r w:rsidRPr="517BD5F0" w:rsidR="231C6554">
        <w:rPr>
          <w:rFonts w:ascii="Arial" w:hAnsi="Arial" w:eastAsia="Arial" w:cs="Arial"/>
          <w:b w:val="1"/>
          <w:bCs w:val="1"/>
          <w:sz w:val="21"/>
          <w:szCs w:val="21"/>
        </w:rPr>
        <w:t xml:space="preserve"> meeting</w:t>
      </w:r>
    </w:p>
    <w:p w:rsidRPr="0013482E" w:rsidR="002C7A3D" w:rsidP="2840EF6F" w:rsidRDefault="002C7A3D" w14:paraId="5D94B30F" w14:textId="6A6C37BC">
      <w:pPr>
        <w:tabs>
          <w:tab w:val="left" w:pos="2129"/>
        </w:tabs>
        <w:spacing w:after="0" w:line="276" w:lineRule="auto"/>
        <w:rPr>
          <w:rFonts w:ascii="Arial" w:hAnsi="Arial" w:eastAsia="Arial" w:cs="Arial"/>
          <w:b w:val="1"/>
          <w:bCs w:val="1"/>
          <w:sz w:val="21"/>
          <w:szCs w:val="21"/>
        </w:rPr>
      </w:pPr>
    </w:p>
    <w:p w:rsidRPr="0013482E" w:rsidR="002C7A3D" w:rsidP="517BD5F0" w:rsidRDefault="5DCEDF34" w14:paraId="6B856AE1" w14:textId="126AEBE5">
      <w:pPr>
        <w:tabs>
          <w:tab w:val="left" w:pos="2129"/>
        </w:tabs>
        <w:spacing w:after="0" w:line="276" w:lineRule="auto"/>
        <w:rPr>
          <w:rFonts w:ascii="Arial" w:hAnsi="Arial" w:eastAsia="Arial" w:cs="Arial"/>
          <w:sz w:val="21"/>
          <w:szCs w:val="21"/>
          <w:u w:val="single"/>
        </w:rPr>
      </w:pPr>
      <w:r w:rsidRPr="517BD5F0" w:rsidR="5DCEDF34">
        <w:rPr>
          <w:rFonts w:ascii="Arial" w:hAnsi="Arial" w:eastAsia="Arial" w:cs="Arial"/>
          <w:sz w:val="21"/>
          <w:szCs w:val="21"/>
          <w:u w:val="single"/>
        </w:rPr>
        <w:t>Amendments:</w:t>
      </w:r>
    </w:p>
    <w:p w:rsidRPr="0013482E" w:rsidR="002C7A3D" w:rsidP="1D54B24D" w:rsidRDefault="002C7A3D" w14:paraId="287E881F" w14:textId="748EB923">
      <w:pPr>
        <w:tabs>
          <w:tab w:val="left" w:pos="2129"/>
        </w:tabs>
        <w:spacing w:after="0" w:line="276" w:lineRule="auto"/>
        <w:rPr>
          <w:rFonts w:ascii="Arial" w:hAnsi="Arial" w:eastAsia="Arial" w:cs="Arial"/>
          <w:sz w:val="21"/>
          <w:szCs w:val="21"/>
          <w:u w:val="single"/>
        </w:rPr>
      </w:pPr>
    </w:p>
    <w:p w:rsidR="422445DB" w:rsidP="517BD5F0" w:rsidRDefault="422445DB" w14:paraId="4FDE6160" w14:textId="31AB018A">
      <w:pPr>
        <w:tabs>
          <w:tab w:val="left" w:leader="none" w:pos="2129"/>
        </w:tabs>
        <w:spacing w:after="0" w:line="276" w:lineRule="auto"/>
        <w:rPr>
          <w:rFonts w:ascii="Arial" w:hAnsi="Arial" w:eastAsia="Arial" w:cs="Arial"/>
          <w:sz w:val="21"/>
          <w:szCs w:val="21"/>
        </w:rPr>
      </w:pPr>
      <w:r w:rsidRPr="517BD5F0" w:rsidR="422445DB">
        <w:rPr>
          <w:rFonts w:ascii="Arial" w:hAnsi="Arial" w:eastAsia="Arial" w:cs="Arial"/>
          <w:sz w:val="21"/>
          <w:szCs w:val="21"/>
        </w:rPr>
        <w:t>AML noted the following amendments to the draft minutes:</w:t>
      </w:r>
    </w:p>
    <w:p w:rsidR="422445DB" w:rsidP="517BD5F0" w:rsidRDefault="422445DB" w14:paraId="1CEB92DB" w14:textId="73F4F4DD">
      <w:pPr>
        <w:pStyle w:val="Normal"/>
        <w:tabs>
          <w:tab w:val="left" w:leader="none" w:pos="2129"/>
        </w:tabs>
        <w:spacing w:after="0" w:line="276" w:lineRule="auto"/>
        <w:rPr>
          <w:rFonts w:ascii="Arial" w:hAnsi="Arial" w:eastAsia="Arial" w:cs="Arial"/>
          <w:sz w:val="21"/>
          <w:szCs w:val="21"/>
        </w:rPr>
      </w:pPr>
      <w:r w:rsidRPr="517BD5F0" w:rsidR="422445DB">
        <w:rPr>
          <w:rFonts w:ascii="Arial" w:hAnsi="Arial" w:eastAsia="Arial" w:cs="Arial"/>
          <w:sz w:val="21"/>
          <w:szCs w:val="21"/>
        </w:rPr>
        <w:t xml:space="preserve"> </w:t>
      </w:r>
    </w:p>
    <w:p w:rsidR="422445DB" w:rsidP="0A41C1FE" w:rsidRDefault="422445DB" w14:paraId="4A7A8855" w14:textId="573805ED">
      <w:pPr>
        <w:pStyle w:val="ListParagraph"/>
        <w:numPr>
          <w:ilvl w:val="0"/>
          <w:numId w:val="16"/>
        </w:numPr>
        <w:tabs>
          <w:tab w:val="left" w:leader="none" w:pos="2129"/>
        </w:tabs>
        <w:spacing w:after="0" w:line="276" w:lineRule="auto"/>
        <w:rPr>
          <w:rFonts w:ascii="Arial" w:hAnsi="Arial" w:eastAsia="Arial" w:cs="Arial"/>
          <w:sz w:val="21"/>
          <w:szCs w:val="21"/>
        </w:rPr>
      </w:pPr>
      <w:r w:rsidRPr="517BD5F0" w:rsidR="422445DB">
        <w:rPr>
          <w:rFonts w:ascii="Arial" w:hAnsi="Arial" w:eastAsia="Arial" w:cs="Arial"/>
          <w:sz w:val="21"/>
          <w:szCs w:val="21"/>
        </w:rPr>
        <w:t>Sam Gallivan (SG) was marked as absent but was in fact present.</w:t>
      </w:r>
    </w:p>
    <w:p w:rsidR="422445DB" w:rsidP="0A41C1FE" w:rsidRDefault="422445DB" w14:paraId="131E311C" w14:textId="36D9FABF">
      <w:pPr>
        <w:pStyle w:val="ListParagraph"/>
        <w:numPr>
          <w:ilvl w:val="0"/>
          <w:numId w:val="16"/>
        </w:numPr>
        <w:tabs>
          <w:tab w:val="left" w:leader="none" w:pos="2129"/>
        </w:tabs>
        <w:spacing w:after="0" w:line="276" w:lineRule="auto"/>
        <w:rPr>
          <w:rFonts w:ascii="Arial" w:hAnsi="Arial" w:eastAsia="Arial" w:cs="Arial"/>
          <w:sz w:val="21"/>
          <w:szCs w:val="21"/>
        </w:rPr>
      </w:pPr>
      <w:r w:rsidRPr="517BD5F0" w:rsidR="422445DB">
        <w:rPr>
          <w:rFonts w:ascii="Arial" w:hAnsi="Arial" w:eastAsia="Arial" w:cs="Arial"/>
          <w:sz w:val="21"/>
          <w:szCs w:val="21"/>
        </w:rPr>
        <w:t xml:space="preserve">Clem Jones </w:t>
      </w:r>
      <w:r w:rsidRPr="517BD5F0" w:rsidR="4547C7D9">
        <w:rPr>
          <w:rFonts w:ascii="Arial" w:hAnsi="Arial" w:eastAsia="Arial" w:cs="Arial"/>
          <w:sz w:val="21"/>
          <w:szCs w:val="21"/>
        </w:rPr>
        <w:t xml:space="preserve">(Governance &amp; Executive Manager) </w:t>
      </w:r>
      <w:r w:rsidRPr="517BD5F0" w:rsidR="422445DB">
        <w:rPr>
          <w:rFonts w:ascii="Arial" w:hAnsi="Arial" w:eastAsia="Arial" w:cs="Arial"/>
          <w:sz w:val="21"/>
          <w:szCs w:val="21"/>
        </w:rPr>
        <w:t xml:space="preserve">raised </w:t>
      </w:r>
      <w:r w:rsidRPr="517BD5F0" w:rsidR="5E9E9F93">
        <w:rPr>
          <w:rFonts w:ascii="Arial" w:hAnsi="Arial" w:eastAsia="Arial" w:cs="Arial"/>
          <w:sz w:val="21"/>
          <w:szCs w:val="21"/>
        </w:rPr>
        <w:t>that</w:t>
      </w:r>
      <w:r w:rsidRPr="517BD5F0" w:rsidR="422445DB">
        <w:rPr>
          <w:rFonts w:ascii="Arial" w:hAnsi="Arial" w:eastAsia="Arial" w:cs="Arial"/>
          <w:sz w:val="21"/>
          <w:szCs w:val="21"/>
        </w:rPr>
        <w:t xml:space="preserve"> minutes </w:t>
      </w:r>
      <w:r w:rsidRPr="517BD5F0" w:rsidR="422445DB">
        <w:rPr>
          <w:rFonts w:ascii="Arial" w:hAnsi="Arial" w:eastAsia="Arial" w:cs="Arial"/>
          <w:sz w:val="21"/>
          <w:szCs w:val="21"/>
        </w:rPr>
        <w:t>stated</w:t>
      </w:r>
      <w:r w:rsidRPr="517BD5F0" w:rsidR="422445DB">
        <w:rPr>
          <w:rFonts w:ascii="Arial" w:hAnsi="Arial" w:eastAsia="Arial" w:cs="Arial"/>
          <w:sz w:val="21"/>
          <w:szCs w:val="21"/>
        </w:rPr>
        <w:t xml:space="preserve"> N</w:t>
      </w:r>
      <w:r w:rsidRPr="517BD5F0" w:rsidR="41AE93D4">
        <w:rPr>
          <w:rFonts w:ascii="Arial" w:hAnsi="Arial" w:eastAsia="Arial" w:cs="Arial"/>
          <w:sz w:val="21"/>
          <w:szCs w:val="21"/>
        </w:rPr>
        <w:t xml:space="preserve">M </w:t>
      </w:r>
      <w:r w:rsidRPr="517BD5F0" w:rsidR="422445DB">
        <w:rPr>
          <w:rFonts w:ascii="Arial" w:hAnsi="Arial" w:eastAsia="Arial" w:cs="Arial"/>
          <w:sz w:val="21"/>
          <w:szCs w:val="21"/>
        </w:rPr>
        <w:t>confirmed a two-year maximum term limit applies to lay trustees; this should have read student trustees, not lay trustees.</w:t>
      </w:r>
    </w:p>
    <w:p w:rsidR="422445DB" w:rsidP="0A41C1FE" w:rsidRDefault="422445DB" w14:paraId="46527301" w14:textId="6E22CA0A">
      <w:pPr>
        <w:pStyle w:val="ListParagraph"/>
        <w:numPr>
          <w:ilvl w:val="0"/>
          <w:numId w:val="16"/>
        </w:numPr>
        <w:tabs>
          <w:tab w:val="left" w:leader="none" w:pos="2129"/>
        </w:tabs>
        <w:spacing w:after="0" w:line="276" w:lineRule="auto"/>
        <w:rPr>
          <w:rFonts w:ascii="Arial" w:hAnsi="Arial" w:eastAsia="Arial" w:cs="Arial"/>
          <w:sz w:val="21"/>
          <w:szCs w:val="21"/>
        </w:rPr>
      </w:pPr>
      <w:r w:rsidRPr="517BD5F0" w:rsidR="422445DB">
        <w:rPr>
          <w:rFonts w:ascii="Arial" w:hAnsi="Arial" w:eastAsia="Arial" w:cs="Arial"/>
          <w:sz w:val="21"/>
          <w:szCs w:val="21"/>
        </w:rPr>
        <w:t>N</w:t>
      </w:r>
      <w:r w:rsidRPr="517BD5F0" w:rsidR="3389D670">
        <w:rPr>
          <w:rFonts w:ascii="Arial" w:hAnsi="Arial" w:eastAsia="Arial" w:cs="Arial"/>
          <w:sz w:val="21"/>
          <w:szCs w:val="21"/>
        </w:rPr>
        <w:t>M</w:t>
      </w:r>
      <w:r w:rsidRPr="517BD5F0" w:rsidR="422445DB">
        <w:rPr>
          <w:rFonts w:ascii="Arial" w:hAnsi="Arial" w:eastAsia="Arial" w:cs="Arial"/>
          <w:sz w:val="21"/>
          <w:szCs w:val="21"/>
        </w:rPr>
        <w:t xml:space="preserve"> was missing from the In Attendance list and should be added.</w:t>
      </w:r>
    </w:p>
    <w:p w:rsidR="422445DB" w:rsidP="517BD5F0" w:rsidRDefault="422445DB" w14:paraId="4CEBBB2A" w14:textId="6779D599">
      <w:pPr>
        <w:pStyle w:val="Normal"/>
        <w:tabs>
          <w:tab w:val="left" w:leader="none" w:pos="2129"/>
        </w:tabs>
        <w:spacing w:after="0" w:line="276" w:lineRule="auto"/>
        <w:rPr>
          <w:rFonts w:ascii="Arial" w:hAnsi="Arial" w:eastAsia="Arial" w:cs="Arial"/>
          <w:sz w:val="21"/>
          <w:szCs w:val="21"/>
        </w:rPr>
      </w:pPr>
      <w:r w:rsidRPr="517BD5F0" w:rsidR="422445DB">
        <w:rPr>
          <w:rFonts w:ascii="Arial" w:hAnsi="Arial" w:eastAsia="Arial" w:cs="Arial"/>
          <w:sz w:val="21"/>
          <w:szCs w:val="21"/>
        </w:rPr>
        <w:t xml:space="preserve"> </w:t>
      </w:r>
    </w:p>
    <w:p w:rsidR="422445DB" w:rsidP="517BD5F0" w:rsidRDefault="422445DB" w14:paraId="0948D972" w14:textId="359776DD">
      <w:pPr>
        <w:pStyle w:val="Normal"/>
        <w:tabs>
          <w:tab w:val="left" w:leader="none" w:pos="2129"/>
        </w:tabs>
        <w:spacing w:after="0" w:line="276" w:lineRule="auto"/>
        <w:rPr>
          <w:rFonts w:ascii="Arial" w:hAnsi="Arial" w:eastAsia="Arial" w:cs="Arial"/>
          <w:sz w:val="21"/>
          <w:szCs w:val="21"/>
        </w:rPr>
      </w:pPr>
      <w:r w:rsidRPr="517BD5F0" w:rsidR="422445DB">
        <w:rPr>
          <w:rFonts w:ascii="Arial" w:hAnsi="Arial" w:eastAsia="Arial" w:cs="Arial"/>
          <w:sz w:val="21"/>
          <w:szCs w:val="21"/>
        </w:rPr>
        <w:t>Minutes approved after amendments</w:t>
      </w:r>
      <w:r w:rsidRPr="517BD5F0" w:rsidR="06EA3C8E">
        <w:rPr>
          <w:rFonts w:ascii="Arial" w:hAnsi="Arial" w:eastAsia="Arial" w:cs="Arial"/>
          <w:sz w:val="21"/>
          <w:szCs w:val="21"/>
        </w:rPr>
        <w:t xml:space="preserve"> by consensus</w:t>
      </w:r>
      <w:r w:rsidRPr="517BD5F0" w:rsidR="422445DB">
        <w:rPr>
          <w:rFonts w:ascii="Arial" w:hAnsi="Arial" w:eastAsia="Arial" w:cs="Arial"/>
          <w:sz w:val="21"/>
          <w:szCs w:val="21"/>
        </w:rPr>
        <w:t>.</w:t>
      </w:r>
    </w:p>
    <w:p w:rsidR="0A41C1FE" w:rsidP="0A41C1FE" w:rsidRDefault="0A41C1FE" w14:paraId="6B4E023B" w14:textId="3940624B">
      <w:pPr>
        <w:tabs>
          <w:tab w:val="left" w:leader="none" w:pos="2129"/>
        </w:tabs>
        <w:spacing w:after="0" w:line="276" w:lineRule="auto"/>
        <w:rPr>
          <w:rFonts w:ascii="Arial" w:hAnsi="Arial" w:eastAsia="Arial" w:cs="Arial"/>
          <w:sz w:val="21"/>
          <w:szCs w:val="21"/>
        </w:rPr>
      </w:pPr>
    </w:p>
    <w:p w:rsidRPr="0013482E" w:rsidR="002C7A3D" w:rsidP="278EC9F6" w:rsidRDefault="002C7A3D" w14:paraId="23137243" w14:textId="05307D62">
      <w:pPr>
        <w:spacing w:after="0" w:line="240" w:lineRule="auto"/>
        <w:ind w:left="720"/>
        <w:rPr>
          <w:rFonts w:ascii="Arial" w:hAnsi="Arial" w:eastAsia="Arial" w:cs="Arial"/>
          <w:sz w:val="21"/>
          <w:szCs w:val="21"/>
          <w:lang w:eastAsia="zh-CN"/>
        </w:rPr>
      </w:pPr>
    </w:p>
    <w:p w:rsidR="006448F8" w:rsidP="2840EF6F" w:rsidRDefault="2840EF6F" w14:paraId="103E3303" w14:textId="53732CB3">
      <w:pPr>
        <w:tabs>
          <w:tab w:val="left" w:pos="2129"/>
        </w:tabs>
        <w:spacing w:line="276" w:lineRule="auto"/>
        <w:rPr>
          <w:rFonts w:ascii="Arial" w:hAnsi="Arial" w:eastAsia="Arial" w:cs="Arial"/>
          <w:b w:val="1"/>
          <w:bCs w:val="1"/>
          <w:sz w:val="21"/>
          <w:szCs w:val="21"/>
        </w:rPr>
      </w:pPr>
      <w:r w:rsidRPr="517BD5F0" w:rsidR="2840EF6F">
        <w:rPr>
          <w:rFonts w:ascii="Arial" w:hAnsi="Arial" w:eastAsia="Arial" w:cs="Arial"/>
          <w:b w:val="1"/>
          <w:bCs w:val="1"/>
          <w:sz w:val="21"/>
          <w:szCs w:val="21"/>
        </w:rPr>
        <w:t>3.</w:t>
      </w:r>
      <w:r w:rsidRPr="517BD5F0" w:rsidR="7E1BF8C5">
        <w:rPr>
          <w:rFonts w:ascii="Arial" w:hAnsi="Arial" w:eastAsia="Arial" w:cs="Arial"/>
          <w:b w:val="1"/>
          <w:bCs w:val="1"/>
          <w:sz w:val="21"/>
          <w:szCs w:val="21"/>
        </w:rPr>
        <w:t xml:space="preserve"> </w:t>
      </w:r>
      <w:r w:rsidRPr="517BD5F0" w:rsidR="42B2CB19">
        <w:rPr>
          <w:rFonts w:ascii="Arial" w:hAnsi="Arial" w:eastAsia="Arial" w:cs="Arial"/>
          <w:b w:val="1"/>
          <w:bCs w:val="1"/>
          <w:sz w:val="21"/>
          <w:szCs w:val="21"/>
        </w:rPr>
        <w:t xml:space="preserve">Action tracker </w:t>
      </w:r>
    </w:p>
    <w:p w:rsidR="5B622313" w:rsidP="517BD5F0" w:rsidRDefault="5B622313" w14:paraId="2524FAD9" w14:textId="0A96742D">
      <w:pPr>
        <w:pStyle w:val="Normal"/>
        <w:tabs>
          <w:tab w:val="left" w:leader="none" w:pos="2129"/>
        </w:tabs>
        <w:spacing w:before="240" w:after="0" w:line="276" w:lineRule="auto"/>
        <w:rPr>
          <w:rFonts w:ascii="Arial" w:hAnsi="Arial" w:eastAsia="Arial" w:cs="Arial"/>
          <w:i w:val="1"/>
          <w:iCs w:val="1"/>
          <w:sz w:val="21"/>
          <w:szCs w:val="21"/>
        </w:rPr>
      </w:pPr>
      <w:r w:rsidRPr="517BD5F0" w:rsidR="5B622313">
        <w:rPr>
          <w:rFonts w:ascii="Arial" w:hAnsi="Arial" w:eastAsia="Arial" w:cs="Arial"/>
          <w:i w:val="1"/>
          <w:iCs w:val="1"/>
          <w:sz w:val="21"/>
          <w:szCs w:val="21"/>
        </w:rPr>
        <w:t>Action updates are highlighted in yellow in the action tracker. Any actions arising during the meeting, as well as resolves of any motions, are added to the action tracker so that Council can follow through and ensure they are actioned upon.</w:t>
      </w:r>
    </w:p>
    <w:p w:rsidR="5B622313" w:rsidP="517BD5F0" w:rsidRDefault="5B622313" w14:paraId="3E0A6F4C" w14:textId="79795022">
      <w:pPr>
        <w:pStyle w:val="Normal"/>
        <w:rPr>
          <w:rFonts w:ascii="Arial" w:hAnsi="Arial" w:eastAsia="Arial" w:cs="Arial"/>
          <w:sz w:val="22"/>
          <w:szCs w:val="22"/>
        </w:rPr>
      </w:pPr>
      <w:r w:rsidRPr="517BD5F0" w:rsidR="5B622313">
        <w:rPr>
          <w:rFonts w:ascii="Arial" w:hAnsi="Arial" w:eastAsia="Arial" w:cs="Arial"/>
        </w:rPr>
        <w:t xml:space="preserve"> </w:t>
      </w:r>
    </w:p>
    <w:p w:rsidR="5B622313" w:rsidP="517BD5F0" w:rsidRDefault="5B622313" w14:paraId="1114E2DB" w14:textId="6FF41AE0">
      <w:pPr>
        <w:pStyle w:val="Normal"/>
        <w:suppressLineNumbers w:val="0"/>
        <w:bidi w:val="0"/>
        <w:spacing w:before="0" w:beforeAutospacing="off" w:after="160" w:afterAutospacing="off" w:line="259" w:lineRule="auto"/>
        <w:ind w:left="0" w:right="0"/>
        <w:jc w:val="left"/>
      </w:pPr>
      <w:r w:rsidRPr="517BD5F0" w:rsidR="5B622313">
        <w:rPr>
          <w:rFonts w:ascii="Arial" w:hAnsi="Arial" w:eastAsia="Arial" w:cs="Arial"/>
        </w:rPr>
        <w:t xml:space="preserve">AML invited action holders to provide updates. No </w:t>
      </w:r>
      <w:r w:rsidRPr="517BD5F0" w:rsidR="5B622313">
        <w:rPr>
          <w:rFonts w:ascii="Arial" w:hAnsi="Arial" w:eastAsia="Arial" w:cs="Arial"/>
        </w:rPr>
        <w:t>additional</w:t>
      </w:r>
      <w:r w:rsidRPr="517BD5F0" w:rsidR="5B622313">
        <w:rPr>
          <w:rFonts w:ascii="Arial" w:hAnsi="Arial" w:eastAsia="Arial" w:cs="Arial"/>
        </w:rPr>
        <w:t xml:space="preserve"> updates were raised</w:t>
      </w:r>
      <w:r w:rsidRPr="517BD5F0" w:rsidR="4B497C76">
        <w:rPr>
          <w:rFonts w:ascii="Arial" w:hAnsi="Arial" w:eastAsia="Arial" w:cs="Arial"/>
        </w:rPr>
        <w:t>.</w:t>
      </w:r>
    </w:p>
    <w:p w:rsidR="5B622313" w:rsidP="517BD5F0" w:rsidRDefault="5B622313" w14:paraId="4716F35F" w14:textId="716A494C">
      <w:pPr>
        <w:pStyle w:val="Normal"/>
        <w:rPr>
          <w:rFonts w:ascii="Arial" w:hAnsi="Arial" w:eastAsia="Arial" w:cs="Arial"/>
          <w:sz w:val="22"/>
          <w:szCs w:val="22"/>
        </w:rPr>
      </w:pPr>
      <w:r w:rsidRPr="517BD5F0" w:rsidR="5B622313">
        <w:rPr>
          <w:rFonts w:ascii="Arial" w:hAnsi="Arial" w:eastAsia="Arial" w:cs="Arial"/>
        </w:rPr>
        <w:t>Previous</w:t>
      </w:r>
      <w:r w:rsidRPr="517BD5F0" w:rsidR="5B622313">
        <w:rPr>
          <w:rFonts w:ascii="Arial" w:hAnsi="Arial" w:eastAsia="Arial" w:cs="Arial"/>
        </w:rPr>
        <w:t xml:space="preserve"> action tracker for this Council approved by consensus.</w:t>
      </w:r>
    </w:p>
    <w:p w:rsidR="2D22D31B" w:rsidP="27EFF63C" w:rsidRDefault="2D22D31B" w14:paraId="6C351F35" w14:textId="059FF13A">
      <w:pPr>
        <w:tabs>
          <w:tab w:val="left" w:pos="2129"/>
        </w:tabs>
        <w:spacing w:after="0" w:line="276" w:lineRule="auto"/>
        <w:rPr>
          <w:rFonts w:ascii="Arial" w:hAnsi="Arial" w:eastAsia="Arial" w:cs="Arial"/>
          <w:sz w:val="21"/>
          <w:szCs w:val="21"/>
        </w:rPr>
      </w:pPr>
    </w:p>
    <w:p w:rsidR="4E335A74" w:rsidP="517BD5F0" w:rsidRDefault="4E335A74" w14:paraId="5DB6B732" w14:textId="707CCF7D">
      <w:pPr>
        <w:tabs>
          <w:tab w:val="left" w:leader="none" w:pos="2129"/>
        </w:tabs>
        <w:spacing w:line="276" w:lineRule="auto"/>
        <w:rPr>
          <w:rFonts w:ascii="Arial" w:hAnsi="Arial" w:eastAsia="Arial" w:cs="Arial"/>
          <w:b w:val="1"/>
          <w:bCs w:val="1"/>
          <w:sz w:val="21"/>
          <w:szCs w:val="21"/>
        </w:rPr>
      </w:pPr>
      <w:r w:rsidRPr="517BD5F0" w:rsidR="4E335A74">
        <w:rPr>
          <w:rFonts w:ascii="Arial" w:hAnsi="Arial" w:eastAsia="Arial" w:cs="Arial"/>
          <w:b w:val="1"/>
          <w:bCs w:val="1"/>
          <w:sz w:val="21"/>
          <w:szCs w:val="21"/>
        </w:rPr>
        <w:t xml:space="preserve">4. </w:t>
      </w:r>
      <w:r w:rsidRPr="517BD5F0" w:rsidR="277E416C">
        <w:rPr>
          <w:rFonts w:ascii="Arial" w:hAnsi="Arial" w:eastAsia="Arial" w:cs="Arial"/>
          <w:b w:val="1"/>
          <w:bCs w:val="1"/>
          <w:sz w:val="21"/>
          <w:szCs w:val="21"/>
        </w:rPr>
        <w:t>Trustee Ratification</w:t>
      </w:r>
    </w:p>
    <w:p w:rsidR="277E416C" w:rsidP="517BD5F0" w:rsidRDefault="277E416C" w14:paraId="45143911" w14:textId="1E95ACAD">
      <w:pPr>
        <w:tabs>
          <w:tab w:val="left" w:leader="none" w:pos="2129"/>
        </w:tabs>
        <w:spacing w:line="276" w:lineRule="auto"/>
        <w:rPr>
          <w:rFonts w:ascii="Arial" w:hAnsi="Arial" w:eastAsia="Arial" w:cs="Arial"/>
          <w:color w:val="000000" w:themeColor="text1" w:themeTint="FF" w:themeShade="FF"/>
          <w:sz w:val="21"/>
          <w:szCs w:val="21"/>
        </w:rPr>
      </w:pPr>
      <w:r w:rsidRPr="517BD5F0" w:rsidR="277E416C">
        <w:rPr>
          <w:rFonts w:ascii="Arial" w:hAnsi="Arial" w:eastAsia="Arial" w:cs="Arial"/>
          <w:color w:val="000000" w:themeColor="text1" w:themeTint="FF" w:themeShade="FF"/>
          <w:sz w:val="21"/>
          <w:szCs w:val="21"/>
        </w:rPr>
        <w:t xml:space="preserve">NH presented the paper as its author. </w:t>
      </w:r>
    </w:p>
    <w:p w:rsidR="277E416C" w:rsidP="517BD5F0" w:rsidRDefault="277E416C" w14:paraId="14681D87" w14:textId="049A3170">
      <w:pPr>
        <w:tabs>
          <w:tab w:val="left" w:leader="none" w:pos="2129"/>
        </w:tabs>
        <w:spacing w:line="276" w:lineRule="auto"/>
        <w:rPr>
          <w:rFonts w:ascii="Arial" w:hAnsi="Arial" w:eastAsia="Arial" w:cs="Arial"/>
          <w:i w:val="1"/>
          <w:iCs w:val="1"/>
          <w:color w:val="000000" w:themeColor="text1" w:themeTint="FF" w:themeShade="FF"/>
          <w:sz w:val="21"/>
          <w:szCs w:val="21"/>
        </w:rPr>
      </w:pPr>
      <w:r w:rsidRPr="517BD5F0" w:rsidR="277E416C">
        <w:rPr>
          <w:rFonts w:ascii="Arial" w:hAnsi="Arial" w:eastAsia="Arial" w:cs="Arial"/>
          <w:i w:val="1"/>
          <w:iCs w:val="1"/>
          <w:color w:val="000000" w:themeColor="text1" w:themeTint="FF" w:themeShade="FF"/>
          <w:sz w:val="21"/>
          <w:szCs w:val="21"/>
        </w:rPr>
        <w:t xml:space="preserve">Note: The paper incorrectly </w:t>
      </w:r>
      <w:r w:rsidRPr="517BD5F0" w:rsidR="277E416C">
        <w:rPr>
          <w:rFonts w:ascii="Arial" w:hAnsi="Arial" w:eastAsia="Arial" w:cs="Arial"/>
          <w:i w:val="1"/>
          <w:iCs w:val="1"/>
          <w:color w:val="000000" w:themeColor="text1" w:themeTint="FF" w:themeShade="FF"/>
          <w:sz w:val="21"/>
          <w:szCs w:val="21"/>
        </w:rPr>
        <w:t>states</w:t>
      </w:r>
      <w:r w:rsidRPr="517BD5F0" w:rsidR="277E416C">
        <w:rPr>
          <w:rFonts w:ascii="Arial" w:hAnsi="Arial" w:eastAsia="Arial" w:cs="Arial"/>
          <w:i w:val="1"/>
          <w:iCs w:val="1"/>
          <w:color w:val="000000" w:themeColor="text1" w:themeTint="FF" w:themeShade="FF"/>
          <w:sz w:val="21"/>
          <w:szCs w:val="21"/>
        </w:rPr>
        <w:t xml:space="preserve"> S</w:t>
      </w:r>
      <w:r w:rsidRPr="517BD5F0" w:rsidR="55A1FA23">
        <w:rPr>
          <w:rFonts w:ascii="Arial" w:hAnsi="Arial" w:eastAsia="Arial" w:cs="Arial"/>
          <w:i w:val="1"/>
          <w:iCs w:val="1"/>
          <w:color w:val="000000" w:themeColor="text1" w:themeTint="FF" w:themeShade="FF"/>
          <w:sz w:val="21"/>
          <w:szCs w:val="21"/>
        </w:rPr>
        <w:t xml:space="preserve">V </w:t>
      </w:r>
      <w:r w:rsidRPr="517BD5F0" w:rsidR="277E416C">
        <w:rPr>
          <w:rFonts w:ascii="Arial" w:hAnsi="Arial" w:eastAsia="Arial" w:cs="Arial"/>
          <w:i w:val="1"/>
          <w:iCs w:val="1"/>
          <w:color w:val="000000" w:themeColor="text1" w:themeTint="FF" w:themeShade="FF"/>
          <w:sz w:val="21"/>
          <w:szCs w:val="21"/>
        </w:rPr>
        <w:t>is a 1st year student; this should read 2nd year.</w:t>
      </w:r>
    </w:p>
    <w:p w:rsidR="277E416C" w:rsidP="517BD5F0" w:rsidRDefault="277E416C" w14:paraId="73C44830" w14:textId="3D9A6986">
      <w:pPr>
        <w:pStyle w:val="Normal"/>
        <w:suppressLineNumbers w:val="0"/>
        <w:tabs>
          <w:tab w:val="left" w:leader="none" w:pos="2129"/>
        </w:tabs>
        <w:bidi w:val="0"/>
        <w:spacing w:before="0" w:beforeAutospacing="off" w:after="160" w:afterAutospacing="off" w:line="276" w:lineRule="auto"/>
        <w:ind w:left="0" w:right="0"/>
        <w:jc w:val="left"/>
        <w:rPr>
          <w:rFonts w:ascii="Arial" w:hAnsi="Arial" w:eastAsia="Arial" w:cs="Arial"/>
          <w:color w:val="000000" w:themeColor="text1" w:themeTint="FF" w:themeShade="FF"/>
          <w:sz w:val="21"/>
          <w:szCs w:val="21"/>
        </w:rPr>
      </w:pPr>
      <w:r w:rsidRPr="517BD5F0" w:rsidR="277E416C">
        <w:rPr>
          <w:rFonts w:ascii="Arial" w:hAnsi="Arial" w:eastAsia="Arial" w:cs="Arial"/>
          <w:color w:val="000000" w:themeColor="text1" w:themeTint="FF" w:themeShade="FF"/>
          <w:sz w:val="21"/>
          <w:szCs w:val="21"/>
        </w:rPr>
        <w:t>S</w:t>
      </w:r>
      <w:r w:rsidRPr="517BD5F0" w:rsidR="30B084E9">
        <w:rPr>
          <w:rFonts w:ascii="Arial" w:hAnsi="Arial" w:eastAsia="Arial" w:cs="Arial"/>
          <w:color w:val="000000" w:themeColor="text1" w:themeTint="FF" w:themeShade="FF"/>
          <w:sz w:val="21"/>
          <w:szCs w:val="21"/>
        </w:rPr>
        <w:t xml:space="preserve">V </w:t>
      </w:r>
      <w:r w:rsidRPr="517BD5F0" w:rsidR="277E416C">
        <w:rPr>
          <w:rFonts w:ascii="Arial" w:hAnsi="Arial" w:eastAsia="Arial" w:cs="Arial"/>
          <w:color w:val="000000" w:themeColor="text1" w:themeTint="FF" w:themeShade="FF"/>
          <w:sz w:val="21"/>
          <w:szCs w:val="21"/>
        </w:rPr>
        <w:t>briefly addressed Council, expressing his motivation for being re-appointed and noting the significant student experience work planned for the coming year.</w:t>
      </w:r>
      <w:r w:rsidRPr="517BD5F0" w:rsidR="66BC553E">
        <w:rPr>
          <w:rFonts w:ascii="Arial" w:hAnsi="Arial" w:eastAsia="Arial" w:cs="Arial"/>
          <w:color w:val="000000" w:themeColor="text1" w:themeTint="FF" w:themeShade="FF"/>
          <w:sz w:val="21"/>
          <w:szCs w:val="21"/>
        </w:rPr>
        <w:t xml:space="preserve"> </w:t>
      </w:r>
      <w:r w:rsidRPr="517BD5F0" w:rsidR="66BC553E">
        <w:rPr>
          <w:rFonts w:ascii="Arial" w:hAnsi="Arial" w:eastAsia="Arial" w:cs="Arial"/>
          <w:color w:val="000000" w:themeColor="text1" w:themeTint="FF" w:themeShade="FF"/>
          <w:sz w:val="21"/>
          <w:szCs w:val="21"/>
        </w:rPr>
        <w:t>Counci</w:t>
      </w:r>
      <w:r w:rsidRPr="517BD5F0" w:rsidR="66BC553E">
        <w:rPr>
          <w:rFonts w:ascii="Arial" w:hAnsi="Arial" w:eastAsia="Arial" w:cs="Arial"/>
          <w:color w:val="000000" w:themeColor="text1" w:themeTint="FF" w:themeShade="FF"/>
          <w:sz w:val="21"/>
          <w:szCs w:val="21"/>
        </w:rPr>
        <w:t xml:space="preserve"> noted</w:t>
      </w:r>
      <w:r w:rsidRPr="517BD5F0" w:rsidR="36EB4CB7">
        <w:rPr>
          <w:rFonts w:ascii="Arial" w:hAnsi="Arial" w:eastAsia="Arial" w:cs="Arial"/>
          <w:color w:val="000000" w:themeColor="text1" w:themeTint="FF" w:themeShade="FF"/>
          <w:sz w:val="21"/>
          <w:szCs w:val="21"/>
        </w:rPr>
        <w:t xml:space="preserve"> </w:t>
      </w:r>
      <w:r w:rsidRPr="517BD5F0" w:rsidR="36EB4CB7">
        <w:rPr>
          <w:rFonts w:ascii="Arial" w:hAnsi="Arial" w:eastAsia="Arial" w:cs="Arial"/>
          <w:color w:val="000000" w:themeColor="text1" w:themeTint="FF" w:themeShade="FF"/>
          <w:sz w:val="21"/>
          <w:szCs w:val="21"/>
        </w:rPr>
        <w:t>L</w:t>
      </w:r>
      <w:r w:rsidRPr="517BD5F0" w:rsidR="171AC815">
        <w:rPr>
          <w:rFonts w:ascii="Arial" w:hAnsi="Arial" w:eastAsia="Arial" w:cs="Arial"/>
          <w:color w:val="000000" w:themeColor="text1" w:themeTint="FF" w:themeShade="FF"/>
          <w:sz w:val="21"/>
          <w:szCs w:val="21"/>
        </w:rPr>
        <w:t>E</w:t>
      </w:r>
      <w:r w:rsidRPr="517BD5F0" w:rsidR="199E7194">
        <w:rPr>
          <w:rFonts w:ascii="Arial" w:hAnsi="Arial" w:eastAsia="Arial" w:cs="Arial"/>
          <w:color w:val="000000" w:themeColor="text1" w:themeTint="FF" w:themeShade="FF"/>
          <w:sz w:val="21"/>
          <w:szCs w:val="21"/>
        </w:rPr>
        <w:t>’s</w:t>
      </w:r>
      <w:r w:rsidRPr="517BD5F0" w:rsidR="171AC815">
        <w:rPr>
          <w:rFonts w:ascii="Arial" w:hAnsi="Arial" w:eastAsia="Arial" w:cs="Arial"/>
          <w:color w:val="000000" w:themeColor="text1" w:themeTint="FF" w:themeShade="FF"/>
          <w:sz w:val="21"/>
          <w:szCs w:val="21"/>
        </w:rPr>
        <w:t xml:space="preserve"> </w:t>
      </w:r>
      <w:r w:rsidRPr="517BD5F0" w:rsidR="36EB4CB7">
        <w:rPr>
          <w:rFonts w:ascii="Arial" w:hAnsi="Arial" w:eastAsia="Arial" w:cs="Arial"/>
          <w:color w:val="000000" w:themeColor="text1" w:themeTint="FF" w:themeShade="FF"/>
          <w:sz w:val="21"/>
          <w:szCs w:val="21"/>
        </w:rPr>
        <w:t xml:space="preserve">apologies </w:t>
      </w:r>
      <w:r w:rsidRPr="517BD5F0" w:rsidR="4CC1FDE8">
        <w:rPr>
          <w:rFonts w:ascii="Arial" w:hAnsi="Arial" w:eastAsia="Arial" w:cs="Arial"/>
          <w:color w:val="000000" w:themeColor="text1" w:themeTint="FF" w:themeShade="FF"/>
          <w:sz w:val="21"/>
          <w:szCs w:val="21"/>
        </w:rPr>
        <w:t>for being unable to attend the meeting.</w:t>
      </w:r>
    </w:p>
    <w:p w:rsidR="517BD5F0" w:rsidP="517BD5F0" w:rsidRDefault="517BD5F0" w14:paraId="51D83F04" w14:textId="4362655C">
      <w:pPr>
        <w:pStyle w:val="Normal"/>
        <w:tabs>
          <w:tab w:val="left" w:leader="none" w:pos="2129"/>
        </w:tabs>
        <w:spacing w:line="276" w:lineRule="auto"/>
        <w:rPr>
          <w:rFonts w:ascii="Arial" w:hAnsi="Arial" w:eastAsia="Arial" w:cs="Arial"/>
          <w:color w:val="000000" w:themeColor="text1" w:themeTint="FF" w:themeShade="FF"/>
          <w:sz w:val="21"/>
          <w:szCs w:val="21"/>
        </w:rPr>
      </w:pPr>
    </w:p>
    <w:p w:rsidR="277E416C" w:rsidP="517BD5F0" w:rsidRDefault="277E416C" w14:paraId="7230AC54" w14:textId="1CE51F2E">
      <w:pPr>
        <w:pStyle w:val="ListParagraph"/>
        <w:numPr>
          <w:ilvl w:val="0"/>
          <w:numId w:val="19"/>
        </w:numPr>
        <w:tabs>
          <w:tab w:val="left" w:leader="none" w:pos="2129"/>
        </w:tabs>
        <w:spacing w:line="276" w:lineRule="auto"/>
        <w:rPr>
          <w:rFonts w:ascii="Arial" w:hAnsi="Arial" w:eastAsia="Arial" w:cs="Arial"/>
          <w:color w:val="000000" w:themeColor="text1" w:themeTint="FF" w:themeShade="FF"/>
          <w:sz w:val="21"/>
          <w:szCs w:val="21"/>
        </w:rPr>
      </w:pPr>
      <w:r w:rsidRPr="517BD5F0" w:rsidR="277E416C">
        <w:rPr>
          <w:rFonts w:ascii="Arial" w:hAnsi="Arial" w:eastAsia="Arial" w:cs="Arial"/>
          <w:color w:val="000000" w:themeColor="text1" w:themeTint="FF" w:themeShade="FF"/>
          <w:sz w:val="21"/>
          <w:szCs w:val="21"/>
        </w:rPr>
        <w:t xml:space="preserve">JE noted that the 2012 constitutional change moved from 4 elected student trustees to 2 appointed and 2 </w:t>
      </w:r>
      <w:r w:rsidRPr="517BD5F0" w:rsidR="277E416C">
        <w:rPr>
          <w:rFonts w:ascii="Arial" w:hAnsi="Arial" w:eastAsia="Arial" w:cs="Arial"/>
          <w:color w:val="000000" w:themeColor="text1" w:themeTint="FF" w:themeShade="FF"/>
          <w:sz w:val="21"/>
          <w:szCs w:val="21"/>
        </w:rPr>
        <w:t>elected</w:t>
      </w:r>
      <w:r w:rsidRPr="517BD5F0" w:rsidR="277E416C">
        <w:rPr>
          <w:rFonts w:ascii="Arial" w:hAnsi="Arial" w:eastAsia="Arial" w:cs="Arial"/>
          <w:color w:val="000000" w:themeColor="text1" w:themeTint="FF" w:themeShade="FF"/>
          <w:sz w:val="21"/>
          <w:szCs w:val="21"/>
        </w:rPr>
        <w:t xml:space="preserve">, </w:t>
      </w:r>
      <w:r w:rsidRPr="517BD5F0" w:rsidR="4E56E25C">
        <w:rPr>
          <w:rFonts w:ascii="Arial" w:hAnsi="Arial" w:eastAsia="Arial" w:cs="Arial"/>
          <w:color w:val="000000" w:themeColor="text1" w:themeTint="FF" w:themeShade="FF"/>
          <w:sz w:val="21"/>
          <w:szCs w:val="21"/>
        </w:rPr>
        <w:t>to</w:t>
      </w:r>
      <w:r w:rsidRPr="517BD5F0" w:rsidR="277E416C">
        <w:rPr>
          <w:rFonts w:ascii="Arial" w:hAnsi="Arial" w:eastAsia="Arial" w:cs="Arial"/>
          <w:color w:val="000000" w:themeColor="text1" w:themeTint="FF" w:themeShade="FF"/>
          <w:sz w:val="21"/>
          <w:szCs w:val="21"/>
        </w:rPr>
        <w:t xml:space="preserve"> ensure better balance</w:t>
      </w:r>
      <w:r w:rsidRPr="517BD5F0" w:rsidR="1B182170">
        <w:rPr>
          <w:rFonts w:ascii="Arial" w:hAnsi="Arial" w:eastAsia="Arial" w:cs="Arial"/>
          <w:color w:val="000000" w:themeColor="text1" w:themeTint="FF" w:themeShade="FF"/>
          <w:sz w:val="21"/>
          <w:szCs w:val="21"/>
        </w:rPr>
        <w:t xml:space="preserve"> across faculties</w:t>
      </w:r>
      <w:r w:rsidRPr="517BD5F0" w:rsidR="277E416C">
        <w:rPr>
          <w:rFonts w:ascii="Arial" w:hAnsi="Arial" w:eastAsia="Arial" w:cs="Arial"/>
          <w:color w:val="000000" w:themeColor="text1" w:themeTint="FF" w:themeShade="FF"/>
          <w:sz w:val="21"/>
          <w:szCs w:val="21"/>
        </w:rPr>
        <w:t>. JE expressed dissatisfaction with the current faculty spread, noting next year's composition will be 5 engineers, 3 medics, and 2 scientists, with no Business School representation</w:t>
      </w:r>
      <w:r w:rsidRPr="517BD5F0" w:rsidR="2564A1FF">
        <w:rPr>
          <w:rFonts w:ascii="Arial" w:hAnsi="Arial" w:eastAsia="Arial" w:cs="Arial"/>
          <w:color w:val="000000" w:themeColor="text1" w:themeTint="FF" w:themeShade="FF"/>
          <w:sz w:val="21"/>
          <w:szCs w:val="21"/>
        </w:rPr>
        <w:t xml:space="preserve">. </w:t>
      </w:r>
      <w:r w:rsidRPr="517BD5F0" w:rsidR="277E416C">
        <w:rPr>
          <w:rFonts w:ascii="Arial" w:hAnsi="Arial" w:eastAsia="Arial" w:cs="Arial"/>
          <w:color w:val="000000" w:themeColor="text1" w:themeTint="FF" w:themeShade="FF"/>
          <w:sz w:val="21"/>
          <w:szCs w:val="21"/>
        </w:rPr>
        <w:t xml:space="preserve">JE noted the paper was </w:t>
      </w:r>
      <w:r w:rsidRPr="517BD5F0" w:rsidR="2E99AE93">
        <w:rPr>
          <w:rFonts w:ascii="Arial" w:hAnsi="Arial" w:eastAsia="Arial" w:cs="Arial"/>
          <w:color w:val="000000" w:themeColor="text1" w:themeTint="FF" w:themeShade="FF"/>
          <w:sz w:val="21"/>
          <w:szCs w:val="21"/>
        </w:rPr>
        <w:t xml:space="preserve">initially brought to Council for approval </w:t>
      </w:r>
      <w:r w:rsidRPr="517BD5F0" w:rsidR="277E416C">
        <w:rPr>
          <w:rFonts w:ascii="Arial" w:hAnsi="Arial" w:eastAsia="Arial" w:cs="Arial"/>
          <w:color w:val="000000" w:themeColor="text1" w:themeTint="FF" w:themeShade="FF"/>
          <w:sz w:val="21"/>
          <w:szCs w:val="21"/>
        </w:rPr>
        <w:t>prior to leadership elections</w:t>
      </w:r>
      <w:r w:rsidRPr="517BD5F0" w:rsidR="64CE0143">
        <w:rPr>
          <w:rFonts w:ascii="Arial" w:hAnsi="Arial" w:eastAsia="Arial" w:cs="Arial"/>
          <w:color w:val="000000" w:themeColor="text1" w:themeTint="FF" w:themeShade="FF"/>
          <w:sz w:val="21"/>
          <w:szCs w:val="21"/>
        </w:rPr>
        <w:t xml:space="preserve"> (i.e., before elected tr</w:t>
      </w:r>
      <w:r w:rsidRPr="517BD5F0" w:rsidR="509CF2BE">
        <w:rPr>
          <w:rFonts w:ascii="Arial" w:hAnsi="Arial" w:eastAsia="Arial" w:cs="Arial"/>
          <w:color w:val="000000" w:themeColor="text1" w:themeTint="FF" w:themeShade="FF"/>
          <w:sz w:val="21"/>
          <w:szCs w:val="21"/>
        </w:rPr>
        <w:t xml:space="preserve">ustee </w:t>
      </w:r>
      <w:r w:rsidRPr="517BD5F0" w:rsidR="64CE0143">
        <w:rPr>
          <w:rFonts w:ascii="Arial" w:hAnsi="Arial" w:eastAsia="Arial" w:cs="Arial"/>
          <w:color w:val="000000" w:themeColor="text1" w:themeTint="FF" w:themeShade="FF"/>
          <w:sz w:val="21"/>
          <w:szCs w:val="21"/>
        </w:rPr>
        <w:t>faculty spread could be assessed)</w:t>
      </w:r>
    </w:p>
    <w:p w:rsidR="277E416C" w:rsidP="0A41C1FE" w:rsidRDefault="277E416C" w14:paraId="7BCE6E3A" w14:textId="11E2DD01">
      <w:pPr>
        <w:pStyle w:val="ListParagraph"/>
        <w:numPr>
          <w:ilvl w:val="0"/>
          <w:numId w:val="19"/>
        </w:numPr>
        <w:tabs>
          <w:tab w:val="left" w:leader="none" w:pos="2129"/>
        </w:tabs>
        <w:spacing w:line="276" w:lineRule="auto"/>
        <w:rPr>
          <w:rFonts w:ascii="Arial" w:hAnsi="Arial" w:eastAsia="Arial" w:cs="Arial"/>
          <w:color w:val="000000" w:themeColor="text1" w:themeTint="FF" w:themeShade="FF"/>
          <w:sz w:val="21"/>
          <w:szCs w:val="21"/>
        </w:rPr>
      </w:pPr>
      <w:r w:rsidRPr="517BD5F0" w:rsidR="277E416C">
        <w:rPr>
          <w:rFonts w:ascii="Arial" w:hAnsi="Arial" w:eastAsia="Arial" w:cs="Arial"/>
          <w:color w:val="000000" w:themeColor="text1" w:themeTint="FF" w:themeShade="FF"/>
          <w:sz w:val="21"/>
          <w:szCs w:val="21"/>
        </w:rPr>
        <w:t xml:space="preserve">Online question: Is there any way to ensure student trustee elections also fairly </w:t>
      </w:r>
      <w:r w:rsidRPr="517BD5F0" w:rsidR="277E416C">
        <w:rPr>
          <w:rFonts w:ascii="Arial" w:hAnsi="Arial" w:eastAsia="Arial" w:cs="Arial"/>
          <w:color w:val="000000" w:themeColor="text1" w:themeTint="FF" w:themeShade="FF"/>
          <w:sz w:val="21"/>
          <w:szCs w:val="21"/>
        </w:rPr>
        <w:t>represent</w:t>
      </w:r>
      <w:r w:rsidRPr="517BD5F0" w:rsidR="277E416C">
        <w:rPr>
          <w:rFonts w:ascii="Arial" w:hAnsi="Arial" w:eastAsia="Arial" w:cs="Arial"/>
          <w:color w:val="000000" w:themeColor="text1" w:themeTint="FF" w:themeShade="FF"/>
          <w:sz w:val="21"/>
          <w:szCs w:val="21"/>
        </w:rPr>
        <w:t xml:space="preserve"> postgraduate students? NH responded that ensuring this for elected positions is difficult, but appointed positions may offer more scope to address this. The question of stratified representation was noted as something to explore further.</w:t>
      </w:r>
    </w:p>
    <w:p w:rsidR="277E416C" w:rsidP="0A41C1FE" w:rsidRDefault="277E416C" w14:paraId="2CCE6574" w14:textId="5A88DE0C">
      <w:pPr>
        <w:pStyle w:val="ListParagraph"/>
        <w:numPr>
          <w:ilvl w:val="0"/>
          <w:numId w:val="19"/>
        </w:numPr>
        <w:tabs>
          <w:tab w:val="left" w:leader="none" w:pos="2129"/>
        </w:tabs>
        <w:spacing w:line="276" w:lineRule="auto"/>
        <w:rPr>
          <w:rFonts w:ascii="Arial" w:hAnsi="Arial" w:eastAsia="Arial" w:cs="Arial"/>
          <w:color w:val="000000" w:themeColor="text1" w:themeTint="FF" w:themeShade="FF"/>
          <w:sz w:val="21"/>
          <w:szCs w:val="21"/>
        </w:rPr>
      </w:pPr>
      <w:r w:rsidRPr="517BD5F0" w:rsidR="277E416C">
        <w:rPr>
          <w:rFonts w:ascii="Arial" w:hAnsi="Arial" w:eastAsia="Arial" w:cs="Arial"/>
          <w:color w:val="000000" w:themeColor="text1" w:themeTint="FF" w:themeShade="FF"/>
          <w:sz w:val="21"/>
          <w:szCs w:val="21"/>
        </w:rPr>
        <w:t>AY asked for clarification on the original reasoning for moving from elected to appointed trustees in 2012. AML indicated this was presumed to be for better faculty balance, though the exact rationale was not confirmed.</w:t>
      </w:r>
    </w:p>
    <w:p w:rsidR="277E416C" w:rsidP="0A41C1FE" w:rsidRDefault="277E416C" w14:paraId="4B95D1F2" w14:textId="4FF1C325">
      <w:pPr>
        <w:pStyle w:val="ListParagraph"/>
        <w:numPr>
          <w:ilvl w:val="0"/>
          <w:numId w:val="19"/>
        </w:numPr>
        <w:tabs>
          <w:tab w:val="left" w:leader="none" w:pos="2129"/>
        </w:tabs>
        <w:spacing w:line="276" w:lineRule="auto"/>
        <w:rPr>
          <w:rFonts w:ascii="Arial" w:hAnsi="Arial" w:eastAsia="Arial" w:cs="Arial"/>
          <w:color w:val="000000" w:themeColor="text1" w:themeTint="FF" w:themeShade="FF"/>
          <w:sz w:val="21"/>
          <w:szCs w:val="21"/>
        </w:rPr>
      </w:pPr>
      <w:r w:rsidRPr="517BD5F0" w:rsidR="277E416C">
        <w:rPr>
          <w:rFonts w:ascii="Arial" w:hAnsi="Arial" w:eastAsia="Arial" w:cs="Arial"/>
          <w:color w:val="000000" w:themeColor="text1" w:themeTint="FF" w:themeShade="FF"/>
          <w:sz w:val="21"/>
          <w:szCs w:val="21"/>
        </w:rPr>
        <w:t>JO asked how postgraduate students could be appointed as trustees. AML clarified that both trustee appointments and elections are open to postgraduate and undergraduate students.</w:t>
      </w:r>
    </w:p>
    <w:p w:rsidR="0A41C1FE" w:rsidP="517BD5F0" w:rsidRDefault="0A41C1FE" w14:paraId="14B62401" w14:textId="039A29A5">
      <w:pPr>
        <w:pStyle w:val="Normal"/>
        <w:tabs>
          <w:tab w:val="left" w:leader="none" w:pos="2129"/>
        </w:tabs>
        <w:spacing w:line="276" w:lineRule="auto"/>
        <w:ind w:left="0"/>
        <w:rPr>
          <w:rFonts w:ascii="Arial" w:hAnsi="Arial" w:eastAsia="Arial" w:cs="Arial"/>
          <w:b w:val="1"/>
          <w:bCs w:val="1"/>
          <w:sz w:val="21"/>
          <w:szCs w:val="21"/>
        </w:rPr>
      </w:pPr>
    </w:p>
    <w:p w:rsidR="0BC63BCA" w:rsidP="0A41C1FE" w:rsidRDefault="0BC63BCA" w14:paraId="5D91ACA4" w14:textId="1ADBA470">
      <w:pPr>
        <w:pStyle w:val="Normal"/>
        <w:tabs>
          <w:tab w:val="left" w:leader="none" w:pos="2129"/>
        </w:tabs>
        <w:spacing w:line="276" w:lineRule="auto"/>
        <w:ind w:left="0"/>
        <w:rPr>
          <w:rFonts w:ascii="Arial" w:hAnsi="Arial" w:eastAsia="Arial" w:cs="Arial"/>
          <w:b w:val="0"/>
          <w:bCs w:val="0"/>
          <w:sz w:val="21"/>
          <w:szCs w:val="21"/>
          <w:u w:val="single"/>
        </w:rPr>
      </w:pPr>
      <w:r w:rsidRPr="517BD5F0" w:rsidR="0BC63BCA">
        <w:rPr>
          <w:rFonts w:ascii="Arial" w:hAnsi="Arial" w:eastAsia="Arial" w:cs="Arial"/>
          <w:b w:val="0"/>
          <w:bCs w:val="0"/>
          <w:sz w:val="21"/>
          <w:szCs w:val="21"/>
          <w:u w:val="single"/>
        </w:rPr>
        <w:t>Trustee Ratification</w:t>
      </w:r>
    </w:p>
    <w:tbl>
      <w:tblPr>
        <w:tblStyle w:val="TableGrid"/>
        <w:tblW w:w="0" w:type="auto"/>
        <w:tblInd w:w="-147" w:type="dxa"/>
        <w:tblLook w:val="04A0" w:firstRow="1" w:lastRow="0" w:firstColumn="1" w:lastColumn="0" w:noHBand="0" w:noVBand="1"/>
      </w:tblPr>
      <w:tblGrid>
        <w:gridCol w:w="3147"/>
        <w:gridCol w:w="3000"/>
        <w:gridCol w:w="3000"/>
      </w:tblGrid>
      <w:tr w:rsidR="0A41C1FE" w:rsidTr="0CF9BD4F" w14:paraId="4CB30336">
        <w:trPr>
          <w:trHeight w:val="300"/>
        </w:trPr>
        <w:tc>
          <w:tcPr>
            <w:tcW w:w="3147" w:type="dxa"/>
            <w:tcMar/>
          </w:tcPr>
          <w:p w:rsidR="0A41C1FE" w:rsidP="0A41C1FE" w:rsidRDefault="0A41C1FE" w14:paraId="67BA86A1" w14:textId="642CF1B3">
            <w:pPr>
              <w:spacing w:after="0" w:line="240" w:lineRule="auto"/>
              <w:rPr>
                <w:rFonts w:ascii="Arial" w:hAnsi="Arial" w:eastAsia="Arial" w:cs="Arial"/>
                <w:b w:val="1"/>
                <w:bCs w:val="1"/>
                <w:color w:val="000000" w:themeColor="text1" w:themeTint="FF" w:themeShade="FF"/>
                <w:sz w:val="21"/>
                <w:szCs w:val="21"/>
                <w:lang w:eastAsia="en-GB"/>
              </w:rPr>
            </w:pPr>
            <w:r w:rsidRPr="517BD5F0" w:rsidR="57FC00ED">
              <w:rPr>
                <w:rFonts w:ascii="Arial" w:hAnsi="Arial" w:eastAsia="Arial" w:cs="Arial"/>
                <w:b w:val="1"/>
                <w:bCs w:val="1"/>
                <w:color w:val="000000" w:themeColor="text1" w:themeTint="FF" w:themeShade="FF"/>
                <w:sz w:val="21"/>
                <w:szCs w:val="21"/>
                <w:lang w:eastAsia="en-GB"/>
              </w:rPr>
              <w:t>For (</w:t>
            </w:r>
            <w:r w:rsidRPr="517BD5F0" w:rsidR="57FC00ED">
              <w:rPr>
                <w:rFonts w:ascii="Arial" w:hAnsi="Arial" w:eastAsia="Arial" w:cs="Arial"/>
                <w:b w:val="1"/>
                <w:bCs w:val="1"/>
                <w:color w:val="000000" w:themeColor="text1" w:themeTint="FF" w:themeShade="FF"/>
                <w:sz w:val="21"/>
                <w:szCs w:val="21"/>
                <w:lang w:eastAsia="en-GB"/>
              </w:rPr>
              <w:t>2</w:t>
            </w:r>
            <w:r w:rsidRPr="517BD5F0" w:rsidR="3B86BD1C">
              <w:rPr>
                <w:rFonts w:ascii="Arial" w:hAnsi="Arial" w:eastAsia="Arial" w:cs="Arial"/>
                <w:b w:val="1"/>
                <w:bCs w:val="1"/>
                <w:color w:val="000000" w:themeColor="text1" w:themeTint="FF" w:themeShade="FF"/>
                <w:sz w:val="21"/>
                <w:szCs w:val="21"/>
                <w:lang w:eastAsia="en-GB"/>
              </w:rPr>
              <w:t>0</w:t>
            </w:r>
            <w:r w:rsidRPr="517BD5F0" w:rsidR="57FC00ED">
              <w:rPr>
                <w:rFonts w:ascii="Arial" w:hAnsi="Arial" w:eastAsia="Arial" w:cs="Arial"/>
                <w:b w:val="1"/>
                <w:bCs w:val="1"/>
                <w:color w:val="000000" w:themeColor="text1" w:themeTint="FF" w:themeShade="FF"/>
                <w:sz w:val="21"/>
                <w:szCs w:val="21"/>
                <w:lang w:eastAsia="en-GB"/>
              </w:rPr>
              <w:t>)</w:t>
            </w:r>
          </w:p>
        </w:tc>
        <w:tc>
          <w:tcPr>
            <w:tcW w:w="3000" w:type="dxa"/>
            <w:tcMar/>
          </w:tcPr>
          <w:p w:rsidR="0A41C1FE" w:rsidP="0A41C1FE" w:rsidRDefault="0A41C1FE" w14:paraId="280EB87F" w14:textId="33903DC6">
            <w:pPr>
              <w:spacing w:after="0" w:line="240" w:lineRule="auto"/>
              <w:rPr>
                <w:rFonts w:ascii="Arial" w:hAnsi="Arial" w:eastAsia="Arial" w:cs="Arial"/>
                <w:b w:val="1"/>
                <w:bCs w:val="1"/>
                <w:sz w:val="21"/>
                <w:szCs w:val="21"/>
                <w:lang w:eastAsia="en-GB"/>
              </w:rPr>
            </w:pPr>
            <w:r w:rsidRPr="517BD5F0" w:rsidR="57FC00ED">
              <w:rPr>
                <w:rFonts w:ascii="Arial" w:hAnsi="Arial" w:eastAsia="Arial" w:cs="Arial"/>
                <w:b w:val="1"/>
                <w:bCs w:val="1"/>
                <w:color w:val="000000" w:themeColor="text1" w:themeTint="FF" w:themeShade="FF"/>
                <w:sz w:val="21"/>
                <w:szCs w:val="21"/>
                <w:lang w:eastAsia="en-GB"/>
              </w:rPr>
              <w:t>A</w:t>
            </w:r>
            <w:r w:rsidRPr="517BD5F0" w:rsidR="20A990D2">
              <w:rPr>
                <w:rFonts w:ascii="Arial" w:hAnsi="Arial" w:eastAsia="Arial" w:cs="Arial"/>
                <w:b w:val="1"/>
                <w:bCs w:val="1"/>
                <w:color w:val="000000" w:themeColor="text1" w:themeTint="FF" w:themeShade="FF"/>
                <w:sz w:val="21"/>
                <w:szCs w:val="21"/>
                <w:lang w:eastAsia="en-GB"/>
              </w:rPr>
              <w:t xml:space="preserve">bstain </w:t>
            </w:r>
            <w:r w:rsidRPr="517BD5F0" w:rsidR="57FC00ED">
              <w:rPr>
                <w:rFonts w:ascii="Arial" w:hAnsi="Arial" w:eastAsia="Arial" w:cs="Arial"/>
                <w:b w:val="1"/>
                <w:bCs w:val="1"/>
                <w:color w:val="000000" w:themeColor="text1" w:themeTint="FF" w:themeShade="FF"/>
                <w:sz w:val="21"/>
                <w:szCs w:val="21"/>
                <w:lang w:eastAsia="en-GB"/>
              </w:rPr>
              <w:t>(</w:t>
            </w:r>
            <w:r w:rsidRPr="517BD5F0" w:rsidR="42ABF40F">
              <w:rPr>
                <w:rFonts w:ascii="Arial" w:hAnsi="Arial" w:eastAsia="Arial" w:cs="Arial"/>
                <w:b w:val="1"/>
                <w:bCs w:val="1"/>
                <w:color w:val="000000" w:themeColor="text1" w:themeTint="FF" w:themeShade="FF"/>
                <w:sz w:val="21"/>
                <w:szCs w:val="21"/>
                <w:lang w:eastAsia="en-GB"/>
              </w:rPr>
              <w:t>10</w:t>
            </w:r>
            <w:r w:rsidRPr="517BD5F0" w:rsidR="57FC00ED">
              <w:rPr>
                <w:rFonts w:ascii="Arial" w:hAnsi="Arial" w:eastAsia="Arial" w:cs="Arial"/>
                <w:b w:val="1"/>
                <w:bCs w:val="1"/>
                <w:color w:val="000000" w:themeColor="text1" w:themeTint="FF" w:themeShade="FF"/>
                <w:sz w:val="21"/>
                <w:szCs w:val="21"/>
                <w:lang w:eastAsia="en-GB"/>
              </w:rPr>
              <w:t>)</w:t>
            </w:r>
          </w:p>
        </w:tc>
        <w:tc>
          <w:tcPr>
            <w:tcW w:w="3000" w:type="dxa"/>
            <w:tcMar/>
          </w:tcPr>
          <w:p w:rsidR="0A41C1FE" w:rsidP="0A41C1FE" w:rsidRDefault="0A41C1FE" w14:paraId="718C8DFB" w14:textId="0D2C1744">
            <w:pPr>
              <w:spacing w:after="0" w:line="240" w:lineRule="auto"/>
              <w:rPr>
                <w:rFonts w:ascii="Arial" w:hAnsi="Arial" w:eastAsia="Arial" w:cs="Arial"/>
                <w:b w:val="1"/>
                <w:bCs w:val="1"/>
                <w:sz w:val="21"/>
                <w:szCs w:val="21"/>
                <w:lang w:eastAsia="en-GB"/>
              </w:rPr>
            </w:pPr>
            <w:r w:rsidRPr="517BD5F0" w:rsidR="57FC00ED">
              <w:rPr>
                <w:rFonts w:ascii="Arial" w:hAnsi="Arial" w:eastAsia="Arial" w:cs="Arial"/>
                <w:b w:val="1"/>
                <w:bCs w:val="1"/>
                <w:color w:val="000000" w:themeColor="text1" w:themeTint="FF" w:themeShade="FF"/>
                <w:sz w:val="21"/>
                <w:szCs w:val="21"/>
                <w:lang w:eastAsia="en-GB"/>
              </w:rPr>
              <w:t>A</w:t>
            </w:r>
            <w:r w:rsidRPr="517BD5F0" w:rsidR="28F2A798">
              <w:rPr>
                <w:rFonts w:ascii="Arial" w:hAnsi="Arial" w:eastAsia="Arial" w:cs="Arial"/>
                <w:b w:val="1"/>
                <w:bCs w:val="1"/>
                <w:color w:val="000000" w:themeColor="text1" w:themeTint="FF" w:themeShade="FF"/>
                <w:sz w:val="21"/>
                <w:szCs w:val="21"/>
                <w:lang w:eastAsia="en-GB"/>
              </w:rPr>
              <w:t xml:space="preserve">gainst </w:t>
            </w:r>
            <w:r w:rsidRPr="517BD5F0" w:rsidR="57FC00ED">
              <w:rPr>
                <w:rFonts w:ascii="Arial" w:hAnsi="Arial" w:eastAsia="Arial" w:cs="Arial"/>
                <w:b w:val="1"/>
                <w:bCs w:val="1"/>
                <w:color w:val="000000" w:themeColor="text1" w:themeTint="FF" w:themeShade="FF"/>
                <w:sz w:val="21"/>
                <w:szCs w:val="21"/>
                <w:lang w:eastAsia="en-GB"/>
              </w:rPr>
              <w:t>(</w:t>
            </w:r>
            <w:r w:rsidRPr="517BD5F0" w:rsidR="1389F4F3">
              <w:rPr>
                <w:rFonts w:ascii="Arial" w:hAnsi="Arial" w:eastAsia="Arial" w:cs="Arial"/>
                <w:b w:val="1"/>
                <w:bCs w:val="1"/>
                <w:color w:val="000000" w:themeColor="text1" w:themeTint="FF" w:themeShade="FF"/>
                <w:sz w:val="21"/>
                <w:szCs w:val="21"/>
                <w:lang w:eastAsia="en-GB"/>
              </w:rPr>
              <w:t>3</w:t>
            </w:r>
            <w:r w:rsidRPr="517BD5F0" w:rsidR="57FC00ED">
              <w:rPr>
                <w:rFonts w:ascii="Arial" w:hAnsi="Arial" w:eastAsia="Arial" w:cs="Arial"/>
                <w:b w:val="1"/>
                <w:bCs w:val="1"/>
                <w:color w:val="000000" w:themeColor="text1" w:themeTint="FF" w:themeShade="FF"/>
                <w:sz w:val="21"/>
                <w:szCs w:val="21"/>
                <w:lang w:eastAsia="en-GB"/>
              </w:rPr>
              <w:t>)</w:t>
            </w:r>
          </w:p>
        </w:tc>
      </w:tr>
      <w:tr w:rsidR="0A41C1FE" w:rsidTr="0CF9BD4F" w14:paraId="6F155E98">
        <w:trPr>
          <w:trHeight w:val="300"/>
        </w:trPr>
        <w:tc>
          <w:tcPr>
            <w:tcW w:w="3147" w:type="dxa"/>
            <w:tcMar/>
          </w:tcPr>
          <w:p w:rsidR="0A41C1FE" w:rsidP="0A41C1FE" w:rsidRDefault="0A41C1FE" w14:paraId="1DBE3AE0" w14:textId="5E70EE1B">
            <w:pPr>
              <w:spacing w:after="0" w:line="240" w:lineRule="auto"/>
            </w:pPr>
            <w:r w:rsidRPr="517BD5F0" w:rsidR="3FCC7D67">
              <w:rPr>
                <w:rFonts w:ascii="Arial" w:hAnsi="Arial" w:eastAsia="Arial" w:cs="Arial"/>
                <w:sz w:val="21"/>
                <w:szCs w:val="21"/>
                <w:lang w:eastAsia="en-GB"/>
              </w:rPr>
              <w:t>SA, TG, GK</w:t>
            </w:r>
            <w:r w:rsidRPr="517BD5F0" w:rsidR="0B837098">
              <w:rPr>
                <w:rFonts w:ascii="Arial" w:hAnsi="Arial" w:eastAsia="Arial" w:cs="Arial"/>
                <w:sz w:val="21"/>
                <w:szCs w:val="21"/>
                <w:lang w:eastAsia="en-GB"/>
              </w:rPr>
              <w:t>e</w:t>
            </w:r>
            <w:r w:rsidRPr="517BD5F0" w:rsidR="3FCC7D67">
              <w:rPr>
                <w:rFonts w:ascii="Arial" w:hAnsi="Arial" w:eastAsia="Arial" w:cs="Arial"/>
                <w:sz w:val="21"/>
                <w:szCs w:val="21"/>
                <w:lang w:eastAsia="en-GB"/>
              </w:rPr>
              <w:t>, JM, NG, EG</w:t>
            </w:r>
            <w:r w:rsidRPr="517BD5F0" w:rsidR="35A7D780">
              <w:rPr>
                <w:rFonts w:ascii="Arial" w:hAnsi="Arial" w:eastAsia="Arial" w:cs="Arial"/>
                <w:sz w:val="21"/>
                <w:szCs w:val="21"/>
                <w:lang w:eastAsia="en-GB"/>
              </w:rPr>
              <w:t>, SN</w:t>
            </w:r>
            <w:r w:rsidRPr="517BD5F0" w:rsidR="149A4DCA">
              <w:rPr>
                <w:rFonts w:ascii="Arial" w:hAnsi="Arial" w:eastAsia="Arial" w:cs="Arial"/>
                <w:sz w:val="21"/>
                <w:szCs w:val="21"/>
                <w:lang w:eastAsia="en-GB"/>
              </w:rPr>
              <w:t>, IR</w:t>
            </w:r>
            <w:r w:rsidRPr="517BD5F0" w:rsidR="7E4E7FEC">
              <w:rPr>
                <w:rFonts w:ascii="Arial" w:hAnsi="Arial" w:eastAsia="Arial" w:cs="Arial"/>
                <w:sz w:val="21"/>
                <w:szCs w:val="21"/>
                <w:lang w:eastAsia="en-GB"/>
              </w:rPr>
              <w:t>, GT</w:t>
            </w:r>
            <w:r w:rsidRPr="517BD5F0" w:rsidR="009CA4B5">
              <w:rPr>
                <w:rFonts w:ascii="Arial" w:hAnsi="Arial" w:eastAsia="Arial" w:cs="Arial"/>
                <w:sz w:val="21"/>
                <w:szCs w:val="21"/>
                <w:lang w:eastAsia="en-GB"/>
              </w:rPr>
              <w:t>, LG, SS, EW</w:t>
            </w:r>
            <w:r w:rsidRPr="517BD5F0" w:rsidR="37764DA7">
              <w:rPr>
                <w:rFonts w:ascii="Arial" w:hAnsi="Arial" w:eastAsia="Arial" w:cs="Arial"/>
                <w:sz w:val="21"/>
                <w:szCs w:val="21"/>
                <w:lang w:eastAsia="en-GB"/>
              </w:rPr>
              <w:t xml:space="preserve">, SG, RP, PSS, NTL, ALE, </w:t>
            </w:r>
            <w:r w:rsidRPr="517BD5F0" w:rsidR="02F0E213">
              <w:rPr>
                <w:rFonts w:ascii="Arial" w:hAnsi="Arial" w:eastAsia="Arial" w:cs="Arial"/>
                <w:sz w:val="21"/>
                <w:szCs w:val="21"/>
                <w:lang w:eastAsia="en-GB"/>
              </w:rPr>
              <w:t>JO, AT</w:t>
            </w:r>
            <w:r w:rsidRPr="517BD5F0" w:rsidR="24848193">
              <w:rPr>
                <w:rFonts w:ascii="Arial" w:hAnsi="Arial" w:eastAsia="Arial" w:cs="Arial"/>
                <w:sz w:val="21"/>
                <w:szCs w:val="21"/>
                <w:lang w:eastAsia="en-GB"/>
              </w:rPr>
              <w:t>, NH</w:t>
            </w:r>
          </w:p>
        </w:tc>
        <w:tc>
          <w:tcPr>
            <w:tcW w:w="3000" w:type="dxa"/>
            <w:tcMar/>
          </w:tcPr>
          <w:p w:rsidR="0A41C1FE" w:rsidP="0A41C1FE" w:rsidRDefault="0A41C1FE" w14:paraId="3ED68E75" w14:textId="07D0C4FC">
            <w:pPr>
              <w:spacing w:after="0" w:line="240" w:lineRule="auto"/>
              <w:rPr>
                <w:rFonts w:ascii="Arial" w:hAnsi="Arial" w:eastAsia="Arial" w:cs="Arial"/>
                <w:sz w:val="21"/>
                <w:szCs w:val="21"/>
                <w:lang w:eastAsia="en-GB"/>
              </w:rPr>
            </w:pPr>
            <w:r w:rsidRPr="517BD5F0" w:rsidR="57FC00ED">
              <w:rPr>
                <w:rFonts w:ascii="Arial" w:hAnsi="Arial" w:eastAsia="Arial" w:cs="Arial"/>
                <w:sz w:val="21"/>
                <w:szCs w:val="21"/>
                <w:lang w:eastAsia="en-GB"/>
              </w:rPr>
              <w:t> </w:t>
            </w:r>
            <w:r w:rsidRPr="517BD5F0" w:rsidR="78EF75D8">
              <w:rPr>
                <w:rFonts w:ascii="Arial" w:hAnsi="Arial" w:eastAsia="Arial" w:cs="Arial"/>
                <w:sz w:val="21"/>
                <w:szCs w:val="21"/>
                <w:lang w:eastAsia="en-GB"/>
              </w:rPr>
              <w:t>SM, JE, VVK</w:t>
            </w:r>
            <w:r w:rsidRPr="517BD5F0" w:rsidR="5B14C1F5">
              <w:rPr>
                <w:rFonts w:ascii="Arial" w:hAnsi="Arial" w:eastAsia="Arial" w:cs="Arial"/>
                <w:sz w:val="21"/>
                <w:szCs w:val="21"/>
                <w:lang w:eastAsia="en-GB"/>
              </w:rPr>
              <w:t>, JZ, YL</w:t>
            </w:r>
            <w:r w:rsidRPr="517BD5F0" w:rsidR="7E9F3069">
              <w:rPr>
                <w:rFonts w:ascii="Arial" w:hAnsi="Arial" w:eastAsia="Arial" w:cs="Arial"/>
                <w:sz w:val="21"/>
                <w:szCs w:val="21"/>
                <w:lang w:eastAsia="en-GB"/>
              </w:rPr>
              <w:t>, JS</w:t>
            </w:r>
            <w:r w:rsidRPr="517BD5F0" w:rsidR="06236EC2">
              <w:rPr>
                <w:rFonts w:ascii="Arial" w:hAnsi="Arial" w:eastAsia="Arial" w:cs="Arial"/>
                <w:sz w:val="21"/>
                <w:szCs w:val="21"/>
                <w:lang w:eastAsia="en-GB"/>
              </w:rPr>
              <w:t>, CJ</w:t>
            </w:r>
            <w:r w:rsidRPr="517BD5F0" w:rsidR="024C9E76">
              <w:rPr>
                <w:rFonts w:ascii="Arial" w:hAnsi="Arial" w:eastAsia="Arial" w:cs="Arial"/>
                <w:sz w:val="21"/>
                <w:szCs w:val="21"/>
                <w:lang w:eastAsia="en-GB"/>
              </w:rPr>
              <w:t>, JL</w:t>
            </w:r>
            <w:r w:rsidRPr="517BD5F0" w:rsidR="3B634190">
              <w:rPr>
                <w:rFonts w:ascii="Arial" w:hAnsi="Arial" w:eastAsia="Arial" w:cs="Arial"/>
                <w:sz w:val="21"/>
                <w:szCs w:val="21"/>
                <w:lang w:eastAsia="en-GB"/>
              </w:rPr>
              <w:t>, DZ</w:t>
            </w:r>
          </w:p>
        </w:tc>
        <w:tc>
          <w:tcPr>
            <w:tcW w:w="3000" w:type="dxa"/>
            <w:tcMar/>
          </w:tcPr>
          <w:p w:rsidR="0A41C1FE" w:rsidP="0A41C1FE" w:rsidRDefault="0A41C1FE" w14:paraId="34431FE4" w14:textId="75A760E4">
            <w:pPr>
              <w:spacing w:after="0" w:line="240" w:lineRule="auto"/>
            </w:pPr>
            <w:r w:rsidRPr="0CF9BD4F" w:rsidR="0D2419BD">
              <w:rPr>
                <w:rFonts w:ascii="Arial" w:hAnsi="Arial" w:eastAsia="Arial" w:cs="Arial"/>
                <w:sz w:val="21"/>
                <w:szCs w:val="21"/>
                <w:lang w:eastAsia="en-GB"/>
              </w:rPr>
              <w:t>AY</w:t>
            </w:r>
            <w:r w:rsidRPr="0CF9BD4F" w:rsidR="52BC5E81">
              <w:rPr>
                <w:rFonts w:ascii="Arial" w:hAnsi="Arial" w:eastAsia="Arial" w:cs="Arial"/>
                <w:sz w:val="21"/>
                <w:szCs w:val="21"/>
                <w:lang w:eastAsia="en-GB"/>
              </w:rPr>
              <w:t>, HL</w:t>
            </w:r>
          </w:p>
        </w:tc>
      </w:tr>
    </w:tbl>
    <w:p w:rsidR="6639D25D" w:rsidP="0A41C1FE" w:rsidRDefault="6639D25D" w14:paraId="6BFF4FE7">
      <w:pPr>
        <w:spacing w:after="0" w:line="240" w:lineRule="auto"/>
        <w:rPr>
          <w:rFonts w:ascii="Arial" w:hAnsi="Arial" w:eastAsia="Arial" w:cs="Arial"/>
          <w:sz w:val="18"/>
          <w:szCs w:val="18"/>
          <w:lang w:eastAsia="en-GB"/>
        </w:rPr>
      </w:pPr>
      <w:r w:rsidRPr="517BD5F0" w:rsidR="6639D25D">
        <w:rPr>
          <w:rFonts w:ascii="Arial" w:hAnsi="Arial" w:eastAsia="Arial" w:cs="Arial"/>
          <w:lang w:eastAsia="en-GB"/>
        </w:rPr>
        <w:t> </w:t>
      </w:r>
    </w:p>
    <w:p w:rsidR="3E2B8556" w:rsidP="517BD5F0" w:rsidRDefault="3E2B8556" w14:paraId="1779C282" w14:textId="4EAFAB0A">
      <w:pPr>
        <w:tabs>
          <w:tab w:val="left" w:leader="none" w:pos="2129"/>
        </w:tabs>
        <w:spacing w:line="276" w:lineRule="auto"/>
        <w:rPr>
          <w:rFonts w:ascii="Arial" w:hAnsi="Arial" w:eastAsia="Arial" w:cs="Arial"/>
          <w:i w:val="1"/>
          <w:iCs w:val="1"/>
          <w:sz w:val="21"/>
          <w:szCs w:val="21"/>
          <w:u w:val="none"/>
        </w:rPr>
      </w:pPr>
      <w:r w:rsidRPr="517BD5F0" w:rsidR="3E2B8556">
        <w:rPr>
          <w:rFonts w:ascii="Arial" w:hAnsi="Arial" w:eastAsia="Arial" w:cs="Arial"/>
          <w:i w:val="1"/>
          <w:iCs w:val="1"/>
          <w:sz w:val="21"/>
          <w:szCs w:val="21"/>
          <w:u w:val="none"/>
        </w:rPr>
        <w:t xml:space="preserve">Motion has been carried with a </w:t>
      </w:r>
      <w:r w:rsidRPr="517BD5F0" w:rsidR="1AF24085">
        <w:rPr>
          <w:rFonts w:ascii="Arial" w:hAnsi="Arial" w:eastAsia="Arial" w:cs="Arial"/>
          <w:i w:val="1"/>
          <w:iCs w:val="1"/>
          <w:sz w:val="21"/>
          <w:szCs w:val="21"/>
          <w:u w:val="none"/>
        </w:rPr>
        <w:t xml:space="preserve">two-thirds </w:t>
      </w:r>
      <w:r w:rsidRPr="517BD5F0" w:rsidR="3E2B8556">
        <w:rPr>
          <w:rFonts w:ascii="Arial" w:hAnsi="Arial" w:eastAsia="Arial" w:cs="Arial"/>
          <w:i w:val="1"/>
          <w:iCs w:val="1"/>
          <w:sz w:val="21"/>
          <w:szCs w:val="21"/>
          <w:u w:val="none"/>
        </w:rPr>
        <w:t>majority voting in favour.</w:t>
      </w:r>
    </w:p>
    <w:p w:rsidR="0A41C1FE" w:rsidP="517BD5F0" w:rsidRDefault="0A41C1FE" w14:paraId="322E1B38" w14:textId="40F29FC6">
      <w:pPr>
        <w:tabs>
          <w:tab w:val="left" w:leader="none" w:pos="2129"/>
        </w:tabs>
        <w:spacing w:line="276" w:lineRule="auto"/>
        <w:rPr>
          <w:rFonts w:ascii="Arial" w:hAnsi="Arial" w:eastAsia="Arial" w:cs="Arial"/>
          <w:i w:val="1"/>
          <w:iCs w:val="1"/>
          <w:sz w:val="21"/>
          <w:szCs w:val="21"/>
        </w:rPr>
      </w:pPr>
    </w:p>
    <w:p w:rsidR="2E03D0BF" w:rsidP="0A41C1FE" w:rsidRDefault="2E03D0BF" w14:paraId="3FA32B7E" w14:textId="34F80969">
      <w:pPr>
        <w:tabs>
          <w:tab w:val="left" w:leader="none" w:pos="2129"/>
        </w:tabs>
        <w:spacing w:after="0" w:line="276" w:lineRule="auto"/>
        <w:rPr>
          <w:rFonts w:ascii="Arial" w:hAnsi="Arial" w:eastAsia="Arial" w:cs="Arial"/>
          <w:b w:val="1"/>
          <w:bCs w:val="1"/>
          <w:sz w:val="21"/>
          <w:szCs w:val="21"/>
        </w:rPr>
      </w:pPr>
      <w:r w:rsidRPr="517BD5F0" w:rsidR="2E03D0BF">
        <w:rPr>
          <w:rFonts w:ascii="Arial" w:hAnsi="Arial" w:eastAsia="Arial" w:cs="Arial"/>
          <w:b w:val="1"/>
          <w:bCs w:val="1"/>
          <w:sz w:val="21"/>
          <w:szCs w:val="21"/>
        </w:rPr>
        <w:t xml:space="preserve">5. </w:t>
      </w:r>
      <w:r w:rsidRPr="517BD5F0" w:rsidR="3E567C89">
        <w:rPr>
          <w:rFonts w:ascii="Arial" w:hAnsi="Arial" w:eastAsia="Arial" w:cs="Arial"/>
          <w:b w:val="1"/>
          <w:bCs w:val="1"/>
          <w:sz w:val="21"/>
          <w:szCs w:val="21"/>
        </w:rPr>
        <w:t>Postgraduate Representation Restructure</w:t>
      </w:r>
    </w:p>
    <w:p w:rsidR="2840EF6F" w:rsidP="1D54B24D" w:rsidRDefault="2840EF6F" w14:paraId="2020B6D7" w14:textId="2C9037DD">
      <w:pPr>
        <w:tabs>
          <w:tab w:val="left" w:pos="2129"/>
        </w:tabs>
        <w:spacing w:after="0" w:line="276" w:lineRule="auto"/>
        <w:rPr>
          <w:rFonts w:ascii="Arial" w:hAnsi="Arial" w:eastAsia="Arial" w:cs="Arial"/>
          <w:sz w:val="21"/>
          <w:szCs w:val="21"/>
        </w:rPr>
      </w:pPr>
    </w:p>
    <w:p w:rsidR="32AED660" w:rsidP="0A41C1FE" w:rsidRDefault="32AED660" w14:paraId="3B2659DC" w14:textId="0C4F8CF0">
      <w:pPr>
        <w:pStyle w:val="ListParagraph"/>
        <w:numPr>
          <w:ilvl w:val="0"/>
          <w:numId w:val="21"/>
        </w:numPr>
        <w:tabs>
          <w:tab w:val="left" w:leader="none" w:pos="2129"/>
        </w:tabs>
        <w:spacing w:after="0" w:line="276" w:lineRule="auto"/>
        <w:rPr>
          <w:rFonts w:ascii="Arial" w:hAnsi="Arial" w:eastAsia="Arial" w:cs="Arial"/>
          <w:sz w:val="21"/>
          <w:szCs w:val="21"/>
        </w:rPr>
      </w:pPr>
      <w:r w:rsidRPr="517BD5F0" w:rsidR="32AED660">
        <w:rPr>
          <w:rFonts w:ascii="Arial" w:hAnsi="Arial" w:eastAsia="Arial" w:cs="Arial"/>
          <w:sz w:val="21"/>
          <w:szCs w:val="21"/>
        </w:rPr>
        <w:t xml:space="preserve">HL raised concern about merging the PGT and PGR chair roles, noting from her experience that these roles are drastically different and that merging them may not serve either group well. </w:t>
      </w:r>
    </w:p>
    <w:p w:rsidR="32AED660" w:rsidP="0A41C1FE" w:rsidRDefault="32AED660" w14:paraId="2B42FB48" w14:textId="6E7B4B47">
      <w:pPr>
        <w:pStyle w:val="ListParagraph"/>
        <w:numPr>
          <w:ilvl w:val="0"/>
          <w:numId w:val="21"/>
        </w:numPr>
        <w:tabs>
          <w:tab w:val="left" w:leader="none" w:pos="2129"/>
        </w:tabs>
        <w:spacing w:after="0" w:line="276" w:lineRule="auto"/>
        <w:rPr>
          <w:rFonts w:ascii="Arial" w:hAnsi="Arial" w:eastAsia="Arial" w:cs="Arial"/>
          <w:sz w:val="21"/>
          <w:szCs w:val="21"/>
        </w:rPr>
      </w:pPr>
      <w:r w:rsidRPr="517BD5F0" w:rsidR="32AED660">
        <w:rPr>
          <w:rFonts w:ascii="Arial" w:hAnsi="Arial" w:eastAsia="Arial" w:cs="Arial"/>
          <w:sz w:val="21"/>
          <w:szCs w:val="21"/>
        </w:rPr>
        <w:t xml:space="preserve">HL also highlighted that the Business School is not currently involved, and that the AWO model is currently the best fit. </w:t>
      </w:r>
    </w:p>
    <w:p w:rsidR="32AED660" w:rsidP="0A41C1FE" w:rsidRDefault="32AED660" w14:paraId="74D2A0F7" w14:textId="14F4DECF">
      <w:pPr>
        <w:pStyle w:val="ListParagraph"/>
        <w:numPr>
          <w:ilvl w:val="0"/>
          <w:numId w:val="21"/>
        </w:numPr>
        <w:tabs>
          <w:tab w:val="left" w:leader="none" w:pos="2129"/>
        </w:tabs>
        <w:spacing w:after="0" w:line="276" w:lineRule="auto"/>
        <w:rPr>
          <w:rFonts w:ascii="Arial" w:hAnsi="Arial" w:eastAsia="Arial" w:cs="Arial"/>
          <w:sz w:val="21"/>
          <w:szCs w:val="21"/>
        </w:rPr>
      </w:pPr>
      <w:r w:rsidRPr="517BD5F0" w:rsidR="32AED660">
        <w:rPr>
          <w:rFonts w:ascii="Arial" w:hAnsi="Arial" w:eastAsia="Arial" w:cs="Arial"/>
          <w:sz w:val="21"/>
          <w:szCs w:val="21"/>
        </w:rPr>
        <w:t xml:space="preserve">HL </w:t>
      </w:r>
      <w:r w:rsidRPr="517BD5F0" w:rsidR="32AED660">
        <w:rPr>
          <w:rFonts w:ascii="Arial" w:hAnsi="Arial" w:eastAsia="Arial" w:cs="Arial"/>
          <w:sz w:val="21"/>
          <w:szCs w:val="21"/>
        </w:rPr>
        <w:t>identified</w:t>
      </w:r>
      <w:r w:rsidRPr="517BD5F0" w:rsidR="32AED660">
        <w:rPr>
          <w:rFonts w:ascii="Arial" w:hAnsi="Arial" w:eastAsia="Arial" w:cs="Arial"/>
          <w:sz w:val="21"/>
          <w:szCs w:val="21"/>
        </w:rPr>
        <w:t xml:space="preserve"> the lack of structural support for postgraduate reps as a key issue. Reps need clearer onboarding and guidance from the Union on how to run meetings and fulfil their roles.</w:t>
      </w:r>
    </w:p>
    <w:p w:rsidR="32AED660" w:rsidP="0A41C1FE" w:rsidRDefault="32AED660" w14:paraId="675274DA" w14:textId="3011E718">
      <w:pPr>
        <w:pStyle w:val="ListParagraph"/>
        <w:numPr>
          <w:ilvl w:val="0"/>
          <w:numId w:val="21"/>
        </w:numPr>
        <w:tabs>
          <w:tab w:val="left" w:leader="none" w:pos="2129"/>
        </w:tabs>
        <w:spacing w:after="0" w:line="276" w:lineRule="auto"/>
        <w:rPr>
          <w:rFonts w:ascii="Arial" w:hAnsi="Arial" w:eastAsia="Arial" w:cs="Arial"/>
          <w:sz w:val="21"/>
          <w:szCs w:val="21"/>
        </w:rPr>
      </w:pPr>
      <w:r w:rsidRPr="517BD5F0" w:rsidR="32AED660">
        <w:rPr>
          <w:rFonts w:ascii="Arial" w:hAnsi="Arial" w:eastAsia="Arial" w:cs="Arial"/>
          <w:sz w:val="21"/>
          <w:szCs w:val="21"/>
        </w:rPr>
        <w:t>PSS noted that a key benefit of folding faculty-level reps into CUs is that they would then have access to CU budgets, enabling them to request funding from the Union for events.</w:t>
      </w:r>
    </w:p>
    <w:p w:rsidR="32AED660" w:rsidP="0A41C1FE" w:rsidRDefault="32AED660" w14:paraId="6C886D8A" w14:textId="6C4C9BC7">
      <w:pPr>
        <w:pStyle w:val="ListParagraph"/>
        <w:numPr>
          <w:ilvl w:val="0"/>
          <w:numId w:val="21"/>
        </w:numPr>
        <w:tabs>
          <w:tab w:val="left" w:leader="none" w:pos="2129"/>
        </w:tabs>
        <w:spacing w:after="0" w:line="276" w:lineRule="auto"/>
        <w:rPr>
          <w:rFonts w:ascii="Arial" w:hAnsi="Arial" w:eastAsia="Arial" w:cs="Arial"/>
          <w:sz w:val="21"/>
          <w:szCs w:val="21"/>
        </w:rPr>
      </w:pPr>
      <w:r w:rsidRPr="517BD5F0" w:rsidR="32AED660">
        <w:rPr>
          <w:rFonts w:ascii="Arial" w:hAnsi="Arial" w:eastAsia="Arial" w:cs="Arial"/>
          <w:sz w:val="21"/>
          <w:szCs w:val="21"/>
        </w:rPr>
        <w:t xml:space="preserve">JE noted inconsistency in the paper </w:t>
      </w:r>
      <w:r w:rsidRPr="517BD5F0" w:rsidR="32AED660">
        <w:rPr>
          <w:rFonts w:ascii="Arial" w:hAnsi="Arial" w:eastAsia="Arial" w:cs="Arial"/>
          <w:sz w:val="21"/>
          <w:szCs w:val="21"/>
        </w:rPr>
        <w:t>regarding</w:t>
      </w:r>
      <w:r w:rsidRPr="517BD5F0" w:rsidR="32AED660">
        <w:rPr>
          <w:rFonts w:ascii="Arial" w:hAnsi="Arial" w:eastAsia="Arial" w:cs="Arial"/>
          <w:sz w:val="21"/>
          <w:szCs w:val="21"/>
        </w:rPr>
        <w:t xml:space="preserve"> which roles sit on Council and which do </w:t>
      </w:r>
      <w:r w:rsidRPr="517BD5F0" w:rsidR="32AED660">
        <w:rPr>
          <w:rFonts w:ascii="Arial" w:hAnsi="Arial" w:eastAsia="Arial" w:cs="Arial"/>
          <w:sz w:val="21"/>
          <w:szCs w:val="21"/>
        </w:rPr>
        <w:t>not, and</w:t>
      </w:r>
      <w:r w:rsidRPr="517BD5F0" w:rsidR="32AED660">
        <w:rPr>
          <w:rFonts w:ascii="Arial" w:hAnsi="Arial" w:eastAsia="Arial" w:cs="Arial"/>
          <w:sz w:val="21"/>
          <w:szCs w:val="21"/>
        </w:rPr>
        <w:t xml:space="preserve"> suggested the new roles should report to DPE and DPW rather than to the Union President. JE also queried why the ICSMSU President i</w:t>
      </w:r>
      <w:r w:rsidRPr="517BD5F0" w:rsidR="32AED660">
        <w:rPr>
          <w:rFonts w:ascii="Arial" w:hAnsi="Arial" w:eastAsia="Arial" w:cs="Arial"/>
          <w:sz w:val="21"/>
          <w:szCs w:val="21"/>
        </w:rPr>
        <w:t xml:space="preserve">s </w:t>
      </w:r>
      <w:r w:rsidRPr="517BD5F0" w:rsidR="36B2ED01">
        <w:rPr>
          <w:rFonts w:ascii="Arial" w:hAnsi="Arial" w:eastAsia="Arial" w:cs="Arial"/>
          <w:sz w:val="21"/>
          <w:szCs w:val="21"/>
        </w:rPr>
        <w:t xml:space="preserve">not </w:t>
      </w:r>
      <w:r w:rsidRPr="517BD5F0" w:rsidR="32AED660">
        <w:rPr>
          <w:rFonts w:ascii="Arial" w:hAnsi="Arial" w:eastAsia="Arial" w:cs="Arial"/>
          <w:sz w:val="21"/>
          <w:szCs w:val="21"/>
        </w:rPr>
        <w:t>specified in the paper.</w:t>
      </w:r>
    </w:p>
    <w:p w:rsidR="32AED660" w:rsidP="0A41C1FE" w:rsidRDefault="32AED660" w14:paraId="2C81B81E" w14:textId="1350DA64">
      <w:pPr>
        <w:pStyle w:val="ListParagraph"/>
        <w:numPr>
          <w:ilvl w:val="0"/>
          <w:numId w:val="21"/>
        </w:numPr>
        <w:tabs>
          <w:tab w:val="left" w:leader="none" w:pos="2129"/>
        </w:tabs>
        <w:spacing w:after="0" w:line="276" w:lineRule="auto"/>
        <w:rPr>
          <w:rFonts w:ascii="Arial" w:hAnsi="Arial" w:eastAsia="Arial" w:cs="Arial"/>
          <w:sz w:val="21"/>
          <w:szCs w:val="21"/>
        </w:rPr>
      </w:pPr>
      <w:r w:rsidRPr="517BD5F0" w:rsidR="32AED660">
        <w:rPr>
          <w:rFonts w:ascii="Arial" w:hAnsi="Arial" w:eastAsia="Arial" w:cs="Arial"/>
          <w:sz w:val="21"/>
          <w:szCs w:val="21"/>
        </w:rPr>
        <w:t>SA clarified that ICSMSU is a constituent union, and that in parallel with any new PG chair role, ICSMSU should represent PG students within their structure. JE accepted this clarification.</w:t>
      </w:r>
    </w:p>
    <w:p w:rsidR="32AED660" w:rsidP="0A41C1FE" w:rsidRDefault="32AED660" w14:paraId="72CBD0DF" w14:textId="592F2C57">
      <w:pPr>
        <w:pStyle w:val="ListParagraph"/>
        <w:numPr>
          <w:ilvl w:val="0"/>
          <w:numId w:val="21"/>
        </w:numPr>
        <w:tabs>
          <w:tab w:val="left" w:leader="none" w:pos="2129"/>
        </w:tabs>
        <w:spacing w:after="0" w:line="276" w:lineRule="auto"/>
        <w:rPr>
          <w:rFonts w:ascii="Arial" w:hAnsi="Arial" w:eastAsia="Arial" w:cs="Arial"/>
          <w:sz w:val="21"/>
          <w:szCs w:val="21"/>
        </w:rPr>
      </w:pPr>
      <w:r w:rsidRPr="517BD5F0" w:rsidR="32AED660">
        <w:rPr>
          <w:rFonts w:ascii="Arial" w:hAnsi="Arial" w:eastAsia="Arial" w:cs="Arial"/>
          <w:sz w:val="21"/>
          <w:szCs w:val="21"/>
        </w:rPr>
        <w:t>AT noted that having a sabbatical for postgraduate representation was discussed, but the current proposal is to</w:t>
      </w:r>
      <w:r w:rsidRPr="517BD5F0" w:rsidR="32AED660">
        <w:rPr>
          <w:rFonts w:ascii="Arial" w:hAnsi="Arial" w:eastAsia="Arial" w:cs="Arial"/>
          <w:sz w:val="21"/>
          <w:szCs w:val="21"/>
        </w:rPr>
        <w:t xml:space="preserve"> </w:t>
      </w:r>
      <w:r w:rsidRPr="517BD5F0" w:rsidR="32AED660">
        <w:rPr>
          <w:rFonts w:ascii="Arial" w:hAnsi="Arial" w:eastAsia="Arial" w:cs="Arial"/>
          <w:sz w:val="21"/>
          <w:szCs w:val="21"/>
        </w:rPr>
        <w:t>establish the new roles first, and if they prove effective, escalate to a sabbatical role in future.</w:t>
      </w:r>
    </w:p>
    <w:p w:rsidR="32AED660" w:rsidP="0A41C1FE" w:rsidRDefault="32AED660" w14:paraId="0E3EF371" w14:textId="1493263B">
      <w:pPr>
        <w:pStyle w:val="ListParagraph"/>
        <w:numPr>
          <w:ilvl w:val="0"/>
          <w:numId w:val="21"/>
        </w:numPr>
        <w:tabs>
          <w:tab w:val="left" w:leader="none" w:pos="2129"/>
        </w:tabs>
        <w:spacing w:after="0" w:line="276" w:lineRule="auto"/>
        <w:rPr>
          <w:rFonts w:ascii="Arial" w:hAnsi="Arial" w:eastAsia="Arial" w:cs="Arial"/>
          <w:sz w:val="21"/>
          <w:szCs w:val="21"/>
        </w:rPr>
      </w:pPr>
      <w:r w:rsidRPr="517BD5F0" w:rsidR="32AED660">
        <w:rPr>
          <w:rFonts w:ascii="Arial" w:hAnsi="Arial" w:eastAsia="Arial" w:cs="Arial"/>
          <w:sz w:val="21"/>
          <w:szCs w:val="21"/>
        </w:rPr>
        <w:t xml:space="preserve">JO raised that the Business School clubs are not affiliated with the Union, which limits the Union's ability to engage with BS students. </w:t>
      </w:r>
    </w:p>
    <w:p w:rsidR="32AED660" w:rsidP="0A41C1FE" w:rsidRDefault="32AED660" w14:paraId="2B568D99" w14:textId="35C77DFD">
      <w:pPr>
        <w:pStyle w:val="ListParagraph"/>
        <w:numPr>
          <w:ilvl w:val="0"/>
          <w:numId w:val="21"/>
        </w:numPr>
        <w:tabs>
          <w:tab w:val="left" w:leader="none" w:pos="2129"/>
        </w:tabs>
        <w:spacing w:after="0" w:line="276" w:lineRule="auto"/>
        <w:rPr>
          <w:rFonts w:ascii="Arial" w:hAnsi="Arial" w:eastAsia="Arial" w:cs="Arial"/>
          <w:sz w:val="21"/>
          <w:szCs w:val="21"/>
        </w:rPr>
      </w:pPr>
      <w:r w:rsidRPr="517BD5F0" w:rsidR="32AED660">
        <w:rPr>
          <w:rFonts w:ascii="Arial" w:hAnsi="Arial" w:eastAsia="Arial" w:cs="Arial"/>
          <w:sz w:val="21"/>
          <w:szCs w:val="21"/>
        </w:rPr>
        <w:t>J</w:t>
      </w:r>
      <w:r w:rsidRPr="517BD5F0" w:rsidR="3EAFF7C2">
        <w:rPr>
          <w:rFonts w:ascii="Arial" w:hAnsi="Arial" w:eastAsia="Arial" w:cs="Arial"/>
          <w:sz w:val="21"/>
          <w:szCs w:val="21"/>
        </w:rPr>
        <w:t>M</w:t>
      </w:r>
      <w:r w:rsidRPr="517BD5F0" w:rsidR="674EBF5D">
        <w:rPr>
          <w:rFonts w:ascii="Arial" w:hAnsi="Arial" w:eastAsia="Arial" w:cs="Arial"/>
          <w:sz w:val="21"/>
          <w:szCs w:val="21"/>
        </w:rPr>
        <w:t>i</w:t>
      </w:r>
      <w:r w:rsidRPr="517BD5F0" w:rsidR="32AED660">
        <w:rPr>
          <w:rFonts w:ascii="Arial" w:hAnsi="Arial" w:eastAsia="Arial" w:cs="Arial"/>
          <w:sz w:val="21"/>
          <w:szCs w:val="21"/>
        </w:rPr>
        <w:t xml:space="preserve"> responded that BS reps can be consulted and that building BS representation is a goal for next year.</w:t>
      </w:r>
    </w:p>
    <w:p w:rsidR="32AED660" w:rsidP="0A41C1FE" w:rsidRDefault="32AED660" w14:paraId="521FA39A" w14:textId="051DB89F">
      <w:pPr>
        <w:pStyle w:val="ListParagraph"/>
        <w:numPr>
          <w:ilvl w:val="0"/>
          <w:numId w:val="21"/>
        </w:numPr>
        <w:tabs>
          <w:tab w:val="left" w:leader="none" w:pos="2129"/>
        </w:tabs>
        <w:spacing w:after="0" w:line="276" w:lineRule="auto"/>
        <w:rPr>
          <w:rFonts w:ascii="Arial" w:hAnsi="Arial" w:eastAsia="Arial" w:cs="Arial"/>
          <w:sz w:val="21"/>
          <w:szCs w:val="21"/>
        </w:rPr>
      </w:pPr>
      <w:r w:rsidRPr="517BD5F0" w:rsidR="32AED660">
        <w:rPr>
          <w:rFonts w:ascii="Arial" w:hAnsi="Arial" w:eastAsia="Arial" w:cs="Arial"/>
          <w:sz w:val="21"/>
          <w:szCs w:val="21"/>
        </w:rPr>
        <w:t xml:space="preserve">NG agreed that removing the AWO role is a positive step and asked whether the merged role would result in the two reps attending the same meetings. NG also raised concern that merging roles may lead to a PGT taking PGR issues forward and vice versa, and that this could create complications. </w:t>
      </w:r>
    </w:p>
    <w:p w:rsidR="32AED660" w:rsidP="0A41C1FE" w:rsidRDefault="32AED660" w14:paraId="7C330A09" w14:textId="332A4A2A">
      <w:pPr>
        <w:pStyle w:val="ListParagraph"/>
        <w:numPr>
          <w:ilvl w:val="0"/>
          <w:numId w:val="21"/>
        </w:numPr>
        <w:tabs>
          <w:tab w:val="left" w:leader="none" w:pos="2129"/>
        </w:tabs>
        <w:spacing w:after="0" w:line="276" w:lineRule="auto"/>
        <w:rPr>
          <w:rFonts w:ascii="Arial" w:hAnsi="Arial" w:eastAsia="Arial" w:cs="Arial"/>
          <w:sz w:val="21"/>
          <w:szCs w:val="21"/>
        </w:rPr>
      </w:pPr>
      <w:r w:rsidRPr="517BD5F0" w:rsidR="32AED660">
        <w:rPr>
          <w:rFonts w:ascii="Arial" w:hAnsi="Arial" w:eastAsia="Arial" w:cs="Arial"/>
          <w:sz w:val="21"/>
          <w:szCs w:val="21"/>
        </w:rPr>
        <w:t>AT clarified that under the new structure, th</w:t>
      </w:r>
      <w:r w:rsidRPr="517BD5F0" w:rsidR="12FC1E21">
        <w:rPr>
          <w:rFonts w:ascii="Arial" w:hAnsi="Arial" w:eastAsia="Arial" w:cs="Arial"/>
          <w:sz w:val="21"/>
          <w:szCs w:val="21"/>
        </w:rPr>
        <w:t xml:space="preserve">e </w:t>
      </w:r>
      <w:r w:rsidRPr="517BD5F0" w:rsidR="32AED660">
        <w:rPr>
          <w:rFonts w:ascii="Arial" w:hAnsi="Arial" w:eastAsia="Arial" w:cs="Arial"/>
          <w:sz w:val="21"/>
          <w:szCs w:val="21"/>
        </w:rPr>
        <w:t>coordinating role would provide support to whichever student holds the position.</w:t>
      </w:r>
    </w:p>
    <w:p w:rsidR="32AED660" w:rsidP="0A41C1FE" w:rsidRDefault="32AED660" w14:paraId="745D7017" w14:textId="0771CBF3">
      <w:pPr>
        <w:pStyle w:val="ListParagraph"/>
        <w:numPr>
          <w:ilvl w:val="0"/>
          <w:numId w:val="21"/>
        </w:numPr>
        <w:tabs>
          <w:tab w:val="left" w:leader="none" w:pos="2129"/>
        </w:tabs>
        <w:spacing w:after="0" w:line="276" w:lineRule="auto"/>
        <w:rPr>
          <w:rFonts w:ascii="Arial" w:hAnsi="Arial" w:eastAsia="Arial" w:cs="Arial"/>
          <w:sz w:val="21"/>
          <w:szCs w:val="21"/>
        </w:rPr>
      </w:pPr>
      <w:r w:rsidRPr="517BD5F0" w:rsidR="32AED660">
        <w:rPr>
          <w:rFonts w:ascii="Arial" w:hAnsi="Arial" w:eastAsia="Arial" w:cs="Arial"/>
          <w:sz w:val="21"/>
          <w:szCs w:val="21"/>
        </w:rPr>
        <w:t xml:space="preserve">AM asked when these new roles would be </w:t>
      </w:r>
      <w:r w:rsidRPr="517BD5F0" w:rsidR="32AED660">
        <w:rPr>
          <w:rFonts w:ascii="Arial" w:hAnsi="Arial" w:eastAsia="Arial" w:cs="Arial"/>
          <w:sz w:val="21"/>
          <w:szCs w:val="21"/>
        </w:rPr>
        <w:t>elected</w:t>
      </w:r>
      <w:r w:rsidRPr="517BD5F0" w:rsidR="32AED660">
        <w:rPr>
          <w:rFonts w:ascii="Arial" w:hAnsi="Arial" w:eastAsia="Arial" w:cs="Arial"/>
          <w:sz w:val="21"/>
          <w:szCs w:val="21"/>
        </w:rPr>
        <w:t>.</w:t>
      </w:r>
      <w:r w:rsidRPr="517BD5F0" w:rsidR="71C5D95C">
        <w:rPr>
          <w:rFonts w:ascii="Arial" w:hAnsi="Arial" w:eastAsia="Arial" w:cs="Arial"/>
          <w:sz w:val="21"/>
          <w:szCs w:val="21"/>
        </w:rPr>
        <w:t xml:space="preserve"> </w:t>
      </w:r>
      <w:r w:rsidRPr="517BD5F0" w:rsidR="71C5D95C">
        <w:rPr>
          <w:rFonts w:ascii="Arial" w:hAnsi="Arial" w:eastAsia="Arial" w:cs="Arial"/>
          <w:sz w:val="21"/>
          <w:szCs w:val="21"/>
        </w:rPr>
        <w:t>JMi</w:t>
      </w:r>
      <w:r w:rsidRPr="517BD5F0" w:rsidR="71C5D95C">
        <w:rPr>
          <w:rFonts w:ascii="Arial" w:hAnsi="Arial" w:eastAsia="Arial" w:cs="Arial"/>
          <w:sz w:val="21"/>
          <w:szCs w:val="21"/>
        </w:rPr>
        <w:t xml:space="preserve"> </w:t>
      </w:r>
      <w:r w:rsidRPr="517BD5F0" w:rsidR="32AED660">
        <w:rPr>
          <w:rFonts w:ascii="Arial" w:hAnsi="Arial" w:eastAsia="Arial" w:cs="Arial"/>
          <w:sz w:val="21"/>
          <w:szCs w:val="21"/>
        </w:rPr>
        <w:t>confirmed</w:t>
      </w:r>
      <w:r w:rsidRPr="517BD5F0" w:rsidR="74E1B4E3">
        <w:rPr>
          <w:rFonts w:ascii="Arial" w:hAnsi="Arial" w:eastAsia="Arial" w:cs="Arial"/>
          <w:sz w:val="21"/>
          <w:szCs w:val="21"/>
        </w:rPr>
        <w:t xml:space="preserve"> in Autumn</w:t>
      </w:r>
      <w:r w:rsidRPr="517BD5F0" w:rsidR="32AED660">
        <w:rPr>
          <w:rFonts w:ascii="Arial" w:hAnsi="Arial" w:eastAsia="Arial" w:cs="Arial"/>
          <w:sz w:val="21"/>
          <w:szCs w:val="21"/>
        </w:rPr>
        <w:t xml:space="preserve">. </w:t>
      </w:r>
    </w:p>
    <w:p w:rsidR="32AED660" w:rsidP="0A41C1FE" w:rsidRDefault="32AED660" w14:paraId="5DF1C694" w14:textId="49785635">
      <w:pPr>
        <w:pStyle w:val="ListParagraph"/>
        <w:numPr>
          <w:ilvl w:val="0"/>
          <w:numId w:val="21"/>
        </w:numPr>
        <w:tabs>
          <w:tab w:val="left" w:leader="none" w:pos="2129"/>
        </w:tabs>
        <w:spacing w:after="0" w:line="276" w:lineRule="auto"/>
        <w:rPr>
          <w:rFonts w:ascii="Arial" w:hAnsi="Arial" w:eastAsia="Arial" w:cs="Arial"/>
          <w:sz w:val="21"/>
          <w:szCs w:val="21"/>
        </w:rPr>
      </w:pPr>
      <w:r w:rsidRPr="517BD5F0" w:rsidR="32AED660">
        <w:rPr>
          <w:rFonts w:ascii="Arial" w:hAnsi="Arial" w:eastAsia="Arial" w:cs="Arial"/>
          <w:sz w:val="21"/>
          <w:szCs w:val="21"/>
        </w:rPr>
        <w:t xml:space="preserve">AM expressed concern about how this interacts with CU committee </w:t>
      </w:r>
      <w:r w:rsidRPr="517BD5F0" w:rsidR="610697C7">
        <w:rPr>
          <w:rFonts w:ascii="Arial" w:hAnsi="Arial" w:eastAsia="Arial" w:cs="Arial"/>
          <w:sz w:val="21"/>
          <w:szCs w:val="21"/>
        </w:rPr>
        <w:t>onboarding and</w:t>
      </w:r>
      <w:r w:rsidRPr="517BD5F0" w:rsidR="32AED660">
        <w:rPr>
          <w:rFonts w:ascii="Arial" w:hAnsi="Arial" w:eastAsia="Arial" w:cs="Arial"/>
          <w:sz w:val="21"/>
          <w:szCs w:val="21"/>
        </w:rPr>
        <w:t xml:space="preserve"> queried the situation for PGT students only present for one year</w:t>
      </w:r>
      <w:r w:rsidRPr="517BD5F0" w:rsidR="3E6BB717">
        <w:rPr>
          <w:rFonts w:ascii="Arial" w:hAnsi="Arial" w:eastAsia="Arial" w:cs="Arial"/>
          <w:sz w:val="21"/>
          <w:szCs w:val="21"/>
        </w:rPr>
        <w:t>. T</w:t>
      </w:r>
      <w:r w:rsidRPr="517BD5F0" w:rsidR="32AED660">
        <w:rPr>
          <w:rFonts w:ascii="Arial" w:hAnsi="Arial" w:eastAsia="Arial" w:cs="Arial"/>
          <w:sz w:val="21"/>
          <w:szCs w:val="21"/>
        </w:rPr>
        <w:t xml:space="preserve">hey would not be </w:t>
      </w:r>
      <w:r w:rsidRPr="517BD5F0" w:rsidR="32AED660">
        <w:rPr>
          <w:rFonts w:ascii="Arial" w:hAnsi="Arial" w:eastAsia="Arial" w:cs="Arial"/>
          <w:sz w:val="21"/>
          <w:szCs w:val="21"/>
        </w:rPr>
        <w:t>elected</w:t>
      </w:r>
      <w:r w:rsidRPr="517BD5F0" w:rsidR="32AED660">
        <w:rPr>
          <w:rFonts w:ascii="Arial" w:hAnsi="Arial" w:eastAsia="Arial" w:cs="Arial"/>
          <w:sz w:val="21"/>
          <w:szCs w:val="21"/>
        </w:rPr>
        <w:t xml:space="preserve"> until halfway through their programme. This was acknowledged as a limitation.</w:t>
      </w:r>
    </w:p>
    <w:p w:rsidR="4CB477C6" w:rsidP="0A41C1FE" w:rsidRDefault="4CB477C6" w14:paraId="06877259" w14:textId="1CE7F7F8">
      <w:pPr>
        <w:pStyle w:val="ListParagraph"/>
        <w:numPr>
          <w:ilvl w:val="0"/>
          <w:numId w:val="21"/>
        </w:numPr>
        <w:tabs>
          <w:tab w:val="left" w:leader="none" w:pos="2129"/>
        </w:tabs>
        <w:spacing w:after="0" w:line="276" w:lineRule="auto"/>
        <w:rPr>
          <w:rFonts w:ascii="Arial" w:hAnsi="Arial" w:eastAsia="Arial" w:cs="Arial"/>
          <w:sz w:val="21"/>
          <w:szCs w:val="21"/>
        </w:rPr>
      </w:pPr>
      <w:r w:rsidRPr="517BD5F0" w:rsidR="4CB477C6">
        <w:rPr>
          <w:rFonts w:ascii="Arial" w:hAnsi="Arial" w:eastAsia="Arial" w:cs="Arial"/>
          <w:sz w:val="21"/>
          <w:szCs w:val="21"/>
        </w:rPr>
        <w:t>EW</w:t>
      </w:r>
      <w:r w:rsidRPr="517BD5F0" w:rsidR="2E177353">
        <w:rPr>
          <w:rFonts w:ascii="Arial" w:hAnsi="Arial" w:eastAsia="Arial" w:cs="Arial"/>
          <w:sz w:val="21"/>
          <w:szCs w:val="21"/>
        </w:rPr>
        <w:t xml:space="preserve"> asked why there </w:t>
      </w:r>
      <w:r w:rsidRPr="517BD5F0" w:rsidR="32AED660">
        <w:rPr>
          <w:rFonts w:ascii="Arial" w:hAnsi="Arial" w:eastAsia="Arial" w:cs="Arial"/>
          <w:sz w:val="21"/>
          <w:szCs w:val="21"/>
        </w:rPr>
        <w:t>can't</w:t>
      </w:r>
      <w:r w:rsidRPr="517BD5F0" w:rsidR="32AED660">
        <w:rPr>
          <w:rFonts w:ascii="Arial" w:hAnsi="Arial" w:eastAsia="Arial" w:cs="Arial"/>
          <w:sz w:val="21"/>
          <w:szCs w:val="21"/>
        </w:rPr>
        <w:t xml:space="preserve"> be a postgraduate sabbatical officer, given that </w:t>
      </w:r>
      <w:r w:rsidRPr="517BD5F0" w:rsidR="55A0C225">
        <w:rPr>
          <w:rFonts w:ascii="Arial" w:hAnsi="Arial" w:eastAsia="Arial" w:cs="Arial"/>
          <w:sz w:val="21"/>
          <w:szCs w:val="21"/>
        </w:rPr>
        <w:t>other SU</w:t>
      </w:r>
      <w:r w:rsidRPr="517BD5F0" w:rsidR="32AED660">
        <w:rPr>
          <w:rFonts w:ascii="Arial" w:hAnsi="Arial" w:eastAsia="Arial" w:cs="Arial"/>
          <w:sz w:val="21"/>
          <w:szCs w:val="21"/>
        </w:rPr>
        <w:t>s have this, and that the role as proposed appears to carry the expectations of a sabbatical without the associated support and institutional power</w:t>
      </w:r>
      <w:r w:rsidRPr="517BD5F0" w:rsidR="027C06D0">
        <w:rPr>
          <w:rFonts w:ascii="Arial" w:hAnsi="Arial" w:eastAsia="Arial" w:cs="Arial"/>
          <w:sz w:val="21"/>
          <w:szCs w:val="21"/>
        </w:rPr>
        <w:t>.</w:t>
      </w:r>
    </w:p>
    <w:p w:rsidR="32AED660" w:rsidP="0A41C1FE" w:rsidRDefault="32AED660" w14:paraId="39AE653D" w14:textId="1E12CB97">
      <w:pPr>
        <w:pStyle w:val="ListParagraph"/>
        <w:numPr>
          <w:ilvl w:val="0"/>
          <w:numId w:val="21"/>
        </w:numPr>
        <w:tabs>
          <w:tab w:val="left" w:leader="none" w:pos="2129"/>
        </w:tabs>
        <w:spacing w:after="0" w:line="276" w:lineRule="auto"/>
        <w:rPr>
          <w:rFonts w:ascii="Arial" w:hAnsi="Arial" w:eastAsia="Arial" w:cs="Arial"/>
          <w:b w:val="0"/>
          <w:bCs w:val="0"/>
          <w:sz w:val="21"/>
          <w:szCs w:val="21"/>
        </w:rPr>
      </w:pPr>
      <w:r w:rsidRPr="517BD5F0" w:rsidR="32AED660">
        <w:rPr>
          <w:rFonts w:ascii="Arial" w:hAnsi="Arial" w:eastAsia="Arial" w:cs="Arial"/>
          <w:sz w:val="21"/>
          <w:szCs w:val="21"/>
        </w:rPr>
        <w:t xml:space="preserve">AT responded that from </w:t>
      </w:r>
      <w:r w:rsidRPr="517BD5F0" w:rsidR="32AED660">
        <w:rPr>
          <w:rFonts w:ascii="Arial" w:hAnsi="Arial" w:eastAsia="Arial" w:cs="Arial"/>
          <w:sz w:val="21"/>
          <w:szCs w:val="21"/>
        </w:rPr>
        <w:t>previous</w:t>
      </w:r>
      <w:r w:rsidRPr="517BD5F0" w:rsidR="32AED660">
        <w:rPr>
          <w:rFonts w:ascii="Arial" w:hAnsi="Arial" w:eastAsia="Arial" w:cs="Arial"/>
          <w:sz w:val="21"/>
          <w:szCs w:val="21"/>
        </w:rPr>
        <w:t xml:space="preserve"> meetings there was </w:t>
      </w:r>
      <w:r w:rsidRPr="517BD5F0" w:rsidR="32AED660">
        <w:rPr>
          <w:rFonts w:ascii="Arial" w:hAnsi="Arial" w:eastAsia="Arial" w:cs="Arial"/>
          <w:b w:val="0"/>
          <w:bCs w:val="0"/>
          <w:sz w:val="21"/>
          <w:szCs w:val="21"/>
        </w:rPr>
        <w:t xml:space="preserve">not enough appetite to introduce a new sabbatical role outright, and that this proposal is designed as an incremental step. </w:t>
      </w:r>
    </w:p>
    <w:p w:rsidR="1F2B4A83" w:rsidP="517BD5F0" w:rsidRDefault="1F2B4A83" w14:paraId="0FA8A218" w14:textId="292EF3EE">
      <w:pPr>
        <w:pStyle w:val="ListParagraph"/>
        <w:numPr>
          <w:ilvl w:val="0"/>
          <w:numId w:val="21"/>
        </w:numPr>
        <w:tabs>
          <w:tab w:val="left" w:leader="none" w:pos="2129"/>
        </w:tabs>
        <w:spacing w:after="0" w:line="276" w:lineRule="auto"/>
        <w:rPr>
          <w:rFonts w:ascii="Arial" w:hAnsi="Arial" w:eastAsia="Arial" w:cs="Arial"/>
          <w:b w:val="0"/>
          <w:bCs w:val="0"/>
          <w:i w:val="1"/>
          <w:iCs w:val="1"/>
          <w:noProof w:val="0"/>
          <w:sz w:val="20"/>
          <w:szCs w:val="20"/>
          <w:lang w:val="en-GB"/>
        </w:rPr>
      </w:pPr>
      <w:r w:rsidRPr="517BD5F0" w:rsidR="32AED660">
        <w:rPr>
          <w:rFonts w:ascii="Arial" w:hAnsi="Arial" w:eastAsia="Arial" w:cs="Arial"/>
          <w:b w:val="0"/>
          <w:bCs w:val="0"/>
          <w:sz w:val="21"/>
          <w:szCs w:val="21"/>
        </w:rPr>
        <w:t xml:space="preserve">NH added that a PG sabbatical would mean one trustee </w:t>
      </w:r>
      <w:r w:rsidRPr="517BD5F0" w:rsidR="32AED660">
        <w:rPr>
          <w:rFonts w:ascii="Arial" w:hAnsi="Arial" w:eastAsia="Arial" w:cs="Arial"/>
          <w:b w:val="0"/>
          <w:bCs w:val="0"/>
          <w:sz w:val="21"/>
          <w:szCs w:val="21"/>
        </w:rPr>
        <w:t>representing</w:t>
      </w:r>
      <w:r w:rsidRPr="517BD5F0" w:rsidR="32AED660">
        <w:rPr>
          <w:rFonts w:ascii="Arial" w:hAnsi="Arial" w:eastAsia="Arial" w:cs="Arial"/>
          <w:b w:val="0"/>
          <w:bCs w:val="0"/>
          <w:sz w:val="21"/>
          <w:szCs w:val="21"/>
        </w:rPr>
        <w:t xml:space="preserve"> only 50% of students, and that the existing officer team</w:t>
      </w:r>
      <w:r w:rsidRPr="517BD5F0" w:rsidR="40AE8729">
        <w:rPr>
          <w:rFonts w:ascii="Arial" w:hAnsi="Arial" w:eastAsia="Arial" w:cs="Arial"/>
          <w:b w:val="0"/>
          <w:bCs w:val="0"/>
          <w:sz w:val="21"/>
          <w:szCs w:val="21"/>
        </w:rPr>
        <w:t xml:space="preserve"> </w:t>
      </w:r>
      <w:r w:rsidRPr="517BD5F0" w:rsidR="32AED660">
        <w:rPr>
          <w:rFonts w:ascii="Arial" w:hAnsi="Arial" w:eastAsia="Arial" w:cs="Arial"/>
          <w:b w:val="0"/>
          <w:bCs w:val="0"/>
          <w:sz w:val="21"/>
          <w:szCs w:val="21"/>
        </w:rPr>
        <w:t xml:space="preserve">already spans postgraduate as well as undergraduate concerns. Introducing the proposed roles first would make it easier to build the case for a sabbatical if the need is </w:t>
      </w:r>
      <w:r w:rsidRPr="517BD5F0" w:rsidR="32AED660">
        <w:rPr>
          <w:rFonts w:ascii="Arial" w:hAnsi="Arial" w:eastAsia="Arial" w:cs="Arial"/>
          <w:b w:val="0"/>
          <w:bCs w:val="0"/>
          <w:sz w:val="21"/>
          <w:szCs w:val="21"/>
        </w:rPr>
        <w:t>demonstrated</w:t>
      </w:r>
      <w:r w:rsidRPr="517BD5F0" w:rsidR="32AED660">
        <w:rPr>
          <w:rFonts w:ascii="Arial" w:hAnsi="Arial" w:eastAsia="Arial" w:cs="Arial"/>
          <w:b w:val="0"/>
          <w:bCs w:val="0"/>
          <w:sz w:val="21"/>
          <w:szCs w:val="21"/>
        </w:rPr>
        <w:t>.</w:t>
      </w:r>
    </w:p>
    <w:p w:rsidR="1F2B4A83" w:rsidP="517BD5F0" w:rsidRDefault="1F2B4A83" w14:paraId="367E9F7A" w14:textId="5FDC13A7">
      <w:pPr>
        <w:pStyle w:val="ListParagraph"/>
        <w:tabs>
          <w:tab w:val="left" w:leader="none" w:pos="2129"/>
        </w:tabs>
        <w:spacing w:after="0" w:line="276" w:lineRule="auto"/>
        <w:ind w:left="720"/>
        <w:rPr>
          <w:rFonts w:ascii="Arial" w:hAnsi="Arial" w:eastAsia="Arial" w:cs="Arial"/>
          <w:b w:val="1"/>
          <w:bCs w:val="1"/>
          <w:i w:val="1"/>
          <w:iCs w:val="1"/>
          <w:noProof w:val="0"/>
          <w:sz w:val="20"/>
          <w:szCs w:val="20"/>
          <w:lang w:val="en-GB"/>
        </w:rPr>
      </w:pPr>
    </w:p>
    <w:p w:rsidR="1F2B4A83" w:rsidP="517BD5F0" w:rsidRDefault="1F2B4A83" w14:paraId="4AB4B5D6" w14:textId="38C5638D">
      <w:pPr>
        <w:pStyle w:val="ListParagraph"/>
        <w:suppressLineNumbers w:val="0"/>
        <w:tabs>
          <w:tab w:val="left" w:leader="none" w:pos="2129"/>
        </w:tabs>
        <w:bidi w:val="0"/>
        <w:spacing w:before="0" w:beforeAutospacing="off" w:after="0" w:afterAutospacing="off" w:line="276" w:lineRule="auto"/>
        <w:ind w:left="720" w:right="0"/>
        <w:jc w:val="left"/>
      </w:pPr>
      <w:r w:rsidRPr="517BD5F0" w:rsidR="1F2B4A83">
        <w:rPr>
          <w:rFonts w:ascii="Arial" w:hAnsi="Arial" w:eastAsia="Arial" w:cs="Arial"/>
          <w:b w:val="1"/>
          <w:bCs w:val="1"/>
          <w:i w:val="1"/>
          <w:iCs w:val="1"/>
          <w:noProof w:val="0"/>
          <w:sz w:val="20"/>
          <w:szCs w:val="20"/>
          <w:lang w:val="en-GB"/>
        </w:rPr>
        <w:t>Action</w:t>
      </w:r>
      <w:r w:rsidRPr="517BD5F0" w:rsidR="39487D1C">
        <w:rPr>
          <w:rFonts w:ascii="Arial" w:hAnsi="Arial" w:eastAsia="Arial" w:cs="Arial"/>
          <w:b w:val="1"/>
          <w:bCs w:val="1"/>
          <w:i w:val="1"/>
          <w:iCs w:val="1"/>
          <w:noProof w:val="0"/>
          <w:sz w:val="20"/>
          <w:szCs w:val="20"/>
          <w:lang w:val="en-GB"/>
        </w:rPr>
        <w:t xml:space="preserve"> 2</w:t>
      </w:r>
      <w:r w:rsidRPr="517BD5F0" w:rsidR="34D818B1">
        <w:rPr>
          <w:rFonts w:ascii="Arial" w:hAnsi="Arial" w:eastAsia="Arial" w:cs="Arial"/>
          <w:b w:val="1"/>
          <w:bCs w:val="1"/>
          <w:i w:val="1"/>
          <w:iCs w:val="1"/>
          <w:noProof w:val="0"/>
          <w:sz w:val="20"/>
          <w:szCs w:val="20"/>
          <w:lang w:val="en-GB"/>
        </w:rPr>
        <w:t>5-</w:t>
      </w:r>
      <w:r w:rsidRPr="517BD5F0" w:rsidR="39487D1C">
        <w:rPr>
          <w:rFonts w:ascii="Arial" w:hAnsi="Arial" w:eastAsia="Arial" w:cs="Arial"/>
          <w:b w:val="1"/>
          <w:bCs w:val="1"/>
          <w:i w:val="1"/>
          <w:iCs w:val="1"/>
          <w:noProof w:val="0"/>
          <w:sz w:val="20"/>
          <w:szCs w:val="20"/>
          <w:lang w:val="en-GB"/>
        </w:rPr>
        <w:t>26.</w:t>
      </w:r>
      <w:r w:rsidRPr="517BD5F0" w:rsidR="39487D1C">
        <w:rPr>
          <w:rFonts w:ascii="Arial" w:hAnsi="Arial" w:eastAsia="Arial" w:cs="Arial"/>
          <w:b w:val="1"/>
          <w:bCs w:val="1"/>
          <w:i w:val="1"/>
          <w:iCs w:val="1"/>
          <w:noProof w:val="0"/>
          <w:sz w:val="20"/>
          <w:szCs w:val="20"/>
          <w:lang w:val="en-GB"/>
        </w:rPr>
        <w:t>5.</w:t>
      </w:r>
      <w:r w:rsidRPr="517BD5F0" w:rsidR="063CA6BE">
        <w:rPr>
          <w:rFonts w:ascii="Arial" w:hAnsi="Arial" w:eastAsia="Arial" w:cs="Arial"/>
          <w:b w:val="1"/>
          <w:bCs w:val="1"/>
          <w:i w:val="1"/>
          <w:iCs w:val="1"/>
          <w:noProof w:val="0"/>
          <w:sz w:val="20"/>
          <w:szCs w:val="20"/>
          <w:lang w:val="en-GB"/>
        </w:rPr>
        <w:t>7</w:t>
      </w:r>
      <w:r w:rsidRPr="517BD5F0" w:rsidR="1F2B4A83">
        <w:rPr>
          <w:rFonts w:ascii="Arial" w:hAnsi="Arial" w:eastAsia="Arial" w:cs="Arial"/>
          <w:b w:val="1"/>
          <w:bCs w:val="1"/>
          <w:i w:val="1"/>
          <w:iCs w:val="1"/>
          <w:noProof w:val="0"/>
          <w:sz w:val="20"/>
          <w:szCs w:val="20"/>
          <w:lang w:val="en-GB"/>
        </w:rPr>
        <w:t>: AT to review the induction process and clarify what information and support is provided to postgraduate reps.</w:t>
      </w:r>
    </w:p>
    <w:p w:rsidR="1F2B4A83" w:rsidP="517BD5F0" w:rsidRDefault="1F2B4A83" w14:paraId="23DCDC15" w14:textId="0F247B6A">
      <w:pPr>
        <w:pStyle w:val="ListParagraph"/>
        <w:tabs>
          <w:tab w:val="left" w:leader="none" w:pos="2129"/>
        </w:tabs>
        <w:spacing w:after="0" w:line="276" w:lineRule="auto"/>
        <w:ind w:left="720"/>
        <w:rPr>
          <w:rFonts w:ascii="Arial" w:hAnsi="Arial" w:eastAsia="Arial" w:cs="Arial"/>
          <w:b w:val="1"/>
          <w:bCs w:val="1"/>
          <w:i w:val="1"/>
          <w:iCs w:val="1"/>
          <w:noProof w:val="0"/>
          <w:sz w:val="20"/>
          <w:szCs w:val="20"/>
          <w:lang w:val="en-GB"/>
        </w:rPr>
      </w:pPr>
    </w:p>
    <w:p w:rsidR="1F2B4A83" w:rsidP="517BD5F0" w:rsidRDefault="1F2B4A83" w14:paraId="1FD8BDC6" w14:textId="7434A50C">
      <w:pPr>
        <w:pStyle w:val="ListParagraph"/>
        <w:numPr>
          <w:ilvl w:val="0"/>
          <w:numId w:val="21"/>
        </w:numPr>
        <w:tabs>
          <w:tab w:val="left" w:leader="none" w:pos="2129"/>
        </w:tabs>
        <w:spacing w:after="0" w:line="276" w:lineRule="auto"/>
        <w:rPr>
          <w:rFonts w:ascii="Arial" w:hAnsi="Arial" w:eastAsia="Arial" w:cs="Arial"/>
          <w:noProof w:val="0"/>
          <w:sz w:val="20"/>
          <w:szCs w:val="20"/>
          <w:lang w:val="en-GB"/>
        </w:rPr>
      </w:pPr>
      <w:r w:rsidRPr="517BD5F0" w:rsidR="1F2B4A83">
        <w:rPr>
          <w:rFonts w:ascii="Arial" w:hAnsi="Arial" w:eastAsia="Arial" w:cs="Arial"/>
          <w:noProof w:val="0"/>
          <w:sz w:val="20"/>
          <w:szCs w:val="20"/>
          <w:lang w:val="en-GB"/>
        </w:rPr>
        <w:t xml:space="preserve">HL proposed an amendment to Union Resolves 4, 9, and 10 to separate the unified postgraduate chair role into two distinct roles: a PGT Chair and a PGR Chair, rather than a single merged role. </w:t>
      </w:r>
      <w:r w:rsidRPr="517BD5F0" w:rsidR="46757C42">
        <w:rPr>
          <w:rFonts w:ascii="Arial" w:hAnsi="Arial" w:eastAsia="Arial" w:cs="Arial"/>
          <w:noProof w:val="0"/>
          <w:sz w:val="20"/>
          <w:szCs w:val="20"/>
          <w:lang w:val="en-GB"/>
        </w:rPr>
        <w:t xml:space="preserve">AT and </w:t>
      </w:r>
      <w:r w:rsidRPr="517BD5F0" w:rsidR="46757C42">
        <w:rPr>
          <w:rFonts w:ascii="Arial" w:hAnsi="Arial" w:eastAsia="Arial" w:cs="Arial"/>
          <w:noProof w:val="0"/>
          <w:sz w:val="20"/>
          <w:szCs w:val="20"/>
          <w:lang w:val="en-GB"/>
        </w:rPr>
        <w:t>JMi</w:t>
      </w:r>
      <w:r w:rsidRPr="517BD5F0" w:rsidR="46757C42">
        <w:rPr>
          <w:rFonts w:ascii="Arial" w:hAnsi="Arial" w:eastAsia="Arial" w:cs="Arial"/>
          <w:noProof w:val="0"/>
          <w:sz w:val="20"/>
          <w:szCs w:val="20"/>
          <w:lang w:val="en-GB"/>
        </w:rPr>
        <w:t xml:space="preserve"> </w:t>
      </w:r>
      <w:r w:rsidRPr="517BD5F0" w:rsidR="1F2B4A83">
        <w:rPr>
          <w:rFonts w:ascii="Arial" w:hAnsi="Arial" w:eastAsia="Arial" w:cs="Arial"/>
          <w:noProof w:val="0"/>
          <w:sz w:val="20"/>
          <w:szCs w:val="20"/>
          <w:lang w:val="en-GB"/>
        </w:rPr>
        <w:t xml:space="preserve">accepted the amendment. </w:t>
      </w:r>
    </w:p>
    <w:p w:rsidR="1F2B4A83" w:rsidP="517BD5F0" w:rsidRDefault="1F2B4A83" w14:paraId="6B9DEC41" w14:textId="1A2BFC37">
      <w:pPr>
        <w:pStyle w:val="Normal"/>
        <w:tabs>
          <w:tab w:val="left" w:leader="none" w:pos="2129"/>
        </w:tabs>
        <w:spacing w:after="0" w:line="276" w:lineRule="auto"/>
        <w:ind w:left="0"/>
        <w:rPr>
          <w:rFonts w:ascii="Arial" w:hAnsi="Arial" w:eastAsia="Arial" w:cs="Arial"/>
          <w:noProof w:val="0"/>
          <w:sz w:val="20"/>
          <w:szCs w:val="20"/>
          <w:lang w:val="en-GB"/>
        </w:rPr>
      </w:pPr>
    </w:p>
    <w:p w:rsidR="1F2B4A83" w:rsidP="517BD5F0" w:rsidRDefault="1F2B4A83" w14:paraId="3FCB584F" w14:textId="6DE6A045">
      <w:pPr>
        <w:pStyle w:val="Normal"/>
        <w:tabs>
          <w:tab w:val="left" w:leader="none" w:pos="2129"/>
        </w:tabs>
        <w:spacing w:after="0" w:line="276" w:lineRule="auto"/>
        <w:ind w:left="0"/>
        <w:rPr>
          <w:rFonts w:ascii="Arial" w:hAnsi="Arial" w:eastAsia="Arial" w:cs="Arial"/>
          <w:noProof w:val="0"/>
          <w:sz w:val="20"/>
          <w:szCs w:val="20"/>
          <w:lang w:val="en-GB"/>
        </w:rPr>
      </w:pPr>
      <w:r w:rsidRPr="517BD5F0" w:rsidR="1F2B4A83">
        <w:rPr>
          <w:rFonts w:ascii="Arial" w:hAnsi="Arial" w:eastAsia="Arial" w:cs="Arial"/>
          <w:noProof w:val="0"/>
          <w:sz w:val="20"/>
          <w:szCs w:val="20"/>
          <w:lang w:val="en-GB"/>
        </w:rPr>
        <w:t>The paper was amended accordingly: wherever 'Postgraduate Representation Chair' referred to a unified role, it now refers to a separate PGT Chair and PGR Chair.</w:t>
      </w:r>
    </w:p>
    <w:p w:rsidR="0A41C1FE" w:rsidP="0A41C1FE" w:rsidRDefault="0A41C1FE" w14:paraId="125AF4CE" w14:textId="6DFDD85F">
      <w:pPr>
        <w:pStyle w:val="Normal"/>
        <w:tabs>
          <w:tab w:val="left" w:leader="none" w:pos="2129"/>
        </w:tabs>
        <w:spacing w:after="0" w:line="276" w:lineRule="auto"/>
        <w:rPr>
          <w:rFonts w:ascii="Arial" w:hAnsi="Arial" w:eastAsia="Arial" w:cs="Arial"/>
          <w:color w:val="FF0000"/>
          <w:sz w:val="21"/>
          <w:szCs w:val="21"/>
        </w:rPr>
      </w:pPr>
    </w:p>
    <w:p w:rsidR="101ABD40" w:rsidP="517BD5F0" w:rsidRDefault="101ABD40" w14:paraId="63BC482B" w14:textId="78D5A815">
      <w:pPr>
        <w:pStyle w:val="Normal"/>
        <w:suppressLineNumbers w:val="0"/>
        <w:tabs>
          <w:tab w:val="left" w:leader="none" w:pos="2129"/>
        </w:tabs>
        <w:bidi w:val="0"/>
        <w:spacing w:before="0" w:beforeAutospacing="off" w:after="160" w:afterAutospacing="off" w:line="276" w:lineRule="auto"/>
        <w:ind w:left="0" w:right="0"/>
        <w:jc w:val="left"/>
        <w:rPr>
          <w:rFonts w:ascii="Arial" w:hAnsi="Arial" w:eastAsia="Arial" w:cs="Arial"/>
          <w:b w:val="0"/>
          <w:bCs w:val="0"/>
          <w:sz w:val="21"/>
          <w:szCs w:val="21"/>
          <w:u w:val="single"/>
        </w:rPr>
      </w:pPr>
      <w:r w:rsidRPr="517BD5F0" w:rsidR="101ABD40">
        <w:rPr>
          <w:rFonts w:ascii="Arial" w:hAnsi="Arial" w:eastAsia="Arial" w:cs="Arial"/>
          <w:b w:val="0"/>
          <w:bCs w:val="0"/>
          <w:sz w:val="21"/>
          <w:szCs w:val="21"/>
          <w:u w:val="single"/>
        </w:rPr>
        <w:t>Postgraduate Representation Restructure</w:t>
      </w:r>
    </w:p>
    <w:tbl>
      <w:tblPr>
        <w:tblStyle w:val="TableGrid"/>
        <w:tblW w:w="0" w:type="auto"/>
        <w:tblInd w:w="-147" w:type="dxa"/>
        <w:tblLook w:val="04A0" w:firstRow="1" w:lastRow="0" w:firstColumn="1" w:lastColumn="0" w:noHBand="0" w:noVBand="1"/>
      </w:tblPr>
      <w:tblGrid>
        <w:gridCol w:w="3147"/>
        <w:gridCol w:w="3000"/>
        <w:gridCol w:w="3000"/>
      </w:tblGrid>
      <w:tr w:rsidR="0A41C1FE" w:rsidTr="517BD5F0" w14:paraId="034EFA0B">
        <w:trPr>
          <w:trHeight w:val="300"/>
        </w:trPr>
        <w:tc>
          <w:tcPr>
            <w:tcW w:w="3147" w:type="dxa"/>
            <w:tcMar/>
          </w:tcPr>
          <w:p w:rsidR="0A41C1FE" w:rsidP="0A41C1FE" w:rsidRDefault="0A41C1FE" w14:paraId="39620297" w14:textId="491D6BAD">
            <w:pPr>
              <w:spacing w:after="0" w:line="240" w:lineRule="auto"/>
              <w:rPr>
                <w:rFonts w:ascii="Arial" w:hAnsi="Arial" w:eastAsia="Arial" w:cs="Arial"/>
                <w:b w:val="1"/>
                <w:bCs w:val="1"/>
                <w:color w:val="000000" w:themeColor="text1" w:themeTint="FF" w:themeShade="FF"/>
                <w:sz w:val="21"/>
                <w:szCs w:val="21"/>
                <w:lang w:eastAsia="en-GB"/>
              </w:rPr>
            </w:pPr>
            <w:r w:rsidRPr="517BD5F0" w:rsidR="57FC00ED">
              <w:rPr>
                <w:rFonts w:ascii="Arial" w:hAnsi="Arial" w:eastAsia="Arial" w:cs="Arial"/>
                <w:b w:val="1"/>
                <w:bCs w:val="1"/>
                <w:color w:val="000000" w:themeColor="text1" w:themeTint="FF" w:themeShade="FF"/>
                <w:sz w:val="21"/>
                <w:szCs w:val="21"/>
                <w:lang w:eastAsia="en-GB"/>
              </w:rPr>
              <w:t>For (</w:t>
            </w:r>
            <w:r w:rsidRPr="517BD5F0" w:rsidR="57FC00ED">
              <w:rPr>
                <w:rFonts w:ascii="Arial" w:hAnsi="Arial" w:eastAsia="Arial" w:cs="Arial"/>
                <w:b w:val="1"/>
                <w:bCs w:val="1"/>
                <w:color w:val="000000" w:themeColor="text1" w:themeTint="FF" w:themeShade="FF"/>
                <w:sz w:val="21"/>
                <w:szCs w:val="21"/>
                <w:lang w:eastAsia="en-GB"/>
              </w:rPr>
              <w:t>2</w:t>
            </w:r>
            <w:r w:rsidRPr="517BD5F0" w:rsidR="7AE8894C">
              <w:rPr>
                <w:rFonts w:ascii="Arial" w:hAnsi="Arial" w:eastAsia="Arial" w:cs="Arial"/>
                <w:b w:val="1"/>
                <w:bCs w:val="1"/>
                <w:color w:val="000000" w:themeColor="text1" w:themeTint="FF" w:themeShade="FF"/>
                <w:sz w:val="21"/>
                <w:szCs w:val="21"/>
                <w:lang w:eastAsia="en-GB"/>
              </w:rPr>
              <w:t>7</w:t>
            </w:r>
            <w:r w:rsidRPr="517BD5F0" w:rsidR="57FC00ED">
              <w:rPr>
                <w:rFonts w:ascii="Arial" w:hAnsi="Arial" w:eastAsia="Arial" w:cs="Arial"/>
                <w:b w:val="1"/>
                <w:bCs w:val="1"/>
                <w:color w:val="000000" w:themeColor="text1" w:themeTint="FF" w:themeShade="FF"/>
                <w:sz w:val="21"/>
                <w:szCs w:val="21"/>
                <w:lang w:eastAsia="en-GB"/>
              </w:rPr>
              <w:t>)</w:t>
            </w:r>
          </w:p>
        </w:tc>
        <w:tc>
          <w:tcPr>
            <w:tcW w:w="3000" w:type="dxa"/>
            <w:tcMar/>
          </w:tcPr>
          <w:p w:rsidR="0A41C1FE" w:rsidP="0A41C1FE" w:rsidRDefault="0A41C1FE" w14:paraId="1EDF2776" w14:textId="3E1E3AA9">
            <w:pPr>
              <w:spacing w:after="0" w:line="240" w:lineRule="auto"/>
              <w:rPr>
                <w:rFonts w:ascii="Arial" w:hAnsi="Arial" w:eastAsia="Arial" w:cs="Arial"/>
                <w:b w:val="1"/>
                <w:bCs w:val="1"/>
                <w:sz w:val="21"/>
                <w:szCs w:val="21"/>
                <w:lang w:eastAsia="en-GB"/>
              </w:rPr>
            </w:pPr>
            <w:r w:rsidRPr="517BD5F0" w:rsidR="57FC00ED">
              <w:rPr>
                <w:rFonts w:ascii="Arial" w:hAnsi="Arial" w:eastAsia="Arial" w:cs="Arial"/>
                <w:b w:val="1"/>
                <w:bCs w:val="1"/>
                <w:color w:val="000000" w:themeColor="text1" w:themeTint="FF" w:themeShade="FF"/>
                <w:sz w:val="21"/>
                <w:szCs w:val="21"/>
                <w:lang w:eastAsia="en-GB"/>
              </w:rPr>
              <w:t>A</w:t>
            </w:r>
            <w:r w:rsidRPr="517BD5F0" w:rsidR="53AA8662">
              <w:rPr>
                <w:rFonts w:ascii="Arial" w:hAnsi="Arial" w:eastAsia="Arial" w:cs="Arial"/>
                <w:b w:val="1"/>
                <w:bCs w:val="1"/>
                <w:color w:val="000000" w:themeColor="text1" w:themeTint="FF" w:themeShade="FF"/>
                <w:sz w:val="21"/>
                <w:szCs w:val="21"/>
                <w:lang w:eastAsia="en-GB"/>
              </w:rPr>
              <w:t>bstain</w:t>
            </w:r>
            <w:r w:rsidRPr="517BD5F0" w:rsidR="0C4A5722">
              <w:rPr>
                <w:rFonts w:ascii="Arial" w:hAnsi="Arial" w:eastAsia="Arial" w:cs="Arial"/>
                <w:b w:val="1"/>
                <w:bCs w:val="1"/>
                <w:color w:val="000000" w:themeColor="text1" w:themeTint="FF" w:themeShade="FF"/>
                <w:sz w:val="21"/>
                <w:szCs w:val="21"/>
                <w:lang w:eastAsia="en-GB"/>
              </w:rPr>
              <w:t xml:space="preserve"> (</w:t>
            </w:r>
            <w:r w:rsidRPr="517BD5F0" w:rsidR="2404BFED">
              <w:rPr>
                <w:rFonts w:ascii="Arial" w:hAnsi="Arial" w:eastAsia="Arial" w:cs="Arial"/>
                <w:b w:val="1"/>
                <w:bCs w:val="1"/>
                <w:color w:val="000000" w:themeColor="text1" w:themeTint="FF" w:themeShade="FF"/>
                <w:sz w:val="21"/>
                <w:szCs w:val="21"/>
                <w:lang w:eastAsia="en-GB"/>
              </w:rPr>
              <w:t>5</w:t>
            </w:r>
            <w:r w:rsidRPr="517BD5F0" w:rsidR="57FC00ED">
              <w:rPr>
                <w:rFonts w:ascii="Arial" w:hAnsi="Arial" w:eastAsia="Arial" w:cs="Arial"/>
                <w:b w:val="1"/>
                <w:bCs w:val="1"/>
                <w:color w:val="000000" w:themeColor="text1" w:themeTint="FF" w:themeShade="FF"/>
                <w:sz w:val="21"/>
                <w:szCs w:val="21"/>
                <w:lang w:eastAsia="en-GB"/>
              </w:rPr>
              <w:t>)</w:t>
            </w:r>
          </w:p>
        </w:tc>
        <w:tc>
          <w:tcPr>
            <w:tcW w:w="3000" w:type="dxa"/>
            <w:tcMar/>
          </w:tcPr>
          <w:p w:rsidR="0A41C1FE" w:rsidP="0A41C1FE" w:rsidRDefault="0A41C1FE" w14:paraId="06585F76" w14:textId="4FDA6C29">
            <w:pPr>
              <w:spacing w:after="0" w:line="240" w:lineRule="auto"/>
              <w:rPr>
                <w:rFonts w:ascii="Arial" w:hAnsi="Arial" w:eastAsia="Arial" w:cs="Arial"/>
                <w:b w:val="1"/>
                <w:bCs w:val="1"/>
                <w:sz w:val="21"/>
                <w:szCs w:val="21"/>
                <w:lang w:eastAsia="en-GB"/>
              </w:rPr>
            </w:pPr>
            <w:r w:rsidRPr="517BD5F0" w:rsidR="2DB35FB4">
              <w:rPr>
                <w:rFonts w:ascii="Arial" w:hAnsi="Arial" w:eastAsia="Arial" w:cs="Arial"/>
                <w:b w:val="1"/>
                <w:bCs w:val="1"/>
                <w:color w:val="000000" w:themeColor="text1" w:themeTint="FF" w:themeShade="FF"/>
                <w:sz w:val="21"/>
                <w:szCs w:val="21"/>
                <w:lang w:eastAsia="en-GB"/>
              </w:rPr>
              <w:t xml:space="preserve">Against </w:t>
            </w:r>
            <w:r w:rsidRPr="517BD5F0" w:rsidR="57FC00ED">
              <w:rPr>
                <w:rFonts w:ascii="Arial" w:hAnsi="Arial" w:eastAsia="Arial" w:cs="Arial"/>
                <w:b w:val="1"/>
                <w:bCs w:val="1"/>
                <w:color w:val="000000" w:themeColor="text1" w:themeTint="FF" w:themeShade="FF"/>
                <w:sz w:val="21"/>
                <w:szCs w:val="21"/>
                <w:lang w:eastAsia="en-GB"/>
              </w:rPr>
              <w:t>(</w:t>
            </w:r>
            <w:r w:rsidRPr="517BD5F0" w:rsidR="6F1BCB64">
              <w:rPr>
                <w:rFonts w:ascii="Arial" w:hAnsi="Arial" w:eastAsia="Arial" w:cs="Arial"/>
                <w:b w:val="1"/>
                <w:bCs w:val="1"/>
                <w:color w:val="000000" w:themeColor="text1" w:themeTint="FF" w:themeShade="FF"/>
                <w:sz w:val="21"/>
                <w:szCs w:val="21"/>
                <w:lang w:eastAsia="en-GB"/>
              </w:rPr>
              <w:t>2</w:t>
            </w:r>
            <w:r w:rsidRPr="517BD5F0" w:rsidR="57FC00ED">
              <w:rPr>
                <w:rFonts w:ascii="Arial" w:hAnsi="Arial" w:eastAsia="Arial" w:cs="Arial"/>
                <w:b w:val="1"/>
                <w:bCs w:val="1"/>
                <w:color w:val="000000" w:themeColor="text1" w:themeTint="FF" w:themeShade="FF"/>
                <w:sz w:val="21"/>
                <w:szCs w:val="21"/>
                <w:lang w:eastAsia="en-GB"/>
              </w:rPr>
              <w:t>)</w:t>
            </w:r>
          </w:p>
        </w:tc>
      </w:tr>
      <w:tr w:rsidR="0A41C1FE" w:rsidTr="517BD5F0" w14:paraId="14029C17">
        <w:trPr>
          <w:trHeight w:val="300"/>
        </w:trPr>
        <w:tc>
          <w:tcPr>
            <w:tcW w:w="3147" w:type="dxa"/>
            <w:tcMar/>
          </w:tcPr>
          <w:p w:rsidR="0A41C1FE" w:rsidP="517BD5F0" w:rsidRDefault="0A41C1FE" w14:paraId="0EAABAAD" w14:textId="249EB4F5">
            <w:pPr>
              <w:pStyle w:val="Normal"/>
              <w:spacing w:after="0" w:line="240" w:lineRule="auto"/>
            </w:pPr>
            <w:r w:rsidRPr="517BD5F0" w:rsidR="265AAACE">
              <w:rPr>
                <w:rFonts w:ascii="Arial" w:hAnsi="Arial" w:eastAsia="Arial" w:cs="Arial"/>
                <w:sz w:val="21"/>
                <w:szCs w:val="21"/>
                <w:lang w:eastAsia="en-GB"/>
              </w:rPr>
              <w:t>SA, TG, GK</w:t>
            </w:r>
            <w:r w:rsidRPr="517BD5F0" w:rsidR="7A733190">
              <w:rPr>
                <w:rFonts w:ascii="Arial" w:hAnsi="Arial" w:eastAsia="Arial" w:cs="Arial"/>
                <w:sz w:val="21"/>
                <w:szCs w:val="21"/>
                <w:lang w:eastAsia="en-GB"/>
              </w:rPr>
              <w:t>e</w:t>
            </w:r>
            <w:r w:rsidRPr="517BD5F0" w:rsidR="265AAACE">
              <w:rPr>
                <w:rFonts w:ascii="Arial" w:hAnsi="Arial" w:eastAsia="Arial" w:cs="Arial"/>
                <w:sz w:val="21"/>
                <w:szCs w:val="21"/>
                <w:lang w:eastAsia="en-GB"/>
              </w:rPr>
              <w:t xml:space="preserve">, JM, NG, EG, SN, IR, LG, SS, SG, PSS, NTL, ALE, JO, AT, NH, </w:t>
            </w:r>
            <w:r w:rsidRPr="517BD5F0" w:rsidR="265AAACE">
              <w:rPr>
                <w:rFonts w:ascii="Arial" w:hAnsi="Arial" w:eastAsia="Arial" w:cs="Arial"/>
                <w:sz w:val="21"/>
                <w:szCs w:val="21"/>
                <w:lang w:eastAsia="en-GB"/>
              </w:rPr>
              <w:t>SM, JE, VVK, JZ, YL, JS, CJ, DZ, BK, HL</w:t>
            </w:r>
          </w:p>
          <w:p w:rsidR="0A41C1FE" w:rsidP="0A41C1FE" w:rsidRDefault="0A41C1FE" w14:paraId="70BD0839" w14:textId="20159932">
            <w:pPr>
              <w:spacing w:after="0" w:line="240" w:lineRule="auto"/>
              <w:rPr>
                <w:rFonts w:ascii="Arial" w:hAnsi="Arial" w:eastAsia="Arial" w:cs="Arial"/>
                <w:sz w:val="21"/>
                <w:szCs w:val="21"/>
                <w:lang w:eastAsia="en-GB"/>
              </w:rPr>
            </w:pPr>
          </w:p>
        </w:tc>
        <w:tc>
          <w:tcPr>
            <w:tcW w:w="3000" w:type="dxa"/>
            <w:tcMar/>
          </w:tcPr>
          <w:p w:rsidR="0A41C1FE" w:rsidP="0A41C1FE" w:rsidRDefault="0A41C1FE" w14:paraId="05ECDC35" w14:textId="455F50F1">
            <w:pPr>
              <w:spacing w:after="0" w:line="240" w:lineRule="auto"/>
              <w:rPr>
                <w:rFonts w:ascii="Arial" w:hAnsi="Arial" w:eastAsia="Arial" w:cs="Arial"/>
                <w:sz w:val="21"/>
                <w:szCs w:val="21"/>
                <w:lang w:eastAsia="en-GB"/>
              </w:rPr>
            </w:pPr>
            <w:r w:rsidRPr="517BD5F0" w:rsidR="57FC00ED">
              <w:rPr>
                <w:rFonts w:ascii="Arial" w:hAnsi="Arial" w:eastAsia="Arial" w:cs="Arial"/>
                <w:sz w:val="21"/>
                <w:szCs w:val="21"/>
                <w:lang w:eastAsia="en-GB"/>
              </w:rPr>
              <w:t> </w:t>
            </w:r>
            <w:r w:rsidRPr="517BD5F0" w:rsidR="1F2728EF">
              <w:rPr>
                <w:rFonts w:ascii="Arial" w:hAnsi="Arial" w:eastAsia="Arial" w:cs="Arial"/>
                <w:sz w:val="21"/>
                <w:szCs w:val="21"/>
                <w:lang w:eastAsia="en-GB"/>
              </w:rPr>
              <w:t>GT, AY, SS, JL, RP</w:t>
            </w:r>
          </w:p>
        </w:tc>
        <w:tc>
          <w:tcPr>
            <w:tcW w:w="3000" w:type="dxa"/>
            <w:tcMar/>
          </w:tcPr>
          <w:p w:rsidR="0A41C1FE" w:rsidP="0A41C1FE" w:rsidRDefault="0A41C1FE" w14:paraId="61A34EFC" w14:textId="44951F6B">
            <w:pPr>
              <w:spacing w:after="0" w:line="240" w:lineRule="auto"/>
            </w:pPr>
            <w:r w:rsidRPr="517BD5F0" w:rsidR="1F2728EF">
              <w:rPr>
                <w:rFonts w:ascii="Arial" w:hAnsi="Arial" w:eastAsia="Arial" w:cs="Arial"/>
                <w:sz w:val="21"/>
                <w:szCs w:val="21"/>
                <w:lang w:eastAsia="en-GB"/>
              </w:rPr>
              <w:t>VVK, EW</w:t>
            </w:r>
          </w:p>
        </w:tc>
      </w:tr>
    </w:tbl>
    <w:p w:rsidR="4B4959DC" w:rsidP="0A41C1FE" w:rsidRDefault="4B4959DC" w14:paraId="38D8541E">
      <w:pPr>
        <w:spacing w:after="0" w:line="240" w:lineRule="auto"/>
        <w:rPr>
          <w:rFonts w:ascii="Arial" w:hAnsi="Arial" w:eastAsia="Arial" w:cs="Arial"/>
          <w:sz w:val="18"/>
          <w:szCs w:val="18"/>
          <w:lang w:eastAsia="en-GB"/>
        </w:rPr>
      </w:pPr>
      <w:r w:rsidRPr="517BD5F0" w:rsidR="4B4959DC">
        <w:rPr>
          <w:rFonts w:ascii="Arial" w:hAnsi="Arial" w:eastAsia="Arial" w:cs="Arial"/>
          <w:lang w:eastAsia="en-GB"/>
        </w:rPr>
        <w:t> </w:t>
      </w:r>
    </w:p>
    <w:p w:rsidR="2840EF6F" w:rsidP="517BD5F0" w:rsidRDefault="2840EF6F" w14:paraId="6893634A" w14:textId="348BD5F6">
      <w:pPr>
        <w:tabs>
          <w:tab w:val="left" w:pos="2129"/>
        </w:tabs>
        <w:spacing w:after="0" w:line="276" w:lineRule="auto"/>
        <w:rPr>
          <w:rFonts w:ascii="Arial" w:hAnsi="Arial" w:eastAsia="Arial" w:cs="Arial"/>
          <w:i w:val="1"/>
          <w:iCs w:val="1"/>
          <w:sz w:val="21"/>
          <w:szCs w:val="21"/>
          <w:u w:val="none"/>
        </w:rPr>
      </w:pPr>
      <w:r w:rsidRPr="517BD5F0" w:rsidR="5B12121D">
        <w:rPr>
          <w:rFonts w:ascii="Arial" w:hAnsi="Arial" w:eastAsia="Arial" w:cs="Arial"/>
          <w:i w:val="1"/>
          <w:iCs w:val="1"/>
          <w:sz w:val="21"/>
          <w:szCs w:val="21"/>
          <w:u w:val="none"/>
        </w:rPr>
        <w:t>Motion has been carried with a majority voting in favour.</w:t>
      </w:r>
    </w:p>
    <w:p w:rsidR="2AFD155D" w:rsidP="0A41C1FE" w:rsidRDefault="2AFD155D" w14:paraId="735CDBC4" w14:textId="3403489F">
      <w:pPr>
        <w:pStyle w:val="Normal"/>
        <w:tabs>
          <w:tab w:val="left" w:pos="2129"/>
        </w:tabs>
        <w:spacing w:after="0" w:line="276" w:lineRule="auto"/>
        <w:rPr>
          <w:rFonts w:ascii="Arial" w:hAnsi="Arial" w:eastAsia="Arial" w:cs="Arial"/>
          <w:sz w:val="21"/>
          <w:szCs w:val="21"/>
        </w:rPr>
      </w:pPr>
    </w:p>
    <w:p w:rsidR="134647C9" w:rsidP="517BD5F0" w:rsidRDefault="134647C9" w14:paraId="5BCEED11" w14:textId="3A1EA553">
      <w:pPr>
        <w:tabs>
          <w:tab w:val="left" w:leader="none" w:pos="2129"/>
        </w:tabs>
        <w:spacing w:line="276" w:lineRule="auto"/>
        <w:rPr>
          <w:rFonts w:ascii="Arial" w:hAnsi="Arial" w:eastAsia="Arial" w:cs="Arial"/>
          <w:b w:val="1"/>
          <w:bCs w:val="1"/>
          <w:i w:val="0"/>
          <w:iCs w:val="0"/>
          <w:caps w:val="0"/>
          <w:smallCaps w:val="0"/>
          <w:noProof w:val="0"/>
          <w:color w:val="000000" w:themeColor="text1" w:themeTint="FF" w:themeShade="FF"/>
          <w:sz w:val="22"/>
          <w:szCs w:val="22"/>
          <w:lang w:val="en-GB"/>
        </w:rPr>
      </w:pPr>
      <w:r w:rsidRPr="517BD5F0" w:rsidR="134647C9">
        <w:rPr>
          <w:rFonts w:ascii="Arial" w:hAnsi="Arial" w:eastAsia="Arial" w:cs="Arial"/>
          <w:b w:val="1"/>
          <w:bCs w:val="1"/>
          <w:sz w:val="21"/>
          <w:szCs w:val="21"/>
        </w:rPr>
        <w:t>6</w:t>
      </w:r>
      <w:r w:rsidRPr="517BD5F0" w:rsidR="76143AC4">
        <w:rPr>
          <w:rFonts w:ascii="Arial" w:hAnsi="Arial" w:eastAsia="Arial" w:cs="Arial"/>
          <w:b w:val="1"/>
          <w:bCs w:val="1"/>
          <w:sz w:val="21"/>
          <w:szCs w:val="21"/>
        </w:rPr>
        <w:t xml:space="preserve">. </w:t>
      </w:r>
      <w:r w:rsidRPr="517BD5F0" w:rsidR="6E06919D">
        <w:rPr>
          <w:rFonts w:ascii="Arial" w:hAnsi="Arial" w:eastAsia="Arial" w:cs="Arial"/>
          <w:b w:val="1"/>
          <w:bCs w:val="1"/>
          <w:i w:val="0"/>
          <w:iCs w:val="0"/>
          <w:caps w:val="0"/>
          <w:smallCaps w:val="0"/>
          <w:noProof w:val="0"/>
          <w:color w:val="000000" w:themeColor="text1" w:themeTint="FF" w:themeShade="FF"/>
          <w:sz w:val="22"/>
          <w:szCs w:val="22"/>
          <w:lang w:val="en-GB"/>
        </w:rPr>
        <w:t>IZI 2: You Thought You Could Just Leave ICU On Read?</w:t>
      </w:r>
    </w:p>
    <w:p w:rsidR="7D661652" w:rsidP="517BD5F0" w:rsidRDefault="7D661652" w14:paraId="78B48694" w14:textId="6A1010FB">
      <w:pPr>
        <w:tabs>
          <w:tab w:val="left" w:leader="none" w:pos="2129"/>
        </w:tabs>
        <w:spacing w:line="276" w:lineRule="auto"/>
        <w:rPr>
          <w:rFonts w:ascii="Arial" w:hAnsi="Arial" w:eastAsia="Arial" w:cs="Arial"/>
          <w:sz w:val="21"/>
          <w:szCs w:val="21"/>
        </w:rPr>
      </w:pPr>
      <w:r w:rsidRPr="517BD5F0" w:rsidR="7D661652">
        <w:rPr>
          <w:rFonts w:ascii="Arial" w:hAnsi="Arial" w:eastAsia="Arial" w:cs="Arial"/>
          <w:sz w:val="21"/>
          <w:szCs w:val="21"/>
        </w:rPr>
        <w:t>JM presented the paper as its author. JM noted this is a follow-up to a paper previously passed in December, to which no response has yet been received. The paper requests that the University provides the data, calculations, and methods that are still outstanding, and ensures student representation in the relevant channels so that the Union has greater consultation power.</w:t>
      </w:r>
    </w:p>
    <w:p w:rsidR="7D661652" w:rsidP="517BD5F0" w:rsidRDefault="7D661652" w14:paraId="6C30C3AA" w14:textId="436F7389">
      <w:pPr>
        <w:rPr>
          <w:rFonts w:ascii="Arial" w:hAnsi="Arial" w:eastAsia="Arial" w:cs="Arial"/>
          <w:noProof w:val="0"/>
          <w:sz w:val="20"/>
          <w:szCs w:val="20"/>
          <w:lang w:val="en-GB"/>
        </w:rPr>
      </w:pPr>
      <w:r w:rsidRPr="517BD5F0" w:rsidR="7D661652">
        <w:rPr>
          <w:rFonts w:ascii="Arial" w:hAnsi="Arial" w:eastAsia="Arial" w:cs="Arial"/>
          <w:noProof w:val="0"/>
          <w:sz w:val="20"/>
          <w:szCs w:val="20"/>
          <w:lang w:val="en-GB"/>
        </w:rPr>
        <w:t xml:space="preserve">No questions or comments were raised. Council </w:t>
      </w:r>
      <w:r w:rsidRPr="517BD5F0" w:rsidR="7D661652">
        <w:rPr>
          <w:rFonts w:ascii="Arial" w:hAnsi="Arial" w:eastAsia="Arial" w:cs="Arial"/>
          <w:noProof w:val="0"/>
          <w:sz w:val="20"/>
          <w:szCs w:val="20"/>
          <w:lang w:val="en-GB"/>
        </w:rPr>
        <w:t>proceeded</w:t>
      </w:r>
      <w:r w:rsidRPr="517BD5F0" w:rsidR="7D661652">
        <w:rPr>
          <w:rFonts w:ascii="Arial" w:hAnsi="Arial" w:eastAsia="Arial" w:cs="Arial"/>
          <w:noProof w:val="0"/>
          <w:sz w:val="20"/>
          <w:szCs w:val="20"/>
          <w:lang w:val="en-GB"/>
        </w:rPr>
        <w:t xml:space="preserve"> directly to vote.</w:t>
      </w:r>
    </w:p>
    <w:p w:rsidR="0A41C1FE" w:rsidP="0A41C1FE" w:rsidRDefault="0A41C1FE" w14:paraId="44AAF57C" w14:textId="6DFDD85F">
      <w:pPr>
        <w:pStyle w:val="Normal"/>
        <w:tabs>
          <w:tab w:val="left" w:leader="none" w:pos="2129"/>
        </w:tabs>
        <w:spacing w:after="0" w:line="276" w:lineRule="auto"/>
        <w:rPr>
          <w:rFonts w:ascii="Arial" w:hAnsi="Arial" w:eastAsia="Arial" w:cs="Arial"/>
          <w:color w:val="FF0000"/>
          <w:sz w:val="21"/>
          <w:szCs w:val="21"/>
        </w:rPr>
      </w:pPr>
    </w:p>
    <w:p w:rsidR="51247457" w:rsidP="517BD5F0" w:rsidRDefault="51247457" w14:paraId="2147931F" w14:textId="5D2ED298">
      <w:pPr>
        <w:pStyle w:val="Normal"/>
        <w:suppressLineNumbers w:val="0"/>
        <w:tabs>
          <w:tab w:val="left" w:leader="none" w:pos="2129"/>
        </w:tabs>
        <w:bidi w:val="0"/>
        <w:spacing w:before="0" w:beforeAutospacing="off" w:after="160" w:afterAutospacing="off" w:line="276" w:lineRule="auto"/>
        <w:ind w:left="0" w:right="0"/>
        <w:jc w:val="left"/>
        <w:rPr>
          <w:rFonts w:ascii="Arial" w:hAnsi="Arial" w:eastAsia="Arial" w:cs="Arial"/>
          <w:b w:val="0"/>
          <w:bCs w:val="0"/>
          <w:sz w:val="21"/>
          <w:szCs w:val="21"/>
          <w:u w:val="single"/>
        </w:rPr>
      </w:pPr>
      <w:r w:rsidRPr="517BD5F0" w:rsidR="51247457">
        <w:rPr>
          <w:rFonts w:ascii="Arial" w:hAnsi="Arial" w:eastAsia="Arial" w:cs="Arial"/>
          <w:b w:val="0"/>
          <w:bCs w:val="0"/>
          <w:sz w:val="21"/>
          <w:szCs w:val="21"/>
          <w:u w:val="single"/>
        </w:rPr>
        <w:t>IZI 2: You Thought You Could Just Leave ICU On Read?</w:t>
      </w:r>
    </w:p>
    <w:tbl>
      <w:tblPr>
        <w:tblStyle w:val="TableGrid"/>
        <w:tblW w:w="0" w:type="auto"/>
        <w:tblInd w:w="-147" w:type="dxa"/>
        <w:tblLook w:val="04A0" w:firstRow="1" w:lastRow="0" w:firstColumn="1" w:lastColumn="0" w:noHBand="0" w:noVBand="1"/>
      </w:tblPr>
      <w:tblGrid>
        <w:gridCol w:w="3147"/>
        <w:gridCol w:w="3000"/>
        <w:gridCol w:w="3000"/>
      </w:tblGrid>
      <w:tr w:rsidR="0A41C1FE" w:rsidTr="517BD5F0" w14:paraId="2B07EAFE">
        <w:trPr>
          <w:trHeight w:val="300"/>
        </w:trPr>
        <w:tc>
          <w:tcPr>
            <w:tcW w:w="3147" w:type="dxa"/>
            <w:tcMar/>
          </w:tcPr>
          <w:p w:rsidR="0A41C1FE" w:rsidP="0A41C1FE" w:rsidRDefault="0A41C1FE" w14:paraId="1B52A9F4" w14:textId="5E48676B">
            <w:pPr>
              <w:spacing w:after="0" w:line="240" w:lineRule="auto"/>
              <w:rPr>
                <w:rFonts w:ascii="Arial" w:hAnsi="Arial" w:eastAsia="Arial" w:cs="Arial"/>
                <w:b w:val="1"/>
                <w:bCs w:val="1"/>
                <w:color w:val="000000" w:themeColor="text1" w:themeTint="FF" w:themeShade="FF"/>
                <w:sz w:val="21"/>
                <w:szCs w:val="21"/>
                <w:lang w:eastAsia="en-GB"/>
              </w:rPr>
            </w:pPr>
            <w:r w:rsidRPr="517BD5F0" w:rsidR="57FC00ED">
              <w:rPr>
                <w:rFonts w:ascii="Arial" w:hAnsi="Arial" w:eastAsia="Arial" w:cs="Arial"/>
                <w:b w:val="1"/>
                <w:bCs w:val="1"/>
                <w:color w:val="000000" w:themeColor="text1" w:themeTint="FF" w:themeShade="FF"/>
                <w:sz w:val="21"/>
                <w:szCs w:val="21"/>
                <w:lang w:eastAsia="en-GB"/>
              </w:rPr>
              <w:t>For (</w:t>
            </w:r>
            <w:r w:rsidRPr="517BD5F0" w:rsidR="5613F603">
              <w:rPr>
                <w:rFonts w:ascii="Arial" w:hAnsi="Arial" w:eastAsia="Arial" w:cs="Arial"/>
                <w:b w:val="1"/>
                <w:bCs w:val="1"/>
                <w:color w:val="000000" w:themeColor="text1" w:themeTint="FF" w:themeShade="FF"/>
                <w:sz w:val="21"/>
                <w:szCs w:val="21"/>
                <w:lang w:eastAsia="en-GB"/>
              </w:rPr>
              <w:t>3</w:t>
            </w:r>
            <w:r w:rsidRPr="517BD5F0" w:rsidR="2846A8E7">
              <w:rPr>
                <w:rFonts w:ascii="Arial" w:hAnsi="Arial" w:eastAsia="Arial" w:cs="Arial"/>
                <w:b w:val="1"/>
                <w:bCs w:val="1"/>
                <w:color w:val="000000" w:themeColor="text1" w:themeTint="FF" w:themeShade="FF"/>
                <w:sz w:val="21"/>
                <w:szCs w:val="21"/>
                <w:lang w:eastAsia="en-GB"/>
              </w:rPr>
              <w:t>2)</w:t>
            </w:r>
          </w:p>
        </w:tc>
        <w:tc>
          <w:tcPr>
            <w:tcW w:w="3000" w:type="dxa"/>
            <w:tcMar/>
          </w:tcPr>
          <w:p w:rsidR="0A41C1FE" w:rsidP="0A41C1FE" w:rsidRDefault="0A41C1FE" w14:paraId="6E908221" w14:textId="5051F011">
            <w:pPr>
              <w:spacing w:after="0" w:line="240" w:lineRule="auto"/>
              <w:rPr>
                <w:rFonts w:ascii="Arial" w:hAnsi="Arial" w:eastAsia="Arial" w:cs="Arial"/>
                <w:b w:val="1"/>
                <w:bCs w:val="1"/>
                <w:sz w:val="21"/>
                <w:szCs w:val="21"/>
                <w:lang w:eastAsia="en-GB"/>
              </w:rPr>
            </w:pPr>
            <w:r w:rsidRPr="517BD5F0" w:rsidR="57FC00ED">
              <w:rPr>
                <w:rFonts w:ascii="Arial" w:hAnsi="Arial" w:eastAsia="Arial" w:cs="Arial"/>
                <w:b w:val="1"/>
                <w:bCs w:val="1"/>
                <w:color w:val="000000" w:themeColor="text1" w:themeTint="FF" w:themeShade="FF"/>
                <w:sz w:val="21"/>
                <w:szCs w:val="21"/>
                <w:lang w:eastAsia="en-GB"/>
              </w:rPr>
              <w:t>A</w:t>
            </w:r>
            <w:r w:rsidRPr="517BD5F0" w:rsidR="7B7C9072">
              <w:rPr>
                <w:rFonts w:ascii="Arial" w:hAnsi="Arial" w:eastAsia="Arial" w:cs="Arial"/>
                <w:b w:val="1"/>
                <w:bCs w:val="1"/>
                <w:color w:val="000000" w:themeColor="text1" w:themeTint="FF" w:themeShade="FF"/>
                <w:sz w:val="21"/>
                <w:szCs w:val="21"/>
                <w:lang w:eastAsia="en-GB"/>
              </w:rPr>
              <w:t xml:space="preserve">bstain </w:t>
            </w:r>
            <w:r w:rsidRPr="517BD5F0" w:rsidR="57FC00ED">
              <w:rPr>
                <w:rFonts w:ascii="Arial" w:hAnsi="Arial" w:eastAsia="Arial" w:cs="Arial"/>
                <w:b w:val="1"/>
                <w:bCs w:val="1"/>
                <w:color w:val="000000" w:themeColor="text1" w:themeTint="FF" w:themeShade="FF"/>
                <w:sz w:val="21"/>
                <w:szCs w:val="21"/>
                <w:lang w:eastAsia="en-GB"/>
              </w:rPr>
              <w:t>(</w:t>
            </w:r>
            <w:r w:rsidRPr="517BD5F0" w:rsidR="5DCE3078">
              <w:rPr>
                <w:rFonts w:ascii="Arial" w:hAnsi="Arial" w:eastAsia="Arial" w:cs="Arial"/>
                <w:b w:val="1"/>
                <w:bCs w:val="1"/>
                <w:color w:val="000000" w:themeColor="text1" w:themeTint="FF" w:themeShade="FF"/>
                <w:sz w:val="21"/>
                <w:szCs w:val="21"/>
                <w:lang w:eastAsia="en-GB"/>
              </w:rPr>
              <w:t>0</w:t>
            </w:r>
            <w:r w:rsidRPr="517BD5F0" w:rsidR="57FC00ED">
              <w:rPr>
                <w:rFonts w:ascii="Arial" w:hAnsi="Arial" w:eastAsia="Arial" w:cs="Arial"/>
                <w:b w:val="1"/>
                <w:bCs w:val="1"/>
                <w:color w:val="000000" w:themeColor="text1" w:themeTint="FF" w:themeShade="FF"/>
                <w:sz w:val="21"/>
                <w:szCs w:val="21"/>
                <w:lang w:eastAsia="en-GB"/>
              </w:rPr>
              <w:t>)</w:t>
            </w:r>
          </w:p>
        </w:tc>
        <w:tc>
          <w:tcPr>
            <w:tcW w:w="3000" w:type="dxa"/>
            <w:tcMar/>
          </w:tcPr>
          <w:p w:rsidR="0A41C1FE" w:rsidP="0A41C1FE" w:rsidRDefault="0A41C1FE" w14:paraId="590FC56A" w14:textId="1AEA33D3">
            <w:pPr>
              <w:spacing w:after="0" w:line="240" w:lineRule="auto"/>
              <w:rPr>
                <w:rFonts w:ascii="Arial" w:hAnsi="Arial" w:eastAsia="Arial" w:cs="Arial"/>
                <w:b w:val="1"/>
                <w:bCs w:val="1"/>
                <w:sz w:val="21"/>
                <w:szCs w:val="21"/>
                <w:lang w:eastAsia="en-GB"/>
              </w:rPr>
            </w:pPr>
            <w:r w:rsidRPr="517BD5F0" w:rsidR="57FC00ED">
              <w:rPr>
                <w:rFonts w:ascii="Arial" w:hAnsi="Arial" w:eastAsia="Arial" w:cs="Arial"/>
                <w:b w:val="1"/>
                <w:bCs w:val="1"/>
                <w:color w:val="000000" w:themeColor="text1" w:themeTint="FF" w:themeShade="FF"/>
                <w:sz w:val="21"/>
                <w:szCs w:val="21"/>
                <w:lang w:eastAsia="en-GB"/>
              </w:rPr>
              <w:t>A</w:t>
            </w:r>
            <w:r w:rsidRPr="517BD5F0" w:rsidR="12881BC8">
              <w:rPr>
                <w:rFonts w:ascii="Arial" w:hAnsi="Arial" w:eastAsia="Arial" w:cs="Arial"/>
                <w:b w:val="1"/>
                <w:bCs w:val="1"/>
                <w:color w:val="000000" w:themeColor="text1" w:themeTint="FF" w:themeShade="FF"/>
                <w:sz w:val="21"/>
                <w:szCs w:val="21"/>
                <w:lang w:eastAsia="en-GB"/>
              </w:rPr>
              <w:t xml:space="preserve">gainst </w:t>
            </w:r>
            <w:r w:rsidRPr="517BD5F0" w:rsidR="57FC00ED">
              <w:rPr>
                <w:rFonts w:ascii="Arial" w:hAnsi="Arial" w:eastAsia="Arial" w:cs="Arial"/>
                <w:b w:val="1"/>
                <w:bCs w:val="1"/>
                <w:color w:val="000000" w:themeColor="text1" w:themeTint="FF" w:themeShade="FF"/>
                <w:sz w:val="21"/>
                <w:szCs w:val="21"/>
                <w:lang w:eastAsia="en-GB"/>
              </w:rPr>
              <w:t>(</w:t>
            </w:r>
            <w:r w:rsidRPr="517BD5F0" w:rsidR="57FC00ED">
              <w:rPr>
                <w:rFonts w:ascii="Arial" w:hAnsi="Arial" w:eastAsia="Arial" w:cs="Arial"/>
                <w:b w:val="1"/>
                <w:bCs w:val="1"/>
                <w:color w:val="000000" w:themeColor="text1" w:themeTint="FF" w:themeShade="FF"/>
                <w:sz w:val="21"/>
                <w:szCs w:val="21"/>
                <w:lang w:eastAsia="en-GB"/>
              </w:rPr>
              <w:t>0</w:t>
            </w:r>
            <w:r w:rsidRPr="517BD5F0" w:rsidR="57FC00ED">
              <w:rPr>
                <w:rFonts w:ascii="Arial" w:hAnsi="Arial" w:eastAsia="Arial" w:cs="Arial"/>
                <w:b w:val="1"/>
                <w:bCs w:val="1"/>
                <w:color w:val="000000" w:themeColor="text1" w:themeTint="FF" w:themeShade="FF"/>
                <w:sz w:val="21"/>
                <w:szCs w:val="21"/>
                <w:lang w:eastAsia="en-GB"/>
              </w:rPr>
              <w:t>)</w:t>
            </w:r>
          </w:p>
        </w:tc>
      </w:tr>
      <w:tr w:rsidR="0A41C1FE" w:rsidTr="517BD5F0" w14:paraId="647491A9">
        <w:trPr>
          <w:trHeight w:val="300"/>
        </w:trPr>
        <w:tc>
          <w:tcPr>
            <w:tcW w:w="3147" w:type="dxa"/>
            <w:tcMar/>
          </w:tcPr>
          <w:p w:rsidR="0A41C1FE" w:rsidP="517BD5F0" w:rsidRDefault="0A41C1FE" w14:paraId="29733CE6" w14:textId="50E6D6FF">
            <w:pPr>
              <w:pStyle w:val="Normal"/>
              <w:spacing w:after="0" w:line="240" w:lineRule="auto"/>
            </w:pPr>
            <w:r w:rsidRPr="517BD5F0" w:rsidR="43E5BB34">
              <w:rPr>
                <w:rFonts w:ascii="Arial" w:hAnsi="Arial" w:eastAsia="Arial" w:cs="Arial"/>
                <w:sz w:val="21"/>
                <w:szCs w:val="21"/>
                <w:lang w:eastAsia="en-GB"/>
              </w:rPr>
              <w:t xml:space="preserve">SA, TG, </w:t>
            </w:r>
            <w:r w:rsidRPr="517BD5F0" w:rsidR="43E5BB34">
              <w:rPr>
                <w:rFonts w:ascii="Arial" w:hAnsi="Arial" w:eastAsia="Arial" w:cs="Arial"/>
                <w:sz w:val="21"/>
                <w:szCs w:val="21"/>
                <w:lang w:eastAsia="en-GB"/>
              </w:rPr>
              <w:t>GKe</w:t>
            </w:r>
            <w:r w:rsidRPr="517BD5F0" w:rsidR="43E5BB34">
              <w:rPr>
                <w:rFonts w:ascii="Arial" w:hAnsi="Arial" w:eastAsia="Arial" w:cs="Arial"/>
                <w:sz w:val="21"/>
                <w:szCs w:val="21"/>
                <w:lang w:eastAsia="en-GB"/>
              </w:rPr>
              <w:t xml:space="preserve">, JM, NG, EG, SN, IR, LG, SS, SG, PSS, NTL, ALE, JO, AT, NH, </w:t>
            </w:r>
            <w:r w:rsidRPr="517BD5F0" w:rsidR="43E5BB34">
              <w:rPr>
                <w:rFonts w:ascii="Arial" w:hAnsi="Arial" w:eastAsia="Arial" w:cs="Arial"/>
                <w:sz w:val="21"/>
                <w:szCs w:val="21"/>
                <w:lang w:eastAsia="en-GB"/>
              </w:rPr>
              <w:t>SM, JE, VVK, JZ, YL, JS, CJ, DZ, BK, HL, GT, AY, SS, JL, RP, EW</w:t>
            </w:r>
          </w:p>
          <w:p w:rsidR="0A41C1FE" w:rsidP="0A41C1FE" w:rsidRDefault="0A41C1FE" w14:paraId="73E2B63D" w14:textId="75405953">
            <w:pPr>
              <w:spacing w:after="0" w:line="240" w:lineRule="auto"/>
              <w:rPr>
                <w:rFonts w:ascii="Arial" w:hAnsi="Arial" w:eastAsia="Arial" w:cs="Arial"/>
                <w:sz w:val="21"/>
                <w:szCs w:val="21"/>
                <w:lang w:eastAsia="en-GB"/>
              </w:rPr>
            </w:pPr>
          </w:p>
        </w:tc>
        <w:tc>
          <w:tcPr>
            <w:tcW w:w="3000" w:type="dxa"/>
            <w:tcMar/>
          </w:tcPr>
          <w:p w:rsidR="0A41C1FE" w:rsidP="0A41C1FE" w:rsidRDefault="0A41C1FE" w14:paraId="0B77D75B" w14:textId="044F6018">
            <w:pPr>
              <w:spacing w:after="0" w:line="240" w:lineRule="auto"/>
              <w:rPr>
                <w:rFonts w:ascii="Arial" w:hAnsi="Arial" w:eastAsia="Arial" w:cs="Arial"/>
                <w:sz w:val="21"/>
                <w:szCs w:val="21"/>
                <w:lang w:eastAsia="en-GB"/>
              </w:rPr>
            </w:pPr>
            <w:r w:rsidRPr="517BD5F0" w:rsidR="57FC00ED">
              <w:rPr>
                <w:rFonts w:ascii="Arial" w:hAnsi="Arial" w:eastAsia="Arial" w:cs="Arial"/>
                <w:sz w:val="21"/>
                <w:szCs w:val="21"/>
                <w:lang w:eastAsia="en-GB"/>
              </w:rPr>
              <w:t> </w:t>
            </w:r>
          </w:p>
        </w:tc>
        <w:tc>
          <w:tcPr>
            <w:tcW w:w="3000" w:type="dxa"/>
            <w:tcMar/>
          </w:tcPr>
          <w:p w:rsidR="0A41C1FE" w:rsidP="0A41C1FE" w:rsidRDefault="0A41C1FE" w14:paraId="0E5141AB" w14:textId="569A90E1">
            <w:pPr>
              <w:spacing w:after="0" w:line="240" w:lineRule="auto"/>
              <w:rPr>
                <w:rFonts w:ascii="Arial" w:hAnsi="Arial" w:eastAsia="Arial" w:cs="Arial"/>
                <w:sz w:val="21"/>
                <w:szCs w:val="21"/>
                <w:lang w:eastAsia="en-GB"/>
              </w:rPr>
            </w:pPr>
          </w:p>
        </w:tc>
      </w:tr>
    </w:tbl>
    <w:p w:rsidR="6C8DDC2D" w:rsidP="0A41C1FE" w:rsidRDefault="6C8DDC2D" w14:paraId="242C92E5">
      <w:pPr>
        <w:spacing w:after="0" w:line="240" w:lineRule="auto"/>
        <w:rPr>
          <w:rFonts w:ascii="Arial" w:hAnsi="Arial" w:eastAsia="Arial" w:cs="Arial"/>
          <w:sz w:val="18"/>
          <w:szCs w:val="18"/>
          <w:lang w:eastAsia="en-GB"/>
        </w:rPr>
      </w:pPr>
      <w:r w:rsidRPr="517BD5F0" w:rsidR="6C8DDC2D">
        <w:rPr>
          <w:rFonts w:ascii="Arial" w:hAnsi="Arial" w:eastAsia="Arial" w:cs="Arial"/>
          <w:lang w:eastAsia="en-GB"/>
        </w:rPr>
        <w:t> </w:t>
      </w:r>
    </w:p>
    <w:p w:rsidR="5D1C4B8F" w:rsidP="517BD5F0" w:rsidRDefault="5D1C4B8F" w14:paraId="3CAAD429" w14:textId="08A58618">
      <w:pPr>
        <w:tabs>
          <w:tab w:val="left" w:leader="none" w:pos="2129"/>
        </w:tabs>
        <w:spacing w:line="276" w:lineRule="auto"/>
        <w:rPr>
          <w:rFonts w:ascii="Arial" w:hAnsi="Arial" w:eastAsia="Arial" w:cs="Arial"/>
          <w:i w:val="1"/>
          <w:iCs w:val="1"/>
          <w:sz w:val="21"/>
          <w:szCs w:val="21"/>
          <w:u w:val="none"/>
        </w:rPr>
      </w:pPr>
      <w:r w:rsidRPr="517BD5F0" w:rsidR="5D1C4B8F">
        <w:rPr>
          <w:rFonts w:ascii="Arial" w:hAnsi="Arial" w:eastAsia="Arial" w:cs="Arial"/>
          <w:i w:val="1"/>
          <w:iCs w:val="1"/>
          <w:sz w:val="21"/>
          <w:szCs w:val="21"/>
          <w:u w:val="none"/>
        </w:rPr>
        <w:t>Motion has been carried with a majority voting in favour.</w:t>
      </w:r>
    </w:p>
    <w:p w:rsidR="0A41C1FE" w:rsidP="517BD5F0" w:rsidRDefault="0A41C1FE" w14:paraId="5B5CA28B" w14:textId="72FD413E">
      <w:pPr>
        <w:tabs>
          <w:tab w:val="left" w:leader="none" w:pos="2129"/>
        </w:tabs>
        <w:spacing w:line="276" w:lineRule="auto"/>
        <w:rPr>
          <w:rFonts w:ascii="Arial" w:hAnsi="Arial" w:eastAsia="Arial" w:cs="Arial"/>
          <w:i w:val="1"/>
          <w:iCs w:val="1"/>
          <w:sz w:val="21"/>
          <w:szCs w:val="21"/>
        </w:rPr>
      </w:pPr>
    </w:p>
    <w:p w:rsidR="5D1C4B8F" w:rsidP="0A41C1FE" w:rsidRDefault="5D1C4B8F" w14:paraId="4BE91583" w14:textId="460F160C">
      <w:pPr>
        <w:tabs>
          <w:tab w:val="left" w:leader="none" w:pos="2129"/>
        </w:tabs>
        <w:spacing w:line="276" w:lineRule="auto"/>
        <w:rPr>
          <w:rFonts w:ascii="Arial" w:hAnsi="Arial" w:eastAsia="Arial" w:cs="Arial"/>
          <w:b w:val="1"/>
          <w:bCs w:val="1"/>
          <w:sz w:val="21"/>
          <w:szCs w:val="21"/>
        </w:rPr>
      </w:pPr>
      <w:r w:rsidRPr="517BD5F0" w:rsidR="5D1C4B8F">
        <w:rPr>
          <w:rFonts w:ascii="Arial" w:hAnsi="Arial" w:eastAsia="Arial" w:cs="Arial"/>
          <w:b w:val="1"/>
          <w:bCs w:val="1"/>
          <w:sz w:val="21"/>
          <w:szCs w:val="21"/>
        </w:rPr>
        <w:t xml:space="preserve">7. </w:t>
      </w:r>
      <w:r w:rsidRPr="517BD5F0" w:rsidR="67B274A2">
        <w:rPr>
          <w:rFonts w:ascii="Arial" w:hAnsi="Arial" w:eastAsia="Arial" w:cs="Arial"/>
          <w:b w:val="1"/>
          <w:bCs w:val="1"/>
          <w:sz w:val="21"/>
          <w:szCs w:val="21"/>
        </w:rPr>
        <w:t>Update</w:t>
      </w:r>
      <w:r w:rsidRPr="517BD5F0" w:rsidR="49A7282B">
        <w:rPr>
          <w:rFonts w:ascii="Arial" w:hAnsi="Arial" w:eastAsia="Arial" w:cs="Arial"/>
          <w:b w:val="1"/>
          <w:bCs w:val="1"/>
          <w:sz w:val="21"/>
          <w:szCs w:val="21"/>
        </w:rPr>
        <w:t>s</w:t>
      </w:r>
      <w:r w:rsidRPr="517BD5F0" w:rsidR="67B274A2">
        <w:rPr>
          <w:rFonts w:ascii="Arial" w:hAnsi="Arial" w:eastAsia="Arial" w:cs="Arial"/>
          <w:b w:val="1"/>
          <w:bCs w:val="1"/>
          <w:sz w:val="21"/>
          <w:szCs w:val="21"/>
        </w:rPr>
        <w:t xml:space="preserve"> to Bye</w:t>
      </w:r>
      <w:r w:rsidRPr="517BD5F0" w:rsidR="3C9BD126">
        <w:rPr>
          <w:rFonts w:ascii="Arial" w:hAnsi="Arial" w:eastAsia="Arial" w:cs="Arial"/>
          <w:b w:val="1"/>
          <w:bCs w:val="1"/>
          <w:sz w:val="21"/>
          <w:szCs w:val="21"/>
        </w:rPr>
        <w:t>-</w:t>
      </w:r>
      <w:r w:rsidRPr="517BD5F0" w:rsidR="67B274A2">
        <w:rPr>
          <w:rFonts w:ascii="Arial" w:hAnsi="Arial" w:eastAsia="Arial" w:cs="Arial"/>
          <w:b w:val="1"/>
          <w:bCs w:val="1"/>
          <w:sz w:val="21"/>
          <w:szCs w:val="21"/>
        </w:rPr>
        <w:t>law</w:t>
      </w:r>
      <w:r w:rsidRPr="517BD5F0" w:rsidR="67B274A2">
        <w:rPr>
          <w:rFonts w:ascii="Arial" w:hAnsi="Arial" w:eastAsia="Arial" w:cs="Arial"/>
          <w:b w:val="1"/>
          <w:bCs w:val="1"/>
          <w:sz w:val="21"/>
          <w:szCs w:val="21"/>
        </w:rPr>
        <w:t xml:space="preserve"> F</w:t>
      </w:r>
    </w:p>
    <w:p w:rsidR="67B274A2" w:rsidP="517BD5F0" w:rsidRDefault="67B274A2" w14:paraId="0F99C22B" w14:textId="4028C39D">
      <w:pPr>
        <w:tabs>
          <w:tab w:val="left" w:leader="none" w:pos="2129"/>
        </w:tabs>
        <w:spacing w:line="276" w:lineRule="auto"/>
        <w:rPr>
          <w:rFonts w:ascii="Arial" w:hAnsi="Arial" w:eastAsia="Arial" w:cs="Arial"/>
          <w:sz w:val="21"/>
          <w:szCs w:val="21"/>
        </w:rPr>
      </w:pPr>
      <w:r w:rsidRPr="517BD5F0" w:rsidR="67B274A2">
        <w:rPr>
          <w:rFonts w:ascii="Arial" w:hAnsi="Arial" w:eastAsia="Arial" w:cs="Arial"/>
          <w:sz w:val="21"/>
          <w:szCs w:val="21"/>
        </w:rPr>
        <w:t xml:space="preserve">AQ presented both papers together as </w:t>
      </w:r>
      <w:r w:rsidRPr="517BD5F0" w:rsidR="67B274A2">
        <w:rPr>
          <w:rFonts w:ascii="Arial" w:hAnsi="Arial" w:eastAsia="Arial" w:cs="Arial"/>
          <w:sz w:val="21"/>
          <w:szCs w:val="21"/>
        </w:rPr>
        <w:t>the</w:t>
      </w:r>
      <w:r w:rsidRPr="517BD5F0" w:rsidR="16C78875">
        <w:rPr>
          <w:rFonts w:ascii="Arial" w:hAnsi="Arial" w:eastAsia="Arial" w:cs="Arial"/>
          <w:sz w:val="21"/>
          <w:szCs w:val="21"/>
        </w:rPr>
        <w:t xml:space="preserve"> </w:t>
      </w:r>
      <w:r w:rsidRPr="517BD5F0" w:rsidR="67B274A2">
        <w:rPr>
          <w:rFonts w:ascii="Arial" w:hAnsi="Arial" w:eastAsia="Arial" w:cs="Arial"/>
          <w:sz w:val="21"/>
          <w:szCs w:val="21"/>
        </w:rPr>
        <w:t>author</w:t>
      </w:r>
      <w:r w:rsidRPr="517BD5F0" w:rsidR="67B274A2">
        <w:rPr>
          <w:rFonts w:ascii="Arial" w:hAnsi="Arial" w:eastAsia="Arial" w:cs="Arial"/>
          <w:sz w:val="21"/>
          <w:szCs w:val="21"/>
        </w:rPr>
        <w:t>, with ZB taking minutes in AQ's absence from the minute-taking role for this section. AQ explained she is conducting a bye</w:t>
      </w:r>
      <w:r w:rsidRPr="517BD5F0" w:rsidR="1A082B9F">
        <w:rPr>
          <w:rFonts w:ascii="Arial" w:hAnsi="Arial" w:eastAsia="Arial" w:cs="Arial"/>
          <w:sz w:val="21"/>
          <w:szCs w:val="21"/>
        </w:rPr>
        <w:t>-</w:t>
      </w:r>
      <w:r w:rsidRPr="517BD5F0" w:rsidR="67B274A2">
        <w:rPr>
          <w:rFonts w:ascii="Arial" w:hAnsi="Arial" w:eastAsia="Arial" w:cs="Arial"/>
          <w:sz w:val="21"/>
          <w:szCs w:val="21"/>
        </w:rPr>
        <w:t>law review health check, beginning with Bye</w:t>
      </w:r>
      <w:r w:rsidRPr="517BD5F0" w:rsidR="1D4FD427">
        <w:rPr>
          <w:rFonts w:ascii="Arial" w:hAnsi="Arial" w:eastAsia="Arial" w:cs="Arial"/>
          <w:sz w:val="21"/>
          <w:szCs w:val="21"/>
        </w:rPr>
        <w:t>-</w:t>
      </w:r>
      <w:r w:rsidRPr="517BD5F0" w:rsidR="67B274A2">
        <w:rPr>
          <w:rFonts w:ascii="Arial" w:hAnsi="Arial" w:eastAsia="Arial" w:cs="Arial"/>
          <w:sz w:val="21"/>
          <w:szCs w:val="21"/>
        </w:rPr>
        <w:t>laws F and L.</w:t>
      </w:r>
    </w:p>
    <w:p w:rsidR="571851A1" w:rsidP="517BD5F0" w:rsidRDefault="571851A1" w14:paraId="3BDD831F" w14:textId="4DB56E12">
      <w:pPr>
        <w:tabs>
          <w:tab w:val="left" w:leader="none" w:pos="2129"/>
        </w:tabs>
        <w:spacing w:line="276" w:lineRule="auto"/>
        <w:rPr>
          <w:rFonts w:ascii="Arial" w:hAnsi="Arial" w:eastAsia="Arial" w:cs="Arial"/>
          <w:i w:val="1"/>
          <w:iCs w:val="1"/>
          <w:sz w:val="21"/>
          <w:szCs w:val="21"/>
          <w:u w:val="none"/>
        </w:rPr>
      </w:pPr>
      <w:r w:rsidRPr="517BD5F0" w:rsidR="571851A1">
        <w:rPr>
          <w:rFonts w:ascii="Arial" w:hAnsi="Arial" w:eastAsia="Arial" w:cs="Arial"/>
          <w:i w:val="1"/>
          <w:iCs w:val="1"/>
          <w:sz w:val="21"/>
          <w:szCs w:val="21"/>
          <w:u w:val="none"/>
        </w:rPr>
        <w:t>Byelaw F</w:t>
      </w:r>
    </w:p>
    <w:p w:rsidR="571851A1" w:rsidP="0A41C1FE" w:rsidRDefault="571851A1" w14:paraId="2BF7FAC9" w14:textId="0F5694B3">
      <w:pPr>
        <w:pStyle w:val="ListParagraph"/>
        <w:numPr>
          <w:ilvl w:val="0"/>
          <w:numId w:val="23"/>
        </w:numPr>
        <w:tabs>
          <w:tab w:val="left" w:leader="none" w:pos="2129"/>
        </w:tabs>
        <w:spacing w:line="276" w:lineRule="auto"/>
        <w:rPr>
          <w:rFonts w:ascii="Arial" w:hAnsi="Arial" w:eastAsia="Arial" w:cs="Arial"/>
          <w:sz w:val="21"/>
          <w:szCs w:val="21"/>
        </w:rPr>
      </w:pPr>
      <w:r w:rsidRPr="517BD5F0" w:rsidR="571851A1">
        <w:rPr>
          <w:rFonts w:ascii="Arial" w:hAnsi="Arial" w:eastAsia="Arial" w:cs="Arial"/>
          <w:sz w:val="21"/>
          <w:szCs w:val="21"/>
        </w:rPr>
        <w:t>JM raised a question about Bye</w:t>
      </w:r>
      <w:r w:rsidRPr="517BD5F0" w:rsidR="73E3E706">
        <w:rPr>
          <w:rFonts w:ascii="Arial" w:hAnsi="Arial" w:eastAsia="Arial" w:cs="Arial"/>
          <w:sz w:val="21"/>
          <w:szCs w:val="21"/>
        </w:rPr>
        <w:t>-</w:t>
      </w:r>
      <w:r w:rsidRPr="517BD5F0" w:rsidR="571851A1">
        <w:rPr>
          <w:rFonts w:ascii="Arial" w:hAnsi="Arial" w:eastAsia="Arial" w:cs="Arial"/>
          <w:sz w:val="21"/>
          <w:szCs w:val="21"/>
        </w:rPr>
        <w:t xml:space="preserve">law F clause 15 and whether the new structure for LCNs (Liberation &amp; Community Networks) coming to Union Council has been accounted for in the byelaw. </w:t>
      </w:r>
    </w:p>
    <w:p w:rsidR="571851A1" w:rsidP="0A41C1FE" w:rsidRDefault="571851A1" w14:paraId="26459FD2" w14:textId="3A687951">
      <w:pPr>
        <w:pStyle w:val="ListParagraph"/>
        <w:numPr>
          <w:ilvl w:val="0"/>
          <w:numId w:val="23"/>
        </w:numPr>
        <w:tabs>
          <w:tab w:val="left" w:leader="none" w:pos="2129"/>
        </w:tabs>
        <w:spacing w:line="276" w:lineRule="auto"/>
        <w:rPr>
          <w:rFonts w:ascii="Arial" w:hAnsi="Arial" w:eastAsia="Arial" w:cs="Arial"/>
          <w:sz w:val="21"/>
          <w:szCs w:val="21"/>
          <w:u w:val="none"/>
        </w:rPr>
      </w:pPr>
      <w:r w:rsidRPr="517BD5F0" w:rsidR="571851A1">
        <w:rPr>
          <w:rFonts w:ascii="Arial" w:hAnsi="Arial" w:eastAsia="Arial" w:cs="Arial"/>
          <w:sz w:val="21"/>
          <w:szCs w:val="21"/>
        </w:rPr>
        <w:t>AML confirmed that</w:t>
      </w:r>
      <w:r w:rsidRPr="517BD5F0" w:rsidR="571851A1">
        <w:rPr>
          <w:rFonts w:ascii="Arial" w:hAnsi="Arial" w:eastAsia="Arial" w:cs="Arial"/>
          <w:sz w:val="21"/>
          <w:szCs w:val="21"/>
          <w:u w:val="none"/>
        </w:rPr>
        <w:t xml:space="preserve"> this change </w:t>
      </w:r>
      <w:r w:rsidRPr="517BD5F0" w:rsidR="04CB3496">
        <w:rPr>
          <w:rFonts w:ascii="Arial" w:hAnsi="Arial" w:eastAsia="Arial" w:cs="Arial"/>
          <w:sz w:val="21"/>
          <w:szCs w:val="21"/>
          <w:u w:val="none"/>
        </w:rPr>
        <w:t xml:space="preserve">should </w:t>
      </w:r>
      <w:r w:rsidRPr="517BD5F0" w:rsidR="571851A1">
        <w:rPr>
          <w:rFonts w:ascii="Arial" w:hAnsi="Arial" w:eastAsia="Arial" w:cs="Arial"/>
          <w:sz w:val="21"/>
          <w:szCs w:val="21"/>
          <w:u w:val="none"/>
        </w:rPr>
        <w:t xml:space="preserve">be addressed in </w:t>
      </w:r>
      <w:r w:rsidRPr="517BD5F0" w:rsidR="0D432DB0">
        <w:rPr>
          <w:rFonts w:ascii="Arial" w:hAnsi="Arial" w:eastAsia="Arial" w:cs="Arial"/>
          <w:sz w:val="21"/>
          <w:szCs w:val="21"/>
          <w:u w:val="none"/>
        </w:rPr>
        <w:t>Bye-law A</w:t>
      </w:r>
      <w:r w:rsidRPr="517BD5F0" w:rsidR="571851A1">
        <w:rPr>
          <w:rFonts w:ascii="Arial" w:hAnsi="Arial" w:eastAsia="Arial" w:cs="Arial"/>
          <w:sz w:val="21"/>
          <w:szCs w:val="21"/>
          <w:u w:val="none"/>
        </w:rPr>
        <w:t xml:space="preserve"> </w:t>
      </w:r>
      <w:r w:rsidRPr="517BD5F0" w:rsidR="5FE96AE0">
        <w:rPr>
          <w:rFonts w:ascii="Arial" w:hAnsi="Arial" w:eastAsia="Arial" w:cs="Arial"/>
          <w:sz w:val="21"/>
          <w:szCs w:val="21"/>
          <w:u w:val="none"/>
        </w:rPr>
        <w:t xml:space="preserve">(Structure of the Union) </w:t>
      </w:r>
      <w:r w:rsidRPr="517BD5F0" w:rsidR="571851A1">
        <w:rPr>
          <w:rFonts w:ascii="Arial" w:hAnsi="Arial" w:eastAsia="Arial" w:cs="Arial"/>
          <w:sz w:val="21"/>
          <w:szCs w:val="21"/>
          <w:u w:val="none"/>
        </w:rPr>
        <w:t>rather than in Bye</w:t>
      </w:r>
      <w:r w:rsidRPr="517BD5F0" w:rsidR="734F8AE5">
        <w:rPr>
          <w:rFonts w:ascii="Arial" w:hAnsi="Arial" w:eastAsia="Arial" w:cs="Arial"/>
          <w:sz w:val="21"/>
          <w:szCs w:val="21"/>
          <w:u w:val="none"/>
        </w:rPr>
        <w:t>-</w:t>
      </w:r>
      <w:r w:rsidRPr="517BD5F0" w:rsidR="571851A1">
        <w:rPr>
          <w:rFonts w:ascii="Arial" w:hAnsi="Arial" w:eastAsia="Arial" w:cs="Arial"/>
          <w:sz w:val="21"/>
          <w:szCs w:val="21"/>
          <w:u w:val="none"/>
        </w:rPr>
        <w:t>law F.</w:t>
      </w:r>
    </w:p>
    <w:p w:rsidR="571851A1" w:rsidP="0A41C1FE" w:rsidRDefault="571851A1" w14:paraId="01550593" w14:textId="24AB3A7B">
      <w:pPr>
        <w:pStyle w:val="ListParagraph"/>
        <w:numPr>
          <w:ilvl w:val="0"/>
          <w:numId w:val="23"/>
        </w:numPr>
        <w:tabs>
          <w:tab w:val="left" w:leader="none" w:pos="2129"/>
        </w:tabs>
        <w:spacing w:line="276" w:lineRule="auto"/>
        <w:rPr>
          <w:rFonts w:ascii="Arial" w:hAnsi="Arial" w:eastAsia="Arial" w:cs="Arial"/>
          <w:sz w:val="21"/>
          <w:szCs w:val="21"/>
          <w:u w:val="none"/>
        </w:rPr>
      </w:pPr>
      <w:r w:rsidRPr="517BD5F0" w:rsidR="571851A1">
        <w:rPr>
          <w:rFonts w:ascii="Arial" w:hAnsi="Arial" w:eastAsia="Arial" w:cs="Arial"/>
          <w:sz w:val="21"/>
          <w:szCs w:val="21"/>
          <w:u w:val="none"/>
        </w:rPr>
        <w:t>JE queried the difference in wording between being 'responsible for the Managing Director' and being 'responsible for the performance of the Managing Director'</w:t>
      </w:r>
    </w:p>
    <w:p w:rsidR="1661B581" w:rsidP="0A41C1FE" w:rsidRDefault="1661B581" w14:paraId="7EE0CE57" w14:textId="57D2FD0F">
      <w:pPr>
        <w:pStyle w:val="ListParagraph"/>
        <w:numPr>
          <w:ilvl w:val="0"/>
          <w:numId w:val="23"/>
        </w:numPr>
        <w:rPr>
          <w:rFonts w:ascii="Arial" w:hAnsi="Arial" w:eastAsia="Arial" w:cs="Arial"/>
          <w:noProof w:val="0"/>
          <w:sz w:val="20"/>
          <w:szCs w:val="20"/>
          <w:u w:val="none"/>
          <w:lang w:val="en-GB"/>
        </w:rPr>
      </w:pPr>
      <w:r w:rsidRPr="517BD5F0" w:rsidR="1661B581">
        <w:rPr>
          <w:rFonts w:ascii="Arial" w:hAnsi="Arial" w:eastAsia="Arial" w:cs="Arial"/>
          <w:noProof w:val="0"/>
          <w:sz w:val="20"/>
          <w:szCs w:val="20"/>
          <w:u w:val="none"/>
          <w:lang w:val="en-GB"/>
        </w:rPr>
        <w:t>AQ clarified that the intent of both changes is to leave less room for misinterpretation and to better reflect the distinction between the President's strategic role and the Managing Director's operational responsibilities.</w:t>
      </w:r>
    </w:p>
    <w:p w:rsidR="310F6EEC" w:rsidP="310F6EEC" w:rsidRDefault="310F6EEC" w14:paraId="72840000" w14:textId="158B2985">
      <w:pPr>
        <w:pStyle w:val="ListParagraph"/>
        <w:spacing w:line="276" w:lineRule="auto"/>
        <w:rPr>
          <w:rFonts w:ascii="Arial" w:hAnsi="Arial" w:eastAsia="Arial" w:cs="Arial"/>
          <w:sz w:val="21"/>
          <w:szCs w:val="21"/>
          <w:u w:val="none"/>
          <w:lang w:eastAsia="zh-CN"/>
        </w:rPr>
      </w:pPr>
    </w:p>
    <w:tbl>
      <w:tblPr>
        <w:tblStyle w:val="TableGrid"/>
        <w:tblW w:w="0" w:type="auto"/>
        <w:tblInd w:w="-147" w:type="dxa"/>
        <w:tblLook w:val="04A0" w:firstRow="1" w:lastRow="0" w:firstColumn="1" w:lastColumn="0" w:noHBand="0" w:noVBand="1"/>
      </w:tblPr>
      <w:tblGrid>
        <w:gridCol w:w="3147"/>
        <w:gridCol w:w="3000"/>
        <w:gridCol w:w="3000"/>
      </w:tblGrid>
      <w:tr w:rsidR="1DBD383A" w:rsidTr="517BD5F0" w14:paraId="7F007FC7" w14:textId="77777777">
        <w:trPr>
          <w:trHeight w:val="300"/>
        </w:trPr>
        <w:tc>
          <w:tcPr>
            <w:tcW w:w="3147" w:type="dxa"/>
            <w:tcMar/>
          </w:tcPr>
          <w:p w:rsidR="1DBD383A" w:rsidP="1DBD383A" w:rsidRDefault="22ACB7F7" w14:paraId="081BDB78" w14:textId="4D79B2FD">
            <w:pPr>
              <w:spacing w:after="0" w:line="240" w:lineRule="auto"/>
              <w:rPr>
                <w:rFonts w:ascii="Arial" w:hAnsi="Arial" w:eastAsia="Arial" w:cs="Arial"/>
                <w:b w:val="1"/>
                <w:bCs w:val="1"/>
                <w:color w:val="000000" w:themeColor="text1"/>
                <w:sz w:val="21"/>
                <w:szCs w:val="21"/>
                <w:u w:val="none"/>
                <w:lang w:eastAsia="en-GB"/>
              </w:rPr>
            </w:pPr>
            <w:r w:rsidRPr="517BD5F0" w:rsidR="3EE2078D">
              <w:rPr>
                <w:rFonts w:ascii="Arial" w:hAnsi="Arial" w:eastAsia="Arial" w:cs="Arial"/>
                <w:b w:val="1"/>
                <w:bCs w:val="1"/>
                <w:color w:val="000000" w:themeColor="text1" w:themeTint="FF" w:themeShade="FF"/>
                <w:sz w:val="21"/>
                <w:szCs w:val="21"/>
                <w:u w:val="none"/>
                <w:lang w:eastAsia="en-GB"/>
              </w:rPr>
              <w:t>For (</w:t>
            </w:r>
            <w:r w:rsidRPr="517BD5F0" w:rsidR="266ABF95">
              <w:rPr>
                <w:rFonts w:ascii="Arial" w:hAnsi="Arial" w:eastAsia="Arial" w:cs="Arial"/>
                <w:b w:val="1"/>
                <w:bCs w:val="1"/>
                <w:color w:val="000000" w:themeColor="text1" w:themeTint="FF" w:themeShade="FF"/>
                <w:sz w:val="21"/>
                <w:szCs w:val="21"/>
                <w:u w:val="none"/>
                <w:lang w:eastAsia="en-GB"/>
              </w:rPr>
              <w:t>29</w:t>
            </w:r>
            <w:r w:rsidRPr="517BD5F0" w:rsidR="71210615">
              <w:rPr>
                <w:rFonts w:ascii="Arial" w:hAnsi="Arial" w:eastAsia="Arial" w:cs="Arial"/>
                <w:b w:val="1"/>
                <w:bCs w:val="1"/>
                <w:color w:val="000000" w:themeColor="text1" w:themeTint="FF" w:themeShade="FF"/>
                <w:sz w:val="21"/>
                <w:szCs w:val="21"/>
                <w:u w:val="none"/>
                <w:lang w:eastAsia="en-GB"/>
              </w:rPr>
              <w:t>)</w:t>
            </w:r>
          </w:p>
        </w:tc>
        <w:tc>
          <w:tcPr>
            <w:tcW w:w="3000" w:type="dxa"/>
            <w:tcMar/>
          </w:tcPr>
          <w:p w:rsidR="1DBD383A" w:rsidP="1DBD383A" w:rsidRDefault="5A5241CD" w14:paraId="34556791" w14:textId="029A7B5F">
            <w:pPr>
              <w:spacing w:after="0" w:line="240" w:lineRule="auto"/>
              <w:rPr>
                <w:rFonts w:ascii="Arial" w:hAnsi="Arial" w:eastAsia="Arial" w:cs="Arial"/>
                <w:b w:val="1"/>
                <w:bCs w:val="1"/>
                <w:sz w:val="21"/>
                <w:szCs w:val="21"/>
                <w:u w:val="none"/>
                <w:lang w:eastAsia="en-GB"/>
              </w:rPr>
            </w:pPr>
            <w:r w:rsidRPr="517BD5F0" w:rsidR="57161463">
              <w:rPr>
                <w:rFonts w:ascii="Arial" w:hAnsi="Arial" w:eastAsia="Arial" w:cs="Arial"/>
                <w:b w:val="1"/>
                <w:bCs w:val="1"/>
                <w:color w:val="000000" w:themeColor="text1" w:themeTint="FF" w:themeShade="FF"/>
                <w:sz w:val="21"/>
                <w:szCs w:val="21"/>
                <w:u w:val="none"/>
                <w:lang w:eastAsia="en-GB"/>
              </w:rPr>
              <w:t>A</w:t>
            </w:r>
            <w:r w:rsidRPr="517BD5F0" w:rsidR="176092C0">
              <w:rPr>
                <w:rFonts w:ascii="Arial" w:hAnsi="Arial" w:eastAsia="Arial" w:cs="Arial"/>
                <w:b w:val="1"/>
                <w:bCs w:val="1"/>
                <w:color w:val="000000" w:themeColor="text1" w:themeTint="FF" w:themeShade="FF"/>
                <w:sz w:val="21"/>
                <w:szCs w:val="21"/>
                <w:u w:val="none"/>
                <w:lang w:eastAsia="en-GB"/>
              </w:rPr>
              <w:t xml:space="preserve">bstain </w:t>
            </w:r>
            <w:r w:rsidRPr="517BD5F0" w:rsidR="57161463">
              <w:rPr>
                <w:rFonts w:ascii="Arial" w:hAnsi="Arial" w:eastAsia="Arial" w:cs="Arial"/>
                <w:b w:val="1"/>
                <w:bCs w:val="1"/>
                <w:color w:val="000000" w:themeColor="text1" w:themeTint="FF" w:themeShade="FF"/>
                <w:sz w:val="21"/>
                <w:szCs w:val="21"/>
                <w:u w:val="none"/>
                <w:lang w:eastAsia="en-GB"/>
              </w:rPr>
              <w:t>(</w:t>
            </w:r>
            <w:r w:rsidRPr="517BD5F0" w:rsidR="150D3116">
              <w:rPr>
                <w:rFonts w:ascii="Arial" w:hAnsi="Arial" w:eastAsia="Arial" w:cs="Arial"/>
                <w:b w:val="1"/>
                <w:bCs w:val="1"/>
                <w:color w:val="000000" w:themeColor="text1" w:themeTint="FF" w:themeShade="FF"/>
                <w:sz w:val="21"/>
                <w:szCs w:val="21"/>
                <w:u w:val="none"/>
                <w:lang w:eastAsia="en-GB"/>
              </w:rPr>
              <w:t>3</w:t>
            </w:r>
            <w:r w:rsidRPr="517BD5F0" w:rsidR="57161463">
              <w:rPr>
                <w:rFonts w:ascii="Arial" w:hAnsi="Arial" w:eastAsia="Arial" w:cs="Arial"/>
                <w:b w:val="1"/>
                <w:bCs w:val="1"/>
                <w:color w:val="000000" w:themeColor="text1" w:themeTint="FF" w:themeShade="FF"/>
                <w:sz w:val="21"/>
                <w:szCs w:val="21"/>
                <w:u w:val="none"/>
                <w:lang w:eastAsia="en-GB"/>
              </w:rPr>
              <w:t>)</w:t>
            </w:r>
          </w:p>
        </w:tc>
        <w:tc>
          <w:tcPr>
            <w:tcW w:w="3000" w:type="dxa"/>
            <w:tcMar/>
          </w:tcPr>
          <w:p w:rsidR="1DBD383A" w:rsidP="1DBD383A" w:rsidRDefault="22ACB7F7" w14:paraId="5A9672B4" w14:textId="7668F7A3">
            <w:pPr>
              <w:spacing w:after="0" w:line="240" w:lineRule="auto"/>
              <w:rPr>
                <w:rFonts w:ascii="Arial" w:hAnsi="Arial" w:eastAsia="Arial" w:cs="Arial"/>
                <w:b w:val="1"/>
                <w:bCs w:val="1"/>
                <w:sz w:val="21"/>
                <w:szCs w:val="21"/>
                <w:u w:val="none"/>
                <w:lang w:eastAsia="en-GB"/>
              </w:rPr>
            </w:pPr>
            <w:bookmarkStart w:name="_Int_aTP3HTtu" w:id="1974469008"/>
            <w:r w:rsidRPr="517BD5F0" w:rsidR="2C46FE0E">
              <w:rPr>
                <w:rFonts w:ascii="Arial" w:hAnsi="Arial" w:eastAsia="Arial" w:cs="Arial"/>
                <w:b w:val="1"/>
                <w:bCs w:val="1"/>
                <w:color w:val="000000" w:themeColor="text1" w:themeTint="FF" w:themeShade="FF"/>
                <w:sz w:val="21"/>
                <w:szCs w:val="21"/>
                <w:u w:val="none"/>
                <w:lang w:eastAsia="en-GB"/>
              </w:rPr>
              <w:t>A</w:t>
            </w:r>
            <w:r w:rsidRPr="517BD5F0" w:rsidR="4CF4A1F0">
              <w:rPr>
                <w:rFonts w:ascii="Arial" w:hAnsi="Arial" w:eastAsia="Arial" w:cs="Arial"/>
                <w:b w:val="1"/>
                <w:bCs w:val="1"/>
                <w:color w:val="000000" w:themeColor="text1" w:themeTint="FF" w:themeShade="FF"/>
                <w:sz w:val="21"/>
                <w:szCs w:val="21"/>
                <w:u w:val="none"/>
                <w:lang w:eastAsia="en-GB"/>
              </w:rPr>
              <w:t>gainst</w:t>
            </w:r>
            <w:r w:rsidRPr="517BD5F0" w:rsidR="2C46FE0E">
              <w:rPr>
                <w:rFonts w:ascii="Arial" w:hAnsi="Arial" w:eastAsia="Arial" w:cs="Arial"/>
                <w:b w:val="1"/>
                <w:bCs w:val="1"/>
                <w:color w:val="000000" w:themeColor="text1" w:themeTint="FF" w:themeShade="FF"/>
                <w:sz w:val="21"/>
                <w:szCs w:val="21"/>
                <w:u w:val="none"/>
                <w:lang w:eastAsia="en-GB"/>
              </w:rPr>
              <w:t>(</w:t>
            </w:r>
            <w:bookmarkEnd w:id="1974469008"/>
            <w:r w:rsidRPr="517BD5F0" w:rsidR="28E6F4B0">
              <w:rPr>
                <w:rFonts w:ascii="Arial" w:hAnsi="Arial" w:eastAsia="Arial" w:cs="Arial"/>
                <w:b w:val="1"/>
                <w:bCs w:val="1"/>
                <w:color w:val="000000" w:themeColor="text1" w:themeTint="FF" w:themeShade="FF"/>
                <w:sz w:val="21"/>
                <w:szCs w:val="21"/>
                <w:u w:val="none"/>
                <w:lang w:eastAsia="en-GB"/>
              </w:rPr>
              <w:t>0</w:t>
            </w:r>
            <w:r w:rsidRPr="517BD5F0" w:rsidR="2C46FE0E">
              <w:rPr>
                <w:rFonts w:ascii="Arial" w:hAnsi="Arial" w:eastAsia="Arial" w:cs="Arial"/>
                <w:b w:val="1"/>
                <w:bCs w:val="1"/>
                <w:color w:val="000000" w:themeColor="text1" w:themeTint="FF" w:themeShade="FF"/>
                <w:sz w:val="21"/>
                <w:szCs w:val="21"/>
                <w:u w:val="none"/>
                <w:lang w:eastAsia="en-GB"/>
              </w:rPr>
              <w:t>)</w:t>
            </w:r>
          </w:p>
        </w:tc>
      </w:tr>
      <w:tr w:rsidR="1DBD383A" w:rsidTr="517BD5F0" w14:paraId="301AD2CC" w14:textId="77777777">
        <w:trPr>
          <w:trHeight w:val="300"/>
        </w:trPr>
        <w:tc>
          <w:tcPr>
            <w:tcW w:w="3147" w:type="dxa"/>
            <w:tcMar/>
          </w:tcPr>
          <w:p w:rsidR="1DBD383A" w:rsidP="517BD5F0" w:rsidRDefault="1DBD383A" w14:paraId="36C8E0AC" w14:textId="3EB98A00">
            <w:pPr>
              <w:pStyle w:val="Normal"/>
              <w:spacing w:after="0" w:line="240" w:lineRule="auto"/>
            </w:pPr>
            <w:r w:rsidRPr="517BD5F0" w:rsidR="7848653D">
              <w:rPr>
                <w:rFonts w:ascii="Arial" w:hAnsi="Arial" w:eastAsia="Arial" w:cs="Arial"/>
                <w:sz w:val="21"/>
                <w:szCs w:val="21"/>
                <w:lang w:eastAsia="en-GB"/>
              </w:rPr>
              <w:t xml:space="preserve">SA, TG, </w:t>
            </w:r>
            <w:r w:rsidRPr="517BD5F0" w:rsidR="7848653D">
              <w:rPr>
                <w:rFonts w:ascii="Arial" w:hAnsi="Arial" w:eastAsia="Arial" w:cs="Arial"/>
                <w:sz w:val="21"/>
                <w:szCs w:val="21"/>
                <w:lang w:eastAsia="en-GB"/>
              </w:rPr>
              <w:t>GKe</w:t>
            </w:r>
            <w:r w:rsidRPr="517BD5F0" w:rsidR="7848653D">
              <w:rPr>
                <w:rFonts w:ascii="Arial" w:hAnsi="Arial" w:eastAsia="Arial" w:cs="Arial"/>
                <w:sz w:val="21"/>
                <w:szCs w:val="21"/>
                <w:lang w:eastAsia="en-GB"/>
              </w:rPr>
              <w:t xml:space="preserve">, JM, NG, EG, SN, IR, LG, SS, SG, PSS, NTL, ALE, JO, AT, NH, </w:t>
            </w:r>
            <w:r w:rsidRPr="517BD5F0" w:rsidR="7848653D">
              <w:rPr>
                <w:rFonts w:ascii="Arial" w:hAnsi="Arial" w:eastAsia="Arial" w:cs="Arial"/>
                <w:sz w:val="21"/>
                <w:szCs w:val="21"/>
                <w:lang w:eastAsia="en-GB"/>
              </w:rPr>
              <w:t>SM, JZ, YL, JS, CJ, DZ, BK, HL, GT, SS, JL, RP, EW</w:t>
            </w:r>
          </w:p>
          <w:p w:rsidR="1DBD383A" w:rsidP="517BD5F0" w:rsidRDefault="1DBD383A" w14:paraId="530C8B45" w14:textId="312579A5">
            <w:pPr>
              <w:pStyle w:val="Normal"/>
              <w:spacing w:after="0" w:line="240" w:lineRule="auto"/>
              <w:rPr>
                <w:rFonts w:ascii="Arial" w:hAnsi="Arial" w:eastAsia="Arial" w:cs="Arial"/>
                <w:sz w:val="21"/>
                <w:szCs w:val="21"/>
                <w:lang w:eastAsia="en-GB"/>
              </w:rPr>
            </w:pPr>
          </w:p>
        </w:tc>
        <w:tc>
          <w:tcPr>
            <w:tcW w:w="3000" w:type="dxa"/>
            <w:tcMar/>
          </w:tcPr>
          <w:p w:rsidR="1DBD383A" w:rsidP="1DBD383A" w:rsidRDefault="22ACB7F7" w14:paraId="62F34289" w14:textId="5D3C9BAC">
            <w:pPr>
              <w:spacing w:after="0" w:line="240" w:lineRule="auto"/>
              <w:rPr>
                <w:rFonts w:ascii="Arial" w:hAnsi="Arial" w:eastAsia="Arial" w:cs="Arial"/>
                <w:sz w:val="21"/>
                <w:szCs w:val="21"/>
                <w:u w:val="none"/>
                <w:lang w:eastAsia="en-GB"/>
              </w:rPr>
            </w:pPr>
            <w:r w:rsidRPr="517BD5F0" w:rsidR="3EE2078D">
              <w:rPr>
                <w:rFonts w:ascii="Arial" w:hAnsi="Arial" w:eastAsia="Arial" w:cs="Arial"/>
                <w:sz w:val="21"/>
                <w:szCs w:val="21"/>
                <w:u w:val="none"/>
                <w:lang w:eastAsia="en-GB"/>
              </w:rPr>
              <w:t> </w:t>
            </w:r>
            <w:r w:rsidRPr="517BD5F0" w:rsidR="6BF6BE26">
              <w:rPr>
                <w:rFonts w:ascii="Arial" w:hAnsi="Arial" w:eastAsia="Arial" w:cs="Arial"/>
                <w:sz w:val="21"/>
                <w:szCs w:val="21"/>
                <w:u w:val="none"/>
                <w:lang w:eastAsia="en-GB"/>
              </w:rPr>
              <w:t>VVK, JE, AY</w:t>
            </w:r>
          </w:p>
        </w:tc>
        <w:tc>
          <w:tcPr>
            <w:tcW w:w="3000" w:type="dxa"/>
            <w:tcMar/>
          </w:tcPr>
          <w:p w:rsidR="1DBD383A" w:rsidP="1DBD383A" w:rsidRDefault="1DBD383A" w14:paraId="6BF11EC2" w14:textId="569A90E1">
            <w:pPr>
              <w:spacing w:after="0" w:line="240" w:lineRule="auto"/>
              <w:rPr>
                <w:rFonts w:ascii="Arial" w:hAnsi="Arial" w:eastAsia="Arial" w:cs="Arial"/>
                <w:sz w:val="21"/>
                <w:szCs w:val="21"/>
                <w:u w:val="none"/>
                <w:lang w:eastAsia="en-GB"/>
              </w:rPr>
            </w:pPr>
          </w:p>
        </w:tc>
      </w:tr>
    </w:tbl>
    <w:p w:rsidR="2D22D31B" w:rsidP="1DBD383A" w:rsidRDefault="2A7E1E9D" w14:paraId="6F7AD9D5" w14:textId="77777777">
      <w:pPr>
        <w:spacing w:after="0" w:line="240" w:lineRule="auto"/>
        <w:rPr>
          <w:rFonts w:ascii="Arial" w:hAnsi="Arial" w:eastAsia="Arial" w:cs="Arial"/>
          <w:sz w:val="18"/>
          <w:szCs w:val="18"/>
          <w:u w:val="none"/>
          <w:lang w:eastAsia="en-GB"/>
        </w:rPr>
      </w:pPr>
      <w:r w:rsidRPr="517BD5F0" w:rsidR="2A7E1E9D">
        <w:rPr>
          <w:rFonts w:ascii="Arial" w:hAnsi="Arial" w:eastAsia="Arial" w:cs="Arial"/>
          <w:u w:val="none"/>
          <w:lang w:eastAsia="en-GB"/>
        </w:rPr>
        <w:t> </w:t>
      </w:r>
    </w:p>
    <w:p w:rsidR="2D22D31B" w:rsidP="517BD5F0" w:rsidRDefault="7321ED07" w14:paraId="3A2F2AE4" w14:textId="08DA215D">
      <w:pPr>
        <w:tabs>
          <w:tab w:val="left" w:pos="2129"/>
        </w:tabs>
        <w:spacing w:line="276" w:lineRule="auto"/>
        <w:rPr>
          <w:rFonts w:ascii="Arial" w:hAnsi="Arial" w:eastAsia="Arial" w:cs="Arial"/>
          <w:i w:val="1"/>
          <w:iCs w:val="1"/>
          <w:sz w:val="21"/>
          <w:szCs w:val="21"/>
          <w:u w:val="none"/>
        </w:rPr>
      </w:pPr>
      <w:r w:rsidRPr="517BD5F0" w:rsidR="7321ED07">
        <w:rPr>
          <w:rFonts w:ascii="Arial" w:hAnsi="Arial" w:eastAsia="Arial" w:cs="Arial"/>
          <w:i w:val="1"/>
          <w:iCs w:val="1"/>
          <w:sz w:val="21"/>
          <w:szCs w:val="21"/>
          <w:u w:val="none"/>
        </w:rPr>
        <w:t>Motion has been carried with a majority voting in favour.</w:t>
      </w:r>
    </w:p>
    <w:p w:rsidR="5A868C5E" w:rsidP="517BD5F0" w:rsidRDefault="5A868C5E" w14:paraId="740CDB6F" w14:textId="440492D9">
      <w:pPr>
        <w:tabs>
          <w:tab w:val="left" w:leader="none" w:pos="2129"/>
        </w:tabs>
        <w:spacing w:line="276" w:lineRule="auto"/>
      </w:pPr>
      <w:r w:rsidRPr="517BD5F0" w:rsidR="5A868C5E">
        <w:rPr>
          <w:rFonts w:ascii="Arial" w:hAnsi="Arial" w:eastAsia="Arial" w:cs="Arial"/>
          <w:b w:val="1"/>
          <w:bCs w:val="1"/>
          <w:sz w:val="21"/>
          <w:szCs w:val="21"/>
        </w:rPr>
        <w:t>8. Updates to Bye-law L</w:t>
      </w:r>
    </w:p>
    <w:p w:rsidR="13EC97EF" w:rsidP="0A41C1FE" w:rsidRDefault="13EC97EF" w14:paraId="0158F754" w14:textId="5A936E07">
      <w:pPr>
        <w:pStyle w:val="ListParagraph"/>
        <w:numPr>
          <w:ilvl w:val="0"/>
          <w:numId w:val="24"/>
        </w:numPr>
        <w:tabs>
          <w:tab w:val="left" w:leader="none" w:pos="2129"/>
        </w:tabs>
        <w:spacing w:line="276" w:lineRule="auto"/>
        <w:rPr>
          <w:rFonts w:ascii="Arial" w:hAnsi="Arial" w:eastAsia="Arial" w:cs="Arial"/>
          <w:sz w:val="21"/>
          <w:szCs w:val="21"/>
          <w:u w:val="none"/>
        </w:rPr>
      </w:pPr>
      <w:r w:rsidRPr="517BD5F0" w:rsidR="13EC97EF">
        <w:rPr>
          <w:rFonts w:ascii="Arial" w:hAnsi="Arial" w:eastAsia="Arial" w:cs="Arial"/>
          <w:sz w:val="21"/>
          <w:szCs w:val="21"/>
          <w:u w:val="none"/>
        </w:rPr>
        <w:t>SA proposed an amendment: references to 'ICSMSU PG President' should be changed to 'Faculty of Medicine' to better reflect the constituent union structure. The amendment was accepted</w:t>
      </w:r>
      <w:r w:rsidRPr="517BD5F0" w:rsidR="6CC7E287">
        <w:rPr>
          <w:rFonts w:ascii="Arial" w:hAnsi="Arial" w:eastAsia="Arial" w:cs="Arial"/>
          <w:sz w:val="21"/>
          <w:szCs w:val="21"/>
          <w:u w:val="none"/>
        </w:rPr>
        <w:t xml:space="preserve"> by AQ</w:t>
      </w:r>
      <w:r w:rsidRPr="517BD5F0" w:rsidR="13EC97EF">
        <w:rPr>
          <w:rFonts w:ascii="Arial" w:hAnsi="Arial" w:eastAsia="Arial" w:cs="Arial"/>
          <w:sz w:val="21"/>
          <w:szCs w:val="21"/>
          <w:u w:val="none"/>
        </w:rPr>
        <w:t>.</w:t>
      </w:r>
    </w:p>
    <w:tbl>
      <w:tblPr>
        <w:tblStyle w:val="TableGrid"/>
        <w:tblW w:w="0" w:type="auto"/>
        <w:tblInd w:w="-147" w:type="dxa"/>
        <w:tblLook w:val="04A0" w:firstRow="1" w:lastRow="0" w:firstColumn="1" w:lastColumn="0" w:noHBand="0" w:noVBand="1"/>
      </w:tblPr>
      <w:tblGrid>
        <w:gridCol w:w="3147"/>
        <w:gridCol w:w="3000"/>
        <w:gridCol w:w="3000"/>
      </w:tblGrid>
      <w:tr w:rsidR="0A41C1FE" w:rsidTr="517BD5F0" w14:paraId="3C38DF13">
        <w:trPr>
          <w:trHeight w:val="300"/>
        </w:trPr>
        <w:tc>
          <w:tcPr>
            <w:tcW w:w="3147" w:type="dxa"/>
            <w:tcMar/>
          </w:tcPr>
          <w:p w:rsidR="0A41C1FE" w:rsidP="0A41C1FE" w:rsidRDefault="0A41C1FE" w14:paraId="040A7D21" w14:textId="5998A0F2">
            <w:pPr>
              <w:spacing w:after="0" w:line="240" w:lineRule="auto"/>
              <w:rPr>
                <w:rFonts w:ascii="Arial" w:hAnsi="Arial" w:eastAsia="Arial" w:cs="Arial"/>
                <w:b w:val="1"/>
                <w:bCs w:val="1"/>
                <w:color w:val="000000" w:themeColor="text1" w:themeTint="FF" w:themeShade="FF"/>
                <w:sz w:val="21"/>
                <w:szCs w:val="21"/>
                <w:u w:val="none"/>
                <w:lang w:eastAsia="en-GB"/>
              </w:rPr>
            </w:pPr>
            <w:r w:rsidRPr="517BD5F0" w:rsidR="57FC00ED">
              <w:rPr>
                <w:rFonts w:ascii="Arial" w:hAnsi="Arial" w:eastAsia="Arial" w:cs="Arial"/>
                <w:b w:val="1"/>
                <w:bCs w:val="1"/>
                <w:color w:val="000000" w:themeColor="text1" w:themeTint="FF" w:themeShade="FF"/>
                <w:sz w:val="21"/>
                <w:szCs w:val="21"/>
                <w:u w:val="none"/>
                <w:lang w:eastAsia="en-GB"/>
              </w:rPr>
              <w:t>For (</w:t>
            </w:r>
            <w:r w:rsidRPr="517BD5F0" w:rsidR="117846A0">
              <w:rPr>
                <w:rFonts w:ascii="Arial" w:hAnsi="Arial" w:eastAsia="Arial" w:cs="Arial"/>
                <w:b w:val="1"/>
                <w:bCs w:val="1"/>
                <w:color w:val="000000" w:themeColor="text1" w:themeTint="FF" w:themeShade="FF"/>
                <w:sz w:val="21"/>
                <w:szCs w:val="21"/>
                <w:u w:val="none"/>
                <w:lang w:eastAsia="en-GB"/>
              </w:rPr>
              <w:t>31</w:t>
            </w:r>
            <w:r w:rsidRPr="517BD5F0" w:rsidR="57FC00ED">
              <w:rPr>
                <w:rFonts w:ascii="Arial" w:hAnsi="Arial" w:eastAsia="Arial" w:cs="Arial"/>
                <w:b w:val="1"/>
                <w:bCs w:val="1"/>
                <w:color w:val="000000" w:themeColor="text1" w:themeTint="FF" w:themeShade="FF"/>
                <w:sz w:val="21"/>
                <w:szCs w:val="21"/>
                <w:u w:val="none"/>
                <w:lang w:eastAsia="en-GB"/>
              </w:rPr>
              <w:t>)</w:t>
            </w:r>
          </w:p>
        </w:tc>
        <w:tc>
          <w:tcPr>
            <w:tcW w:w="3000" w:type="dxa"/>
            <w:tcMar/>
          </w:tcPr>
          <w:p w:rsidR="0A41C1FE" w:rsidP="0A41C1FE" w:rsidRDefault="0A41C1FE" w14:paraId="66455ECC" w14:textId="391DD433">
            <w:pPr>
              <w:spacing w:after="0" w:line="240" w:lineRule="auto"/>
              <w:rPr>
                <w:rFonts w:ascii="Arial" w:hAnsi="Arial" w:eastAsia="Arial" w:cs="Arial"/>
                <w:b w:val="1"/>
                <w:bCs w:val="1"/>
                <w:sz w:val="21"/>
                <w:szCs w:val="21"/>
                <w:u w:val="none"/>
                <w:lang w:eastAsia="en-GB"/>
              </w:rPr>
            </w:pPr>
            <w:r w:rsidRPr="517BD5F0" w:rsidR="57FC00ED">
              <w:rPr>
                <w:rFonts w:ascii="Arial" w:hAnsi="Arial" w:eastAsia="Arial" w:cs="Arial"/>
                <w:b w:val="1"/>
                <w:bCs w:val="1"/>
                <w:color w:val="000000" w:themeColor="text1" w:themeTint="FF" w:themeShade="FF"/>
                <w:sz w:val="21"/>
                <w:szCs w:val="21"/>
                <w:u w:val="none"/>
                <w:lang w:eastAsia="en-GB"/>
              </w:rPr>
              <w:t>A</w:t>
            </w:r>
            <w:r w:rsidRPr="517BD5F0" w:rsidR="767D5414">
              <w:rPr>
                <w:rFonts w:ascii="Arial" w:hAnsi="Arial" w:eastAsia="Arial" w:cs="Arial"/>
                <w:b w:val="1"/>
                <w:bCs w:val="1"/>
                <w:color w:val="000000" w:themeColor="text1" w:themeTint="FF" w:themeShade="FF"/>
                <w:sz w:val="21"/>
                <w:szCs w:val="21"/>
                <w:u w:val="none"/>
                <w:lang w:eastAsia="en-GB"/>
              </w:rPr>
              <w:t xml:space="preserve">bstain </w:t>
            </w:r>
            <w:r w:rsidRPr="517BD5F0" w:rsidR="57FC00ED">
              <w:rPr>
                <w:rFonts w:ascii="Arial" w:hAnsi="Arial" w:eastAsia="Arial" w:cs="Arial"/>
                <w:b w:val="1"/>
                <w:bCs w:val="1"/>
                <w:color w:val="000000" w:themeColor="text1" w:themeTint="FF" w:themeShade="FF"/>
                <w:sz w:val="21"/>
                <w:szCs w:val="21"/>
                <w:u w:val="none"/>
                <w:lang w:eastAsia="en-GB"/>
              </w:rPr>
              <w:t>(</w:t>
            </w:r>
            <w:r w:rsidRPr="517BD5F0" w:rsidR="4BB1D160">
              <w:rPr>
                <w:rFonts w:ascii="Arial" w:hAnsi="Arial" w:eastAsia="Arial" w:cs="Arial"/>
                <w:b w:val="1"/>
                <w:bCs w:val="1"/>
                <w:color w:val="000000" w:themeColor="text1" w:themeTint="FF" w:themeShade="FF"/>
                <w:sz w:val="21"/>
                <w:szCs w:val="21"/>
                <w:u w:val="none"/>
                <w:lang w:eastAsia="en-GB"/>
              </w:rPr>
              <w:t>1</w:t>
            </w:r>
            <w:r w:rsidRPr="517BD5F0" w:rsidR="57FC00ED">
              <w:rPr>
                <w:rFonts w:ascii="Arial" w:hAnsi="Arial" w:eastAsia="Arial" w:cs="Arial"/>
                <w:b w:val="1"/>
                <w:bCs w:val="1"/>
                <w:color w:val="000000" w:themeColor="text1" w:themeTint="FF" w:themeShade="FF"/>
                <w:sz w:val="21"/>
                <w:szCs w:val="21"/>
                <w:u w:val="none"/>
                <w:lang w:eastAsia="en-GB"/>
              </w:rPr>
              <w:t>)</w:t>
            </w:r>
          </w:p>
        </w:tc>
        <w:tc>
          <w:tcPr>
            <w:tcW w:w="3000" w:type="dxa"/>
            <w:tcMar/>
          </w:tcPr>
          <w:p w:rsidR="0A41C1FE" w:rsidP="0A41C1FE" w:rsidRDefault="0A41C1FE" w14:paraId="16ED8EEE" w14:textId="71B2ACF5">
            <w:pPr>
              <w:spacing w:after="0" w:line="240" w:lineRule="auto"/>
              <w:rPr>
                <w:rFonts w:ascii="Arial" w:hAnsi="Arial" w:eastAsia="Arial" w:cs="Arial"/>
                <w:b w:val="1"/>
                <w:bCs w:val="1"/>
                <w:sz w:val="21"/>
                <w:szCs w:val="21"/>
                <w:u w:val="none"/>
                <w:lang w:eastAsia="en-GB"/>
              </w:rPr>
            </w:pPr>
            <w:r w:rsidRPr="517BD5F0" w:rsidR="57FC00ED">
              <w:rPr>
                <w:rFonts w:ascii="Arial" w:hAnsi="Arial" w:eastAsia="Arial" w:cs="Arial"/>
                <w:b w:val="1"/>
                <w:bCs w:val="1"/>
                <w:color w:val="000000" w:themeColor="text1" w:themeTint="FF" w:themeShade="FF"/>
                <w:sz w:val="21"/>
                <w:szCs w:val="21"/>
                <w:u w:val="none"/>
                <w:lang w:eastAsia="en-GB"/>
              </w:rPr>
              <w:t>A</w:t>
            </w:r>
            <w:r w:rsidRPr="517BD5F0" w:rsidR="1CF1272A">
              <w:rPr>
                <w:rFonts w:ascii="Arial" w:hAnsi="Arial" w:eastAsia="Arial" w:cs="Arial"/>
                <w:b w:val="1"/>
                <w:bCs w:val="1"/>
                <w:color w:val="000000" w:themeColor="text1" w:themeTint="FF" w:themeShade="FF"/>
                <w:sz w:val="21"/>
                <w:szCs w:val="21"/>
                <w:u w:val="none"/>
                <w:lang w:eastAsia="en-GB"/>
              </w:rPr>
              <w:t xml:space="preserve">gainst </w:t>
            </w:r>
            <w:r w:rsidRPr="517BD5F0" w:rsidR="57FC00ED">
              <w:rPr>
                <w:rFonts w:ascii="Arial" w:hAnsi="Arial" w:eastAsia="Arial" w:cs="Arial"/>
                <w:b w:val="1"/>
                <w:bCs w:val="1"/>
                <w:color w:val="000000" w:themeColor="text1" w:themeTint="FF" w:themeShade="FF"/>
                <w:sz w:val="21"/>
                <w:szCs w:val="21"/>
                <w:u w:val="none"/>
                <w:lang w:eastAsia="en-GB"/>
              </w:rPr>
              <w:t>(</w:t>
            </w:r>
            <w:r w:rsidRPr="517BD5F0" w:rsidR="57FC00ED">
              <w:rPr>
                <w:rFonts w:ascii="Arial" w:hAnsi="Arial" w:eastAsia="Arial" w:cs="Arial"/>
                <w:b w:val="1"/>
                <w:bCs w:val="1"/>
                <w:color w:val="000000" w:themeColor="text1" w:themeTint="FF" w:themeShade="FF"/>
                <w:sz w:val="21"/>
                <w:szCs w:val="21"/>
                <w:u w:val="none"/>
                <w:lang w:eastAsia="en-GB"/>
              </w:rPr>
              <w:t>0</w:t>
            </w:r>
            <w:r w:rsidRPr="517BD5F0" w:rsidR="57FC00ED">
              <w:rPr>
                <w:rFonts w:ascii="Arial" w:hAnsi="Arial" w:eastAsia="Arial" w:cs="Arial"/>
                <w:b w:val="1"/>
                <w:bCs w:val="1"/>
                <w:color w:val="000000" w:themeColor="text1" w:themeTint="FF" w:themeShade="FF"/>
                <w:sz w:val="21"/>
                <w:szCs w:val="21"/>
                <w:u w:val="none"/>
                <w:lang w:eastAsia="en-GB"/>
              </w:rPr>
              <w:t>)</w:t>
            </w:r>
          </w:p>
        </w:tc>
      </w:tr>
      <w:tr w:rsidR="0A41C1FE" w:rsidTr="517BD5F0" w14:paraId="50C1B3A6">
        <w:trPr>
          <w:trHeight w:val="300"/>
        </w:trPr>
        <w:tc>
          <w:tcPr>
            <w:tcW w:w="3147" w:type="dxa"/>
            <w:tcMar/>
          </w:tcPr>
          <w:p w:rsidR="0A41C1FE" w:rsidP="517BD5F0" w:rsidRDefault="0A41C1FE" w14:paraId="32A7F508" w14:textId="47C50CBE">
            <w:pPr>
              <w:pStyle w:val="Normal"/>
              <w:spacing w:after="0" w:line="240" w:lineRule="auto"/>
              <w:rPr>
                <w:rFonts w:ascii="Arial" w:hAnsi="Arial" w:eastAsia="Arial" w:cs="Arial"/>
                <w:sz w:val="21"/>
                <w:szCs w:val="21"/>
                <w:u w:val="none"/>
                <w:lang w:eastAsia="en-GB"/>
              </w:rPr>
            </w:pPr>
            <w:r w:rsidRPr="517BD5F0" w:rsidR="654D3E66">
              <w:rPr>
                <w:rFonts w:ascii="Arial" w:hAnsi="Arial" w:eastAsia="Arial" w:cs="Arial"/>
                <w:sz w:val="21"/>
                <w:szCs w:val="21"/>
                <w:lang w:eastAsia="en-GB"/>
              </w:rPr>
              <w:t xml:space="preserve">SA, TG, </w:t>
            </w:r>
            <w:r w:rsidRPr="517BD5F0" w:rsidR="654D3E66">
              <w:rPr>
                <w:rFonts w:ascii="Arial" w:hAnsi="Arial" w:eastAsia="Arial" w:cs="Arial"/>
                <w:sz w:val="21"/>
                <w:szCs w:val="21"/>
                <w:lang w:eastAsia="en-GB"/>
              </w:rPr>
              <w:t>GKe</w:t>
            </w:r>
            <w:r w:rsidRPr="517BD5F0" w:rsidR="654D3E66">
              <w:rPr>
                <w:rFonts w:ascii="Arial" w:hAnsi="Arial" w:eastAsia="Arial" w:cs="Arial"/>
                <w:sz w:val="21"/>
                <w:szCs w:val="21"/>
                <w:lang w:eastAsia="en-GB"/>
              </w:rPr>
              <w:t xml:space="preserve">, JM, NG, EG, SN, IR, LG, SS, SG, PSS, NTL, ALE, JO, AT, NH, </w:t>
            </w:r>
            <w:r w:rsidRPr="517BD5F0" w:rsidR="654D3E66">
              <w:rPr>
                <w:rFonts w:ascii="Arial" w:hAnsi="Arial" w:eastAsia="Arial" w:cs="Arial"/>
                <w:sz w:val="21"/>
                <w:szCs w:val="21"/>
                <w:lang w:eastAsia="en-GB"/>
              </w:rPr>
              <w:t>SM, JZ, YL, JS, CJ, DZ, BK, HL, GT, SS, JL, RP, EW</w:t>
            </w:r>
            <w:r w:rsidRPr="517BD5F0" w:rsidR="3085A311">
              <w:rPr>
                <w:rFonts w:ascii="Arial" w:hAnsi="Arial" w:eastAsia="Arial" w:cs="Arial"/>
                <w:sz w:val="21"/>
                <w:szCs w:val="21"/>
                <w:lang w:eastAsia="en-GB"/>
              </w:rPr>
              <w:t xml:space="preserve">, </w:t>
            </w:r>
            <w:r w:rsidRPr="517BD5F0" w:rsidR="3085A311">
              <w:rPr>
                <w:rFonts w:ascii="Arial" w:hAnsi="Arial" w:eastAsia="Arial" w:cs="Arial"/>
                <w:sz w:val="21"/>
                <w:szCs w:val="21"/>
                <w:u w:val="none"/>
                <w:lang w:eastAsia="en-GB"/>
              </w:rPr>
              <w:t>VVK, JE</w:t>
            </w:r>
          </w:p>
          <w:p w:rsidR="0A41C1FE" w:rsidP="0A41C1FE" w:rsidRDefault="0A41C1FE" w14:paraId="7175BEC0" w14:textId="5466D9AA">
            <w:pPr>
              <w:spacing w:after="0" w:line="240" w:lineRule="auto"/>
              <w:rPr>
                <w:rFonts w:ascii="Arial" w:hAnsi="Arial" w:eastAsia="Arial" w:cs="Arial"/>
                <w:sz w:val="21"/>
                <w:szCs w:val="21"/>
                <w:u w:val="none"/>
                <w:lang w:eastAsia="en-GB"/>
              </w:rPr>
            </w:pPr>
          </w:p>
        </w:tc>
        <w:tc>
          <w:tcPr>
            <w:tcW w:w="3000" w:type="dxa"/>
            <w:tcMar/>
          </w:tcPr>
          <w:p w:rsidR="0A41C1FE" w:rsidP="0A41C1FE" w:rsidRDefault="0A41C1FE" w14:paraId="1BA60B53" w14:textId="71B274A0">
            <w:pPr>
              <w:spacing w:after="0" w:line="240" w:lineRule="auto"/>
              <w:rPr>
                <w:rFonts w:ascii="Arial" w:hAnsi="Arial" w:eastAsia="Arial" w:cs="Arial"/>
                <w:sz w:val="21"/>
                <w:szCs w:val="21"/>
                <w:u w:val="none"/>
                <w:lang w:eastAsia="en-GB"/>
              </w:rPr>
            </w:pPr>
            <w:r w:rsidRPr="517BD5F0" w:rsidR="57FC00ED">
              <w:rPr>
                <w:rFonts w:ascii="Arial" w:hAnsi="Arial" w:eastAsia="Arial" w:cs="Arial"/>
                <w:sz w:val="21"/>
                <w:szCs w:val="21"/>
                <w:u w:val="none"/>
                <w:lang w:eastAsia="en-GB"/>
              </w:rPr>
              <w:t> </w:t>
            </w:r>
            <w:r w:rsidRPr="517BD5F0" w:rsidR="3405CE37">
              <w:rPr>
                <w:rFonts w:ascii="Arial" w:hAnsi="Arial" w:eastAsia="Arial" w:cs="Arial"/>
                <w:sz w:val="21"/>
                <w:szCs w:val="21"/>
                <w:u w:val="none"/>
                <w:lang w:eastAsia="en-GB"/>
              </w:rPr>
              <w:t>AY</w:t>
            </w:r>
          </w:p>
        </w:tc>
        <w:tc>
          <w:tcPr>
            <w:tcW w:w="3000" w:type="dxa"/>
            <w:tcMar/>
          </w:tcPr>
          <w:p w:rsidR="0A41C1FE" w:rsidP="0A41C1FE" w:rsidRDefault="0A41C1FE" w14:paraId="5E83EEA4" w14:textId="569A90E1">
            <w:pPr>
              <w:spacing w:after="0" w:line="240" w:lineRule="auto"/>
              <w:rPr>
                <w:rFonts w:ascii="Arial" w:hAnsi="Arial" w:eastAsia="Arial" w:cs="Arial"/>
                <w:sz w:val="21"/>
                <w:szCs w:val="21"/>
                <w:u w:val="none"/>
                <w:lang w:eastAsia="en-GB"/>
              </w:rPr>
            </w:pPr>
          </w:p>
        </w:tc>
      </w:tr>
    </w:tbl>
    <w:p w:rsidR="526A2669" w:rsidP="0A41C1FE" w:rsidRDefault="526A2669" w14:paraId="2977F390">
      <w:pPr>
        <w:spacing w:after="0" w:line="240" w:lineRule="auto"/>
        <w:rPr>
          <w:rFonts w:ascii="Arial" w:hAnsi="Arial" w:eastAsia="Arial" w:cs="Arial"/>
          <w:sz w:val="18"/>
          <w:szCs w:val="18"/>
          <w:u w:val="none"/>
          <w:lang w:eastAsia="en-GB"/>
        </w:rPr>
      </w:pPr>
      <w:r w:rsidRPr="517BD5F0" w:rsidR="526A2669">
        <w:rPr>
          <w:rFonts w:ascii="Arial" w:hAnsi="Arial" w:eastAsia="Arial" w:cs="Arial"/>
          <w:u w:val="none"/>
          <w:lang w:eastAsia="en-GB"/>
        </w:rPr>
        <w:t> </w:t>
      </w:r>
    </w:p>
    <w:p w:rsidR="526A2669" w:rsidP="517BD5F0" w:rsidRDefault="526A2669" w14:paraId="1FEECC62" w14:textId="08DA215D">
      <w:pPr>
        <w:tabs>
          <w:tab w:val="left" w:leader="none" w:pos="2129"/>
        </w:tabs>
        <w:spacing w:line="276" w:lineRule="auto"/>
        <w:rPr>
          <w:rFonts w:ascii="Arial" w:hAnsi="Arial" w:eastAsia="Arial" w:cs="Arial"/>
          <w:i w:val="1"/>
          <w:iCs w:val="1"/>
          <w:sz w:val="21"/>
          <w:szCs w:val="21"/>
          <w:u w:val="none"/>
        </w:rPr>
      </w:pPr>
      <w:r w:rsidRPr="517BD5F0" w:rsidR="526A2669">
        <w:rPr>
          <w:rFonts w:ascii="Arial" w:hAnsi="Arial" w:eastAsia="Arial" w:cs="Arial"/>
          <w:i w:val="1"/>
          <w:iCs w:val="1"/>
          <w:sz w:val="21"/>
          <w:szCs w:val="21"/>
          <w:u w:val="none"/>
        </w:rPr>
        <w:t>Motion has been carried with a majority voting in favour.</w:t>
      </w:r>
    </w:p>
    <w:p w:rsidR="0A41C1FE" w:rsidP="517BD5F0" w:rsidRDefault="0A41C1FE" w14:paraId="74D8FDAE" w14:textId="3F61322B">
      <w:pPr>
        <w:pStyle w:val="Normal"/>
        <w:tabs>
          <w:tab w:val="left" w:leader="none" w:pos="2129"/>
        </w:tabs>
        <w:spacing w:line="276" w:lineRule="auto"/>
        <w:rPr>
          <w:rFonts w:ascii="Arial" w:hAnsi="Arial" w:eastAsia="Arial" w:cs="Arial"/>
          <w:i w:val="1"/>
          <w:iCs w:val="1"/>
          <w:sz w:val="21"/>
          <w:szCs w:val="21"/>
        </w:rPr>
      </w:pPr>
    </w:p>
    <w:p w:rsidR="0A41C1FE" w:rsidP="0A41C1FE" w:rsidRDefault="0A41C1FE" w14:paraId="7E31A80C" w14:textId="3278F2EC">
      <w:pPr>
        <w:tabs>
          <w:tab w:val="left" w:leader="none" w:pos="2129"/>
        </w:tabs>
        <w:spacing w:line="276" w:lineRule="auto"/>
        <w:rPr>
          <w:rFonts w:ascii="Arial" w:hAnsi="Arial" w:eastAsia="Arial" w:cs="Arial"/>
          <w:b w:val="1"/>
          <w:bCs w:val="1"/>
          <w:noProof w:val="0"/>
          <w:sz w:val="20"/>
          <w:szCs w:val="20"/>
          <w:lang w:val="en-GB"/>
        </w:rPr>
      </w:pPr>
      <w:r w:rsidRPr="517BD5F0" w:rsidR="2773A0EF">
        <w:rPr>
          <w:rFonts w:ascii="Arial" w:hAnsi="Arial" w:eastAsia="Arial" w:cs="Arial"/>
          <w:b w:val="1"/>
          <w:bCs w:val="1"/>
          <w:color w:val="000000" w:themeColor="text1" w:themeTint="FF" w:themeShade="FF"/>
          <w:sz w:val="21"/>
          <w:szCs w:val="21"/>
        </w:rPr>
        <w:t>9</w:t>
      </w:r>
      <w:r w:rsidRPr="517BD5F0" w:rsidR="406B15A2">
        <w:rPr>
          <w:rFonts w:ascii="Arial" w:hAnsi="Arial" w:eastAsia="Arial" w:cs="Arial"/>
          <w:b w:val="1"/>
          <w:bCs w:val="1"/>
          <w:color w:val="000000" w:themeColor="text1" w:themeTint="FF" w:themeShade="FF"/>
          <w:sz w:val="21"/>
          <w:szCs w:val="21"/>
        </w:rPr>
        <w:t xml:space="preserve">. </w:t>
      </w:r>
      <w:r w:rsidRPr="517BD5F0" w:rsidR="35F88D27">
        <w:rPr>
          <w:rFonts w:ascii="Arial" w:hAnsi="Arial" w:eastAsia="Arial" w:cs="Arial"/>
          <w:b w:val="1"/>
          <w:bCs w:val="1"/>
          <w:noProof w:val="0"/>
          <w:sz w:val="20"/>
          <w:szCs w:val="20"/>
          <w:lang w:val="en-GB"/>
        </w:rPr>
        <w:t>Digital Membership Systems Update</w:t>
      </w:r>
    </w:p>
    <w:p w:rsidR="35F88D27" w:rsidP="0A41C1FE" w:rsidRDefault="35F88D27" w14:paraId="0EBB48F3" w14:textId="360B291C">
      <w:pPr>
        <w:spacing w:line="276" w:lineRule="auto"/>
        <w:rPr>
          <w:rFonts w:ascii="Arial" w:hAnsi="Arial" w:eastAsia="Arial" w:cs="Arial"/>
          <w:sz w:val="21"/>
          <w:szCs w:val="21"/>
          <w:u w:val="none"/>
        </w:rPr>
      </w:pPr>
      <w:r w:rsidRPr="517BD5F0" w:rsidR="35F88D27">
        <w:rPr>
          <w:rFonts w:ascii="Arial" w:hAnsi="Arial" w:eastAsia="Arial" w:cs="Arial"/>
          <w:sz w:val="21"/>
          <w:szCs w:val="21"/>
          <w:u w:val="none"/>
        </w:rPr>
        <w:t xml:space="preserve">AW presented the paper as its author. </w:t>
      </w:r>
      <w:r w:rsidRPr="517BD5F0" w:rsidR="35F88D27">
        <w:rPr>
          <w:rFonts w:ascii="Arial" w:hAnsi="Arial" w:eastAsia="Arial" w:cs="Arial"/>
          <w:sz w:val="21"/>
          <w:szCs w:val="21"/>
          <w:u w:val="none"/>
        </w:rPr>
        <w:t xml:space="preserve"> </w:t>
      </w:r>
    </w:p>
    <w:p w:rsidR="35F88D27" w:rsidP="0A41C1FE" w:rsidRDefault="35F88D27" w14:paraId="5A8C5268" w14:textId="71CE4003">
      <w:pPr>
        <w:pStyle w:val="ListParagraph"/>
        <w:numPr>
          <w:ilvl w:val="0"/>
          <w:numId w:val="25"/>
        </w:numPr>
        <w:spacing w:line="276" w:lineRule="auto"/>
        <w:rPr>
          <w:rFonts w:ascii="Arial" w:hAnsi="Arial" w:eastAsia="Arial" w:cs="Arial"/>
          <w:sz w:val="21"/>
          <w:szCs w:val="21"/>
          <w:u w:val="none"/>
        </w:rPr>
      </w:pPr>
      <w:r w:rsidRPr="517BD5F0" w:rsidR="35F88D27">
        <w:rPr>
          <w:rFonts w:ascii="Arial" w:hAnsi="Arial" w:eastAsia="Arial" w:cs="Arial"/>
          <w:sz w:val="21"/>
          <w:szCs w:val="21"/>
          <w:u w:val="none"/>
        </w:rPr>
        <w:t xml:space="preserve">JS raised a procedural point on how can a paper that </w:t>
      </w:r>
      <w:r w:rsidRPr="517BD5F0" w:rsidR="599A83AA">
        <w:rPr>
          <w:rFonts w:ascii="Arial" w:hAnsi="Arial" w:eastAsia="Arial" w:cs="Arial"/>
          <w:sz w:val="21"/>
          <w:szCs w:val="21"/>
          <w:u w:val="none"/>
        </w:rPr>
        <w:t>is for</w:t>
      </w:r>
      <w:r w:rsidRPr="517BD5F0" w:rsidR="35F88D27">
        <w:rPr>
          <w:rFonts w:ascii="Arial" w:hAnsi="Arial" w:eastAsia="Arial" w:cs="Arial"/>
          <w:sz w:val="21"/>
          <w:szCs w:val="21"/>
          <w:u w:val="none"/>
        </w:rPr>
        <w:t xml:space="preserve"> </w:t>
      </w:r>
      <w:r w:rsidRPr="517BD5F0" w:rsidR="7A54CDD1">
        <w:rPr>
          <w:rFonts w:ascii="Arial" w:hAnsi="Arial" w:eastAsia="Arial" w:cs="Arial"/>
          <w:sz w:val="21"/>
          <w:szCs w:val="21"/>
          <w:u w:val="none"/>
        </w:rPr>
        <w:t>discussion</w:t>
      </w:r>
      <w:r w:rsidRPr="517BD5F0" w:rsidR="0D02471C">
        <w:rPr>
          <w:rFonts w:ascii="Arial" w:hAnsi="Arial" w:eastAsia="Arial" w:cs="Arial"/>
          <w:sz w:val="21"/>
          <w:szCs w:val="21"/>
          <w:u w:val="none"/>
        </w:rPr>
        <w:t>, not approval,</w:t>
      </w:r>
      <w:r w:rsidRPr="517BD5F0" w:rsidR="7A54CDD1">
        <w:rPr>
          <w:rFonts w:ascii="Arial" w:hAnsi="Arial" w:eastAsia="Arial" w:cs="Arial"/>
          <w:sz w:val="21"/>
          <w:szCs w:val="21"/>
          <w:u w:val="none"/>
        </w:rPr>
        <w:t xml:space="preserve"> can have a </w:t>
      </w:r>
      <w:r w:rsidRPr="517BD5F0" w:rsidR="35F88D27">
        <w:rPr>
          <w:rFonts w:ascii="Arial" w:hAnsi="Arial" w:eastAsia="Arial" w:cs="Arial"/>
          <w:sz w:val="21"/>
          <w:szCs w:val="21"/>
          <w:u w:val="none"/>
        </w:rPr>
        <w:t xml:space="preserve">'Union Believes' </w:t>
      </w:r>
      <w:r w:rsidRPr="517BD5F0" w:rsidR="2DF7A08E">
        <w:rPr>
          <w:rFonts w:ascii="Arial" w:hAnsi="Arial" w:eastAsia="Arial" w:cs="Arial"/>
          <w:sz w:val="21"/>
          <w:szCs w:val="21"/>
          <w:u w:val="none"/>
        </w:rPr>
        <w:t>section</w:t>
      </w:r>
      <w:r w:rsidRPr="517BD5F0" w:rsidR="35F88D27">
        <w:rPr>
          <w:rFonts w:ascii="Arial" w:hAnsi="Arial" w:eastAsia="Arial" w:cs="Arial"/>
          <w:sz w:val="21"/>
          <w:szCs w:val="21"/>
          <w:u w:val="none"/>
        </w:rPr>
        <w:t xml:space="preserve">. JS noted they do not agree with some of the beliefs </w:t>
      </w:r>
      <w:r w:rsidRPr="517BD5F0" w:rsidR="35F88D27">
        <w:rPr>
          <w:rFonts w:ascii="Arial" w:hAnsi="Arial" w:eastAsia="Arial" w:cs="Arial"/>
          <w:sz w:val="21"/>
          <w:szCs w:val="21"/>
          <w:u w:val="none"/>
        </w:rPr>
        <w:t>stated</w:t>
      </w:r>
      <w:r w:rsidRPr="517BD5F0" w:rsidR="35F88D27">
        <w:rPr>
          <w:rFonts w:ascii="Arial" w:hAnsi="Arial" w:eastAsia="Arial" w:cs="Arial"/>
          <w:sz w:val="21"/>
          <w:szCs w:val="21"/>
          <w:u w:val="none"/>
        </w:rPr>
        <w:t xml:space="preserve">. </w:t>
      </w:r>
    </w:p>
    <w:p w:rsidR="35F88D27" w:rsidP="0A41C1FE" w:rsidRDefault="35F88D27" w14:paraId="23DDEE9E" w14:textId="4D65167E">
      <w:pPr>
        <w:pStyle w:val="ListParagraph"/>
        <w:numPr>
          <w:ilvl w:val="0"/>
          <w:numId w:val="25"/>
        </w:numPr>
        <w:spacing w:line="276" w:lineRule="auto"/>
        <w:rPr>
          <w:rFonts w:ascii="Arial" w:hAnsi="Arial" w:eastAsia="Arial" w:cs="Arial"/>
          <w:sz w:val="21"/>
          <w:szCs w:val="21"/>
          <w:u w:val="none"/>
        </w:rPr>
      </w:pPr>
      <w:r w:rsidRPr="517BD5F0" w:rsidR="35F88D27">
        <w:rPr>
          <w:rFonts w:ascii="Arial" w:hAnsi="Arial" w:eastAsia="Arial" w:cs="Arial"/>
          <w:sz w:val="21"/>
          <w:szCs w:val="21"/>
          <w:u w:val="none"/>
        </w:rPr>
        <w:t>AW confirmed this was an error and that all relevant content should sit under Union Notes. The paper was amended accordingly.</w:t>
      </w:r>
    </w:p>
    <w:p w:rsidR="35F88D27" w:rsidP="0A41C1FE" w:rsidRDefault="35F88D27" w14:paraId="3AC5F1ED" w14:textId="59F98B89">
      <w:pPr>
        <w:pStyle w:val="ListParagraph"/>
        <w:numPr>
          <w:ilvl w:val="0"/>
          <w:numId w:val="25"/>
        </w:numPr>
        <w:spacing w:line="276" w:lineRule="auto"/>
        <w:rPr>
          <w:rFonts w:ascii="Arial" w:hAnsi="Arial" w:eastAsia="Arial" w:cs="Arial"/>
          <w:sz w:val="21"/>
          <w:szCs w:val="21"/>
          <w:u w:val="none"/>
        </w:rPr>
      </w:pPr>
      <w:r w:rsidRPr="517BD5F0" w:rsidR="35F88D27">
        <w:rPr>
          <w:rFonts w:ascii="Arial" w:hAnsi="Arial" w:eastAsia="Arial" w:cs="Arial"/>
          <w:sz w:val="21"/>
          <w:szCs w:val="21"/>
          <w:u w:val="none"/>
        </w:rPr>
        <w:t xml:space="preserve">JE asked whether the digital systems updates </w:t>
      </w:r>
      <w:r w:rsidRPr="517BD5F0" w:rsidR="42DAB1C1">
        <w:rPr>
          <w:rFonts w:ascii="Arial" w:hAnsi="Arial" w:eastAsia="Arial" w:cs="Arial"/>
          <w:sz w:val="21"/>
          <w:szCs w:val="21"/>
          <w:u w:val="none"/>
        </w:rPr>
        <w:t xml:space="preserve">mentioned in the paper </w:t>
      </w:r>
      <w:r w:rsidRPr="517BD5F0" w:rsidR="35F88D27">
        <w:rPr>
          <w:rFonts w:ascii="Arial" w:hAnsi="Arial" w:eastAsia="Arial" w:cs="Arial"/>
          <w:sz w:val="21"/>
          <w:szCs w:val="21"/>
          <w:u w:val="none"/>
        </w:rPr>
        <w:t xml:space="preserve">cost </w:t>
      </w:r>
      <w:r w:rsidRPr="517BD5F0" w:rsidR="35F88D27">
        <w:rPr>
          <w:rFonts w:ascii="Arial" w:hAnsi="Arial" w:eastAsia="Arial" w:cs="Arial"/>
          <w:sz w:val="21"/>
          <w:szCs w:val="21"/>
          <w:u w:val="none"/>
        </w:rPr>
        <w:t>additional</w:t>
      </w:r>
      <w:r w:rsidRPr="517BD5F0" w:rsidR="35F88D27">
        <w:rPr>
          <w:rFonts w:ascii="Arial" w:hAnsi="Arial" w:eastAsia="Arial" w:cs="Arial"/>
          <w:sz w:val="21"/>
          <w:szCs w:val="21"/>
          <w:u w:val="none"/>
        </w:rPr>
        <w:t xml:space="preserve"> money. AW confirmed they do not.</w:t>
      </w:r>
    </w:p>
    <w:p w:rsidR="35F88D27" w:rsidP="0A41C1FE" w:rsidRDefault="35F88D27" w14:paraId="6AA741C5" w14:textId="6C371C23">
      <w:pPr>
        <w:pStyle w:val="ListParagraph"/>
        <w:numPr>
          <w:ilvl w:val="0"/>
          <w:numId w:val="25"/>
        </w:numPr>
        <w:spacing w:line="276" w:lineRule="auto"/>
        <w:rPr>
          <w:rFonts w:ascii="Arial" w:hAnsi="Arial" w:eastAsia="Arial" w:cs="Arial"/>
          <w:sz w:val="21"/>
          <w:szCs w:val="21"/>
          <w:u w:val="none"/>
        </w:rPr>
      </w:pPr>
      <w:r w:rsidRPr="517BD5F0" w:rsidR="35F88D27">
        <w:rPr>
          <w:rFonts w:ascii="Arial" w:hAnsi="Arial" w:eastAsia="Arial" w:cs="Arial"/>
          <w:sz w:val="21"/>
          <w:szCs w:val="21"/>
          <w:u w:val="none"/>
        </w:rPr>
        <w:t xml:space="preserve">NTL thanked AW for the effort and for acknowledging that action needs to be taken. NTL noted receiving daily complaints about the student shop and other issues. NTL welcomed the clarification that students can get involved in the rebuilding </w:t>
      </w:r>
      <w:r w:rsidRPr="517BD5F0" w:rsidR="35F88D27">
        <w:rPr>
          <w:rFonts w:ascii="Arial" w:hAnsi="Arial" w:eastAsia="Arial" w:cs="Arial"/>
          <w:sz w:val="21"/>
          <w:szCs w:val="21"/>
          <w:u w:val="none"/>
        </w:rPr>
        <w:t>process, and</w:t>
      </w:r>
      <w:r w:rsidRPr="517BD5F0" w:rsidR="35F88D27">
        <w:rPr>
          <w:rFonts w:ascii="Arial" w:hAnsi="Arial" w:eastAsia="Arial" w:cs="Arial"/>
          <w:sz w:val="21"/>
          <w:szCs w:val="21"/>
          <w:u w:val="none"/>
        </w:rPr>
        <w:t xml:space="preserve"> asked whether involvement could be extended beyond Council members to all </w:t>
      </w:r>
      <w:r w:rsidRPr="517BD5F0" w:rsidR="296393D3">
        <w:rPr>
          <w:rFonts w:ascii="Arial" w:hAnsi="Arial" w:eastAsia="Arial" w:cs="Arial"/>
          <w:sz w:val="21"/>
          <w:szCs w:val="21"/>
          <w:u w:val="none"/>
        </w:rPr>
        <w:t>U</w:t>
      </w:r>
      <w:r w:rsidRPr="517BD5F0" w:rsidR="35F88D27">
        <w:rPr>
          <w:rFonts w:ascii="Arial" w:hAnsi="Arial" w:eastAsia="Arial" w:cs="Arial"/>
          <w:sz w:val="21"/>
          <w:szCs w:val="21"/>
          <w:u w:val="none"/>
        </w:rPr>
        <w:t>nion members.</w:t>
      </w:r>
    </w:p>
    <w:p w:rsidR="35F88D27" w:rsidP="517BD5F0" w:rsidRDefault="35F88D27" w14:paraId="167E17C6" w14:textId="58D6AA77">
      <w:pPr>
        <w:pStyle w:val="ListParagraph"/>
        <w:numPr>
          <w:ilvl w:val="0"/>
          <w:numId w:val="25"/>
        </w:numPr>
        <w:spacing w:line="276" w:lineRule="auto"/>
        <w:rPr>
          <w:rFonts w:ascii="Arial" w:hAnsi="Arial" w:eastAsia="Arial" w:cs="Arial"/>
          <w:sz w:val="21"/>
          <w:szCs w:val="21"/>
          <w:u w:val="none"/>
        </w:rPr>
      </w:pPr>
      <w:r w:rsidRPr="517BD5F0" w:rsidR="35F88D27">
        <w:rPr>
          <w:rFonts w:ascii="Arial" w:hAnsi="Arial" w:eastAsia="Arial" w:cs="Arial"/>
          <w:sz w:val="21"/>
          <w:szCs w:val="21"/>
          <w:u w:val="none"/>
        </w:rPr>
        <w:t>AW confirmed she has sent out a survey and will share the link with Council so it can be distributed more widely.</w:t>
      </w:r>
    </w:p>
    <w:p w:rsidR="6958953C" w:rsidP="517BD5F0" w:rsidRDefault="6958953C" w14:paraId="60E81ABC" w14:textId="24775F16">
      <w:pPr>
        <w:pStyle w:val="ListParagraph"/>
        <w:suppressLineNumbers w:val="0"/>
        <w:tabs>
          <w:tab w:val="left" w:leader="none" w:pos="2129"/>
        </w:tabs>
        <w:bidi w:val="0"/>
        <w:spacing w:before="0" w:beforeAutospacing="off" w:after="0" w:afterAutospacing="off" w:line="276" w:lineRule="auto"/>
        <w:ind w:left="720" w:right="0"/>
        <w:jc w:val="left"/>
        <w:rPr>
          <w:rFonts w:ascii="Arial" w:hAnsi="Arial" w:eastAsia="Arial" w:cs="Arial"/>
          <w:b w:val="1"/>
          <w:bCs w:val="1"/>
          <w:i w:val="1"/>
          <w:iCs w:val="1"/>
          <w:noProof w:val="0"/>
          <w:sz w:val="20"/>
          <w:szCs w:val="20"/>
          <w:lang w:val="en-GB"/>
        </w:rPr>
      </w:pPr>
      <w:r w:rsidRPr="517BD5F0" w:rsidR="6958953C">
        <w:rPr>
          <w:rFonts w:ascii="Arial" w:hAnsi="Arial" w:eastAsia="Arial" w:cs="Arial"/>
          <w:b w:val="1"/>
          <w:bCs w:val="1"/>
          <w:i w:val="1"/>
          <w:iCs w:val="1"/>
          <w:noProof w:val="0"/>
          <w:sz w:val="20"/>
          <w:szCs w:val="20"/>
          <w:lang w:val="en-GB"/>
        </w:rPr>
        <w:t>Action</w:t>
      </w:r>
      <w:r w:rsidRPr="517BD5F0" w:rsidR="6958953C">
        <w:rPr>
          <w:rFonts w:ascii="Arial" w:hAnsi="Arial" w:eastAsia="Arial" w:cs="Arial"/>
          <w:b w:val="1"/>
          <w:bCs w:val="1"/>
          <w:i w:val="1"/>
          <w:iCs w:val="1"/>
          <w:noProof w:val="0"/>
          <w:sz w:val="20"/>
          <w:szCs w:val="20"/>
          <w:lang w:val="en-GB"/>
        </w:rPr>
        <w:t xml:space="preserve"> 2</w:t>
      </w:r>
      <w:r w:rsidRPr="517BD5F0" w:rsidR="041CD3AF">
        <w:rPr>
          <w:rFonts w:ascii="Arial" w:hAnsi="Arial" w:eastAsia="Arial" w:cs="Arial"/>
          <w:b w:val="1"/>
          <w:bCs w:val="1"/>
          <w:i w:val="1"/>
          <w:iCs w:val="1"/>
          <w:noProof w:val="0"/>
          <w:sz w:val="20"/>
          <w:szCs w:val="20"/>
          <w:lang w:val="en-GB"/>
        </w:rPr>
        <w:t>5-</w:t>
      </w:r>
      <w:r w:rsidRPr="517BD5F0" w:rsidR="6958953C">
        <w:rPr>
          <w:rFonts w:ascii="Arial" w:hAnsi="Arial" w:eastAsia="Arial" w:cs="Arial"/>
          <w:b w:val="1"/>
          <w:bCs w:val="1"/>
          <w:i w:val="1"/>
          <w:iCs w:val="1"/>
          <w:noProof w:val="0"/>
          <w:sz w:val="20"/>
          <w:szCs w:val="20"/>
          <w:lang w:val="en-GB"/>
        </w:rPr>
        <w:t>26.5.</w:t>
      </w:r>
      <w:r w:rsidRPr="517BD5F0" w:rsidR="04EBDAAD">
        <w:rPr>
          <w:rFonts w:ascii="Arial" w:hAnsi="Arial" w:eastAsia="Arial" w:cs="Arial"/>
          <w:b w:val="1"/>
          <w:bCs w:val="1"/>
          <w:i w:val="1"/>
          <w:iCs w:val="1"/>
          <w:noProof w:val="0"/>
          <w:sz w:val="20"/>
          <w:szCs w:val="20"/>
          <w:lang w:val="en-GB"/>
        </w:rPr>
        <w:t>8</w:t>
      </w:r>
      <w:r w:rsidRPr="517BD5F0" w:rsidR="6958953C">
        <w:rPr>
          <w:rFonts w:ascii="Arial" w:hAnsi="Arial" w:eastAsia="Arial" w:cs="Arial"/>
          <w:b w:val="1"/>
          <w:bCs w:val="1"/>
          <w:i w:val="1"/>
          <w:iCs w:val="1"/>
          <w:noProof w:val="0"/>
          <w:sz w:val="20"/>
          <w:szCs w:val="20"/>
          <w:lang w:val="en-GB"/>
        </w:rPr>
        <w:t>: AW to share di</w:t>
      </w:r>
      <w:r w:rsidRPr="517BD5F0" w:rsidR="7564C9CD">
        <w:rPr>
          <w:rFonts w:ascii="Arial" w:hAnsi="Arial" w:eastAsia="Arial" w:cs="Arial"/>
          <w:b w:val="1"/>
          <w:bCs w:val="1"/>
          <w:i w:val="1"/>
          <w:iCs w:val="1"/>
          <w:noProof w:val="0"/>
          <w:sz w:val="20"/>
          <w:szCs w:val="20"/>
          <w:lang w:val="en-GB"/>
        </w:rPr>
        <w:t xml:space="preserve">gital systems </w:t>
      </w:r>
      <w:r w:rsidRPr="517BD5F0" w:rsidR="6958953C">
        <w:rPr>
          <w:rFonts w:ascii="Arial" w:hAnsi="Arial" w:eastAsia="Arial" w:cs="Arial"/>
          <w:b w:val="1"/>
          <w:bCs w:val="1"/>
          <w:i w:val="1"/>
          <w:iCs w:val="1"/>
          <w:noProof w:val="0"/>
          <w:sz w:val="20"/>
          <w:szCs w:val="20"/>
          <w:lang w:val="en-GB"/>
        </w:rPr>
        <w:t>survey link with Council so it can be distributed more widely.</w:t>
      </w:r>
    </w:p>
    <w:p w:rsidR="35F88D27" w:rsidP="0A41C1FE" w:rsidRDefault="35F88D27" w14:paraId="137B4473" w14:textId="7D004124">
      <w:pPr>
        <w:pStyle w:val="ListParagraph"/>
        <w:numPr>
          <w:ilvl w:val="0"/>
          <w:numId w:val="25"/>
        </w:numPr>
        <w:spacing w:line="276" w:lineRule="auto"/>
        <w:rPr>
          <w:rFonts w:ascii="Arial" w:hAnsi="Arial" w:eastAsia="Arial" w:cs="Arial"/>
          <w:sz w:val="21"/>
          <w:szCs w:val="21"/>
          <w:u w:val="none"/>
        </w:rPr>
      </w:pPr>
      <w:r w:rsidRPr="517BD5F0" w:rsidR="35F88D27">
        <w:rPr>
          <w:rFonts w:ascii="Arial" w:hAnsi="Arial" w:eastAsia="Arial" w:cs="Arial"/>
          <w:sz w:val="21"/>
          <w:szCs w:val="21"/>
          <w:u w:val="none"/>
        </w:rPr>
        <w:t xml:space="preserve">SB asked whether the </w:t>
      </w:r>
      <w:r w:rsidRPr="517BD5F0" w:rsidR="5C772219">
        <w:rPr>
          <w:rFonts w:ascii="Arial" w:hAnsi="Arial" w:eastAsia="Arial" w:cs="Arial"/>
          <w:sz w:val="21"/>
          <w:szCs w:val="21"/>
          <w:u w:val="none"/>
        </w:rPr>
        <w:t xml:space="preserve">online </w:t>
      </w:r>
      <w:r w:rsidRPr="517BD5F0" w:rsidR="35F88D27">
        <w:rPr>
          <w:rFonts w:ascii="Arial" w:hAnsi="Arial" w:eastAsia="Arial" w:cs="Arial"/>
          <w:sz w:val="21"/>
          <w:szCs w:val="21"/>
          <w:u w:val="none"/>
        </w:rPr>
        <w:t xml:space="preserve">shop </w:t>
      </w:r>
      <w:r w:rsidRPr="517BD5F0" w:rsidR="3716A8D8">
        <w:rPr>
          <w:rFonts w:ascii="Arial" w:hAnsi="Arial" w:eastAsia="Arial" w:cs="Arial"/>
          <w:sz w:val="21"/>
          <w:szCs w:val="21"/>
          <w:u w:val="none"/>
        </w:rPr>
        <w:t xml:space="preserve">for student groups </w:t>
      </w:r>
      <w:r w:rsidRPr="517BD5F0" w:rsidR="35F88D27">
        <w:rPr>
          <w:rFonts w:ascii="Arial" w:hAnsi="Arial" w:eastAsia="Arial" w:cs="Arial"/>
          <w:sz w:val="21"/>
          <w:szCs w:val="21"/>
          <w:u w:val="none"/>
        </w:rPr>
        <w:t>could be more prominently signposted — currently it is hard to find and requires scrolling. AW confirmed this is on the list of feedback items for an upcoming meeting with the website team.</w:t>
      </w:r>
    </w:p>
    <w:p w:rsidR="35F88D27" w:rsidP="0A41C1FE" w:rsidRDefault="35F88D27" w14:paraId="08EC4519" w14:textId="7A9A9EAC">
      <w:pPr>
        <w:pStyle w:val="ListParagraph"/>
        <w:numPr>
          <w:ilvl w:val="0"/>
          <w:numId w:val="25"/>
        </w:numPr>
        <w:spacing w:line="276" w:lineRule="auto"/>
        <w:rPr>
          <w:rFonts w:ascii="Arial" w:hAnsi="Arial" w:eastAsia="Arial" w:cs="Arial"/>
          <w:sz w:val="21"/>
          <w:szCs w:val="21"/>
          <w:u w:val="none"/>
        </w:rPr>
      </w:pPr>
      <w:r w:rsidRPr="517BD5F0" w:rsidR="35F88D27">
        <w:rPr>
          <w:rFonts w:ascii="Arial" w:hAnsi="Arial" w:eastAsia="Arial" w:cs="Arial"/>
          <w:sz w:val="21"/>
          <w:szCs w:val="21"/>
          <w:u w:val="none"/>
        </w:rPr>
        <w:t>SB asked why a new shop front is being designed from scratch rather than fixing the existing one. AW explained that SUMS designed the current shop; the transition did not go well, there were questions around the payment provider, and the wider website also needed updating, making a full rebuild necessary. AW committed to working with SUMS to deliver the required changes within the stated timeline.</w:t>
      </w:r>
    </w:p>
    <w:p w:rsidR="35F88D27" w:rsidP="0A41C1FE" w:rsidRDefault="35F88D27" w14:paraId="3A9F9026" w14:textId="27A78E5C">
      <w:pPr>
        <w:pStyle w:val="ListParagraph"/>
        <w:numPr>
          <w:ilvl w:val="0"/>
          <w:numId w:val="25"/>
        </w:numPr>
        <w:spacing w:line="276" w:lineRule="auto"/>
        <w:rPr>
          <w:rFonts w:ascii="Arial" w:hAnsi="Arial" w:eastAsia="Arial" w:cs="Arial"/>
          <w:sz w:val="21"/>
          <w:szCs w:val="21"/>
          <w:u w:val="none"/>
        </w:rPr>
      </w:pPr>
      <w:r w:rsidRPr="517BD5F0" w:rsidR="35F88D27">
        <w:rPr>
          <w:rFonts w:ascii="Arial" w:hAnsi="Arial" w:eastAsia="Arial" w:cs="Arial"/>
          <w:sz w:val="21"/>
          <w:szCs w:val="21"/>
          <w:u w:val="none"/>
        </w:rPr>
        <w:t xml:space="preserve">JO </w:t>
      </w:r>
      <w:r w:rsidRPr="517BD5F0" w:rsidR="75A5FB97">
        <w:rPr>
          <w:rFonts w:ascii="Arial" w:hAnsi="Arial" w:eastAsia="Arial" w:cs="Arial"/>
          <w:sz w:val="21"/>
          <w:szCs w:val="21"/>
          <w:u w:val="none"/>
        </w:rPr>
        <w:t>ask</w:t>
      </w:r>
      <w:r w:rsidRPr="517BD5F0" w:rsidR="35F88D27">
        <w:rPr>
          <w:rFonts w:ascii="Arial" w:hAnsi="Arial" w:eastAsia="Arial" w:cs="Arial"/>
          <w:sz w:val="21"/>
          <w:szCs w:val="21"/>
          <w:u w:val="none"/>
        </w:rPr>
        <w:t xml:space="preserve">ed </w:t>
      </w:r>
      <w:r w:rsidRPr="517BD5F0" w:rsidR="10A3D644">
        <w:rPr>
          <w:rFonts w:ascii="Arial" w:hAnsi="Arial" w:eastAsia="Arial" w:cs="Arial"/>
          <w:sz w:val="21"/>
          <w:szCs w:val="21"/>
          <w:u w:val="none"/>
        </w:rPr>
        <w:t>whether</w:t>
      </w:r>
      <w:r w:rsidRPr="517BD5F0" w:rsidR="0CE6DF37">
        <w:rPr>
          <w:rFonts w:ascii="Arial" w:hAnsi="Arial" w:eastAsia="Arial" w:cs="Arial"/>
          <w:sz w:val="21"/>
          <w:szCs w:val="21"/>
          <w:u w:val="none"/>
        </w:rPr>
        <w:t xml:space="preserve"> </w:t>
      </w:r>
      <w:r w:rsidRPr="517BD5F0" w:rsidR="35F88D27">
        <w:rPr>
          <w:rFonts w:ascii="Arial" w:hAnsi="Arial" w:eastAsia="Arial" w:cs="Arial"/>
          <w:sz w:val="21"/>
          <w:szCs w:val="21"/>
          <w:u w:val="none"/>
        </w:rPr>
        <w:t>Business School clubs are affiliated with the Union</w:t>
      </w:r>
      <w:r w:rsidRPr="517BD5F0" w:rsidR="084B26B9">
        <w:rPr>
          <w:rFonts w:ascii="Arial" w:hAnsi="Arial" w:eastAsia="Arial" w:cs="Arial"/>
          <w:sz w:val="21"/>
          <w:szCs w:val="21"/>
          <w:u w:val="none"/>
        </w:rPr>
        <w:t xml:space="preserve"> and if it </w:t>
      </w:r>
      <w:r w:rsidRPr="517BD5F0" w:rsidR="35F88D27">
        <w:rPr>
          <w:rFonts w:ascii="Arial" w:hAnsi="Arial" w:eastAsia="Arial" w:cs="Arial"/>
          <w:sz w:val="21"/>
          <w:szCs w:val="21"/>
          <w:u w:val="none"/>
        </w:rPr>
        <w:t xml:space="preserve">affects their ability to use the shop and other systems. </w:t>
      </w:r>
      <w:r w:rsidRPr="517BD5F0" w:rsidR="35F88D27">
        <w:rPr>
          <w:rFonts w:ascii="Arial" w:hAnsi="Arial" w:eastAsia="Arial" w:cs="Arial"/>
          <w:sz w:val="21"/>
          <w:szCs w:val="21"/>
          <w:u w:val="none"/>
        </w:rPr>
        <w:t>AQ confirmed they are not affiliated. AW suggested this be explored offline.</w:t>
      </w:r>
    </w:p>
    <w:p w:rsidR="0A41C1FE" w:rsidP="517BD5F0" w:rsidRDefault="0A41C1FE" w14:paraId="060A43D3" w14:textId="4A1124C1">
      <w:pPr>
        <w:pStyle w:val="ListParagraph"/>
        <w:numPr>
          <w:ilvl w:val="0"/>
          <w:numId w:val="25"/>
        </w:numPr>
        <w:spacing w:line="276" w:lineRule="auto"/>
        <w:ind/>
        <w:rPr>
          <w:rFonts w:ascii="Arial" w:hAnsi="Arial" w:eastAsia="Arial" w:cs="Arial"/>
          <w:sz w:val="21"/>
          <w:szCs w:val="21"/>
          <w:u w:val="none"/>
        </w:rPr>
      </w:pPr>
      <w:r w:rsidRPr="517BD5F0" w:rsidR="35F88D27">
        <w:rPr>
          <w:rFonts w:ascii="Arial" w:hAnsi="Arial" w:eastAsia="Arial" w:cs="Arial"/>
          <w:sz w:val="21"/>
          <w:szCs w:val="21"/>
          <w:u w:val="none"/>
        </w:rPr>
        <w:t xml:space="preserve">JS asked how much the move from </w:t>
      </w:r>
      <w:r w:rsidRPr="517BD5F0" w:rsidR="35F88D27">
        <w:rPr>
          <w:rFonts w:ascii="Arial" w:hAnsi="Arial" w:eastAsia="Arial" w:cs="Arial"/>
          <w:sz w:val="21"/>
          <w:szCs w:val="21"/>
          <w:u w:val="none"/>
        </w:rPr>
        <w:t>eActivities</w:t>
      </w:r>
      <w:r w:rsidRPr="517BD5F0" w:rsidR="35F88D27">
        <w:rPr>
          <w:rFonts w:ascii="Arial" w:hAnsi="Arial" w:eastAsia="Arial" w:cs="Arial"/>
          <w:sz w:val="21"/>
          <w:szCs w:val="21"/>
          <w:u w:val="none"/>
        </w:rPr>
        <w:t xml:space="preserve"> to SUMS has cost, and whether there are </w:t>
      </w:r>
      <w:r w:rsidRPr="517BD5F0" w:rsidR="35F88D27">
        <w:rPr>
          <w:rFonts w:ascii="Arial" w:hAnsi="Arial" w:eastAsia="Arial" w:cs="Arial"/>
          <w:sz w:val="21"/>
          <w:szCs w:val="21"/>
          <w:u w:val="none"/>
        </w:rPr>
        <w:t>additional</w:t>
      </w:r>
      <w:r w:rsidRPr="517BD5F0" w:rsidR="35F88D27">
        <w:rPr>
          <w:rFonts w:ascii="Arial" w:hAnsi="Arial" w:eastAsia="Arial" w:cs="Arial"/>
          <w:sz w:val="21"/>
          <w:szCs w:val="21"/>
          <w:u w:val="none"/>
        </w:rPr>
        <w:t xml:space="preserve"> costs. AW </w:t>
      </w:r>
      <w:r w:rsidRPr="517BD5F0" w:rsidR="35F88D27">
        <w:rPr>
          <w:rFonts w:ascii="Arial" w:hAnsi="Arial" w:eastAsia="Arial" w:cs="Arial"/>
          <w:sz w:val="21"/>
          <w:szCs w:val="21"/>
          <w:u w:val="none"/>
        </w:rPr>
        <w:t>was not able to</w:t>
      </w:r>
      <w:r w:rsidRPr="517BD5F0" w:rsidR="35F88D27">
        <w:rPr>
          <w:rFonts w:ascii="Arial" w:hAnsi="Arial" w:eastAsia="Arial" w:cs="Arial"/>
          <w:sz w:val="21"/>
          <w:szCs w:val="21"/>
          <w:u w:val="none"/>
        </w:rPr>
        <w:t xml:space="preserve"> confirm the figure.</w:t>
      </w:r>
    </w:p>
    <w:p w:rsidR="35F88D27" w:rsidP="517BD5F0" w:rsidRDefault="35F88D27" w14:paraId="00995E6D" w14:textId="691BA9BA">
      <w:pPr>
        <w:pStyle w:val="Normal"/>
        <w:suppressLineNumbers w:val="0"/>
        <w:bidi w:val="0"/>
        <w:spacing w:before="0" w:beforeAutospacing="off" w:after="160" w:afterAutospacing="off" w:line="276" w:lineRule="auto"/>
        <w:ind w:left="0" w:right="0"/>
        <w:jc w:val="left"/>
      </w:pPr>
      <w:r w:rsidRPr="517BD5F0" w:rsidR="35F88D27">
        <w:rPr>
          <w:rFonts w:ascii="Arial" w:hAnsi="Arial" w:eastAsia="Arial" w:cs="Arial"/>
          <w:b w:val="1"/>
          <w:bCs w:val="1"/>
          <w:i w:val="1"/>
          <w:iCs w:val="1"/>
          <w:sz w:val="21"/>
          <w:szCs w:val="21"/>
          <w:u w:val="none"/>
        </w:rPr>
        <w:t>Action</w:t>
      </w:r>
      <w:r w:rsidRPr="517BD5F0" w:rsidR="7BACBC65">
        <w:rPr>
          <w:rFonts w:ascii="Arial" w:hAnsi="Arial" w:eastAsia="Arial" w:cs="Arial"/>
          <w:b w:val="1"/>
          <w:bCs w:val="1"/>
          <w:i w:val="1"/>
          <w:iCs w:val="1"/>
          <w:sz w:val="21"/>
          <w:szCs w:val="21"/>
          <w:u w:val="none"/>
        </w:rPr>
        <w:t xml:space="preserve"> </w:t>
      </w:r>
      <w:r w:rsidRPr="517BD5F0" w:rsidR="7BACBC65">
        <w:rPr>
          <w:rFonts w:ascii="Arial" w:hAnsi="Arial" w:eastAsia="Arial" w:cs="Arial"/>
          <w:b w:val="1"/>
          <w:bCs w:val="1"/>
          <w:i w:val="1"/>
          <w:iCs w:val="1"/>
          <w:noProof w:val="0"/>
          <w:sz w:val="20"/>
          <w:szCs w:val="20"/>
          <w:lang w:val="en-GB"/>
        </w:rPr>
        <w:t>2</w:t>
      </w:r>
      <w:r w:rsidRPr="517BD5F0" w:rsidR="5870A976">
        <w:rPr>
          <w:rFonts w:ascii="Arial" w:hAnsi="Arial" w:eastAsia="Arial" w:cs="Arial"/>
          <w:b w:val="1"/>
          <w:bCs w:val="1"/>
          <w:i w:val="1"/>
          <w:iCs w:val="1"/>
          <w:noProof w:val="0"/>
          <w:sz w:val="20"/>
          <w:szCs w:val="20"/>
          <w:lang w:val="en-GB"/>
        </w:rPr>
        <w:t>5-</w:t>
      </w:r>
      <w:r w:rsidRPr="517BD5F0" w:rsidR="7BACBC65">
        <w:rPr>
          <w:rFonts w:ascii="Arial" w:hAnsi="Arial" w:eastAsia="Arial" w:cs="Arial"/>
          <w:b w:val="1"/>
          <w:bCs w:val="1"/>
          <w:i w:val="1"/>
          <w:iCs w:val="1"/>
          <w:noProof w:val="0"/>
          <w:sz w:val="20"/>
          <w:szCs w:val="20"/>
          <w:lang w:val="en-GB"/>
        </w:rPr>
        <w:t>26.5.</w:t>
      </w:r>
      <w:r w:rsidRPr="517BD5F0" w:rsidR="7A8C3C44">
        <w:rPr>
          <w:rFonts w:ascii="Arial" w:hAnsi="Arial" w:eastAsia="Arial" w:cs="Arial"/>
          <w:b w:val="1"/>
          <w:bCs w:val="1"/>
          <w:i w:val="1"/>
          <w:iCs w:val="1"/>
          <w:noProof w:val="0"/>
          <w:sz w:val="20"/>
          <w:szCs w:val="20"/>
          <w:lang w:val="en-GB"/>
        </w:rPr>
        <w:t>9</w:t>
      </w:r>
      <w:r w:rsidRPr="517BD5F0" w:rsidR="35F88D27">
        <w:rPr>
          <w:rFonts w:ascii="Arial" w:hAnsi="Arial" w:eastAsia="Arial" w:cs="Arial"/>
          <w:b w:val="1"/>
          <w:bCs w:val="1"/>
          <w:i w:val="1"/>
          <w:iCs w:val="1"/>
          <w:sz w:val="21"/>
          <w:szCs w:val="21"/>
          <w:u w:val="none"/>
        </w:rPr>
        <w:t xml:space="preserve">: AW to find out </w:t>
      </w:r>
      <w:r w:rsidRPr="517BD5F0" w:rsidR="71383E91">
        <w:rPr>
          <w:rFonts w:ascii="Arial" w:hAnsi="Arial" w:eastAsia="Arial" w:cs="Arial"/>
          <w:b w:val="1"/>
          <w:bCs w:val="1"/>
          <w:i w:val="1"/>
          <w:iCs w:val="1"/>
          <w:sz w:val="21"/>
          <w:szCs w:val="21"/>
          <w:u w:val="none"/>
        </w:rPr>
        <w:t xml:space="preserve">whether the cost </w:t>
      </w:r>
      <w:r w:rsidRPr="517BD5F0" w:rsidR="35F88D27">
        <w:rPr>
          <w:rFonts w:ascii="Arial" w:hAnsi="Arial" w:eastAsia="Arial" w:cs="Arial"/>
          <w:b w:val="1"/>
          <w:bCs w:val="1"/>
          <w:i w:val="1"/>
          <w:iCs w:val="1"/>
          <w:sz w:val="21"/>
          <w:szCs w:val="21"/>
          <w:u w:val="none"/>
        </w:rPr>
        <w:t>of the move from</w:t>
      </w:r>
      <w:r w:rsidRPr="517BD5F0" w:rsidR="35F88D27">
        <w:rPr>
          <w:rFonts w:ascii="Arial" w:hAnsi="Arial" w:eastAsia="Arial" w:cs="Arial"/>
          <w:b w:val="1"/>
          <w:bCs w:val="1"/>
          <w:i w:val="1"/>
          <w:iCs w:val="1"/>
          <w:sz w:val="21"/>
          <w:szCs w:val="21"/>
          <w:u w:val="none"/>
        </w:rPr>
        <w:t xml:space="preserve"> </w:t>
      </w:r>
      <w:r w:rsidRPr="517BD5F0" w:rsidR="35F88D27">
        <w:rPr>
          <w:rFonts w:ascii="Arial" w:hAnsi="Arial" w:eastAsia="Arial" w:cs="Arial"/>
          <w:b w:val="1"/>
          <w:bCs w:val="1"/>
          <w:i w:val="1"/>
          <w:iCs w:val="1"/>
          <w:sz w:val="21"/>
          <w:szCs w:val="21"/>
          <w:u w:val="none"/>
        </w:rPr>
        <w:t>eActivitie</w:t>
      </w:r>
      <w:r w:rsidRPr="517BD5F0" w:rsidR="35F88D27">
        <w:rPr>
          <w:rFonts w:ascii="Arial" w:hAnsi="Arial" w:eastAsia="Arial" w:cs="Arial"/>
          <w:b w:val="1"/>
          <w:bCs w:val="1"/>
          <w:i w:val="1"/>
          <w:iCs w:val="1"/>
          <w:sz w:val="21"/>
          <w:szCs w:val="21"/>
          <w:u w:val="none"/>
        </w:rPr>
        <w:t>s</w:t>
      </w:r>
      <w:r w:rsidRPr="517BD5F0" w:rsidR="35F88D27">
        <w:rPr>
          <w:rFonts w:ascii="Arial" w:hAnsi="Arial" w:eastAsia="Arial" w:cs="Arial"/>
          <w:b w:val="1"/>
          <w:bCs w:val="1"/>
          <w:i w:val="1"/>
          <w:iCs w:val="1"/>
          <w:sz w:val="21"/>
          <w:szCs w:val="21"/>
          <w:u w:val="none"/>
        </w:rPr>
        <w:t xml:space="preserve"> to SUMS (including any</w:t>
      </w:r>
      <w:r w:rsidRPr="517BD5F0" w:rsidR="35F88D27">
        <w:rPr>
          <w:rFonts w:ascii="Arial" w:hAnsi="Arial" w:eastAsia="Arial" w:cs="Arial"/>
          <w:b w:val="1"/>
          <w:bCs w:val="1"/>
          <w:i w:val="1"/>
          <w:iCs w:val="1"/>
          <w:sz w:val="21"/>
          <w:szCs w:val="21"/>
          <w:u w:val="none"/>
        </w:rPr>
        <w:t xml:space="preserve"> </w:t>
      </w:r>
      <w:r w:rsidRPr="517BD5F0" w:rsidR="35F88D27">
        <w:rPr>
          <w:rFonts w:ascii="Arial" w:hAnsi="Arial" w:eastAsia="Arial" w:cs="Arial"/>
          <w:b w:val="1"/>
          <w:bCs w:val="1"/>
          <w:i w:val="1"/>
          <w:iCs w:val="1"/>
          <w:sz w:val="21"/>
          <w:szCs w:val="21"/>
          <w:u w:val="none"/>
        </w:rPr>
        <w:t>additiona</w:t>
      </w:r>
      <w:r w:rsidRPr="517BD5F0" w:rsidR="35F88D27">
        <w:rPr>
          <w:rFonts w:ascii="Arial" w:hAnsi="Arial" w:eastAsia="Arial" w:cs="Arial"/>
          <w:b w:val="1"/>
          <w:bCs w:val="1"/>
          <w:i w:val="1"/>
          <w:iCs w:val="1"/>
          <w:sz w:val="21"/>
          <w:szCs w:val="21"/>
          <w:u w:val="none"/>
        </w:rPr>
        <w:t>l</w:t>
      </w:r>
      <w:r w:rsidRPr="517BD5F0" w:rsidR="35F88D27">
        <w:rPr>
          <w:rFonts w:ascii="Arial" w:hAnsi="Arial" w:eastAsia="Arial" w:cs="Arial"/>
          <w:b w:val="1"/>
          <w:bCs w:val="1"/>
          <w:i w:val="1"/>
          <w:iCs w:val="1"/>
          <w:sz w:val="21"/>
          <w:szCs w:val="21"/>
          <w:u w:val="none"/>
        </w:rPr>
        <w:t xml:space="preserve"> costs)</w:t>
      </w:r>
      <w:r w:rsidRPr="517BD5F0" w:rsidR="58159EAC">
        <w:rPr>
          <w:rFonts w:ascii="Arial" w:hAnsi="Arial" w:eastAsia="Arial" w:cs="Arial"/>
          <w:b w:val="1"/>
          <w:bCs w:val="1"/>
          <w:i w:val="1"/>
          <w:iCs w:val="1"/>
          <w:sz w:val="21"/>
          <w:szCs w:val="21"/>
          <w:u w:val="none"/>
        </w:rPr>
        <w:t xml:space="preserve"> could be shared with Council, and if so, share th</w:t>
      </w:r>
      <w:r w:rsidRPr="517BD5F0" w:rsidR="06BAB88A">
        <w:rPr>
          <w:rFonts w:ascii="Arial" w:hAnsi="Arial" w:eastAsia="Arial" w:cs="Arial"/>
          <w:b w:val="1"/>
          <w:bCs w:val="1"/>
          <w:i w:val="1"/>
          <w:iCs w:val="1"/>
          <w:sz w:val="21"/>
          <w:szCs w:val="21"/>
          <w:u w:val="none"/>
        </w:rPr>
        <w:t>is information with Council.</w:t>
      </w:r>
    </w:p>
    <w:p w:rsidR="35F88D27" w:rsidP="0A41C1FE" w:rsidRDefault="35F88D27" w14:paraId="63DD49F3" w14:textId="758A6380">
      <w:pPr>
        <w:pStyle w:val="ListParagraph"/>
        <w:numPr>
          <w:ilvl w:val="0"/>
          <w:numId w:val="26"/>
        </w:numPr>
        <w:spacing w:line="276" w:lineRule="auto"/>
        <w:rPr>
          <w:rFonts w:ascii="Arial" w:hAnsi="Arial" w:eastAsia="Arial" w:cs="Arial"/>
          <w:sz w:val="21"/>
          <w:szCs w:val="21"/>
          <w:u w:val="none"/>
        </w:rPr>
      </w:pPr>
      <w:r w:rsidRPr="517BD5F0" w:rsidR="35F88D27">
        <w:rPr>
          <w:rFonts w:ascii="Arial" w:hAnsi="Arial" w:eastAsia="Arial" w:cs="Arial"/>
          <w:sz w:val="21"/>
          <w:szCs w:val="21"/>
          <w:u w:val="none"/>
        </w:rPr>
        <w:t xml:space="preserve">JS noted the phrase 'cautiously optimistic' in the paper and queried who is saying this, as they have not spoken to anyone who views SUMS positively. </w:t>
      </w:r>
    </w:p>
    <w:p w:rsidR="35F88D27" w:rsidP="0A41C1FE" w:rsidRDefault="35F88D27" w14:paraId="79161F33" w14:textId="17CCDFE1">
      <w:pPr>
        <w:pStyle w:val="ListParagraph"/>
        <w:numPr>
          <w:ilvl w:val="0"/>
          <w:numId w:val="26"/>
        </w:numPr>
        <w:spacing w:line="276" w:lineRule="auto"/>
        <w:rPr>
          <w:rFonts w:ascii="Arial" w:hAnsi="Arial" w:eastAsia="Arial" w:cs="Arial"/>
          <w:sz w:val="21"/>
          <w:szCs w:val="21"/>
          <w:u w:val="none"/>
        </w:rPr>
      </w:pPr>
      <w:r w:rsidRPr="517BD5F0" w:rsidR="35F88D27">
        <w:rPr>
          <w:rFonts w:ascii="Arial" w:hAnsi="Arial" w:eastAsia="Arial" w:cs="Arial"/>
          <w:sz w:val="21"/>
          <w:szCs w:val="21"/>
          <w:u w:val="none"/>
        </w:rPr>
        <w:t xml:space="preserve">AW clarified this wording came from </w:t>
      </w:r>
      <w:r w:rsidRPr="517BD5F0" w:rsidR="3F12E3D2">
        <w:rPr>
          <w:rFonts w:ascii="Arial" w:hAnsi="Arial" w:eastAsia="Arial" w:cs="Arial"/>
          <w:sz w:val="21"/>
          <w:szCs w:val="21"/>
          <w:u w:val="none"/>
        </w:rPr>
        <w:t>student</w:t>
      </w:r>
      <w:r w:rsidRPr="517BD5F0" w:rsidR="35F88D27">
        <w:rPr>
          <w:rFonts w:ascii="Arial" w:hAnsi="Arial" w:eastAsia="Arial" w:cs="Arial"/>
          <w:sz w:val="21"/>
          <w:szCs w:val="21"/>
          <w:u w:val="none"/>
        </w:rPr>
        <w:t xml:space="preserve"> consultation and reflect</w:t>
      </w:r>
      <w:r w:rsidRPr="517BD5F0" w:rsidR="0C5786C4">
        <w:rPr>
          <w:rFonts w:ascii="Arial" w:hAnsi="Arial" w:eastAsia="Arial" w:cs="Arial"/>
          <w:sz w:val="21"/>
          <w:szCs w:val="21"/>
          <w:u w:val="none"/>
        </w:rPr>
        <w:t>s</w:t>
      </w:r>
      <w:r w:rsidRPr="517BD5F0" w:rsidR="35F88D27">
        <w:rPr>
          <w:rFonts w:ascii="Arial" w:hAnsi="Arial" w:eastAsia="Arial" w:cs="Arial"/>
          <w:sz w:val="21"/>
          <w:szCs w:val="21"/>
          <w:u w:val="none"/>
        </w:rPr>
        <w:t xml:space="preserve"> how </w:t>
      </w:r>
      <w:r w:rsidRPr="517BD5F0" w:rsidR="3F56F0AA">
        <w:rPr>
          <w:rFonts w:ascii="Arial" w:hAnsi="Arial" w:eastAsia="Arial" w:cs="Arial"/>
          <w:sz w:val="21"/>
          <w:szCs w:val="21"/>
          <w:u w:val="none"/>
        </w:rPr>
        <w:t xml:space="preserve">students have </w:t>
      </w:r>
      <w:r w:rsidRPr="517BD5F0" w:rsidR="35F88D27">
        <w:rPr>
          <w:rFonts w:ascii="Arial" w:hAnsi="Arial" w:eastAsia="Arial" w:cs="Arial"/>
          <w:sz w:val="21"/>
          <w:szCs w:val="21"/>
          <w:u w:val="none"/>
        </w:rPr>
        <w:t>engaged constructively with the process.</w:t>
      </w:r>
    </w:p>
    <w:p w:rsidR="35F88D27" w:rsidP="0A41C1FE" w:rsidRDefault="35F88D27" w14:paraId="1FD8EEDF" w14:textId="24D0FECA">
      <w:pPr>
        <w:pStyle w:val="ListParagraph"/>
        <w:numPr>
          <w:ilvl w:val="0"/>
          <w:numId w:val="26"/>
        </w:numPr>
        <w:spacing w:line="276" w:lineRule="auto"/>
        <w:rPr>
          <w:rFonts w:ascii="Arial" w:hAnsi="Arial" w:eastAsia="Arial" w:cs="Arial"/>
          <w:sz w:val="21"/>
          <w:szCs w:val="21"/>
          <w:u w:val="none"/>
        </w:rPr>
      </w:pPr>
      <w:r w:rsidRPr="517BD5F0" w:rsidR="35F88D27">
        <w:rPr>
          <w:rFonts w:ascii="Arial" w:hAnsi="Arial" w:eastAsia="Arial" w:cs="Arial"/>
          <w:sz w:val="21"/>
          <w:szCs w:val="21"/>
          <w:u w:val="none"/>
        </w:rPr>
        <w:t xml:space="preserve">JS raised that </w:t>
      </w:r>
      <w:r w:rsidRPr="517BD5F0" w:rsidR="35F88D27">
        <w:rPr>
          <w:rFonts w:ascii="Arial" w:hAnsi="Arial" w:eastAsia="Arial" w:cs="Arial"/>
          <w:sz w:val="21"/>
          <w:szCs w:val="21"/>
          <w:u w:val="none"/>
        </w:rPr>
        <w:t>eActivities</w:t>
      </w:r>
      <w:r w:rsidRPr="517BD5F0" w:rsidR="35F88D27">
        <w:rPr>
          <w:rFonts w:ascii="Arial" w:hAnsi="Arial" w:eastAsia="Arial" w:cs="Arial"/>
          <w:sz w:val="21"/>
          <w:szCs w:val="21"/>
          <w:u w:val="none"/>
        </w:rPr>
        <w:t xml:space="preserve"> will still need to be </w:t>
      </w:r>
      <w:r w:rsidRPr="517BD5F0" w:rsidR="35F88D27">
        <w:rPr>
          <w:rFonts w:ascii="Arial" w:hAnsi="Arial" w:eastAsia="Arial" w:cs="Arial"/>
          <w:sz w:val="21"/>
          <w:szCs w:val="21"/>
          <w:u w:val="none"/>
        </w:rPr>
        <w:t>maintained</w:t>
      </w:r>
      <w:r w:rsidRPr="517BD5F0" w:rsidR="35F88D27">
        <w:rPr>
          <w:rFonts w:ascii="Arial" w:hAnsi="Arial" w:eastAsia="Arial" w:cs="Arial"/>
          <w:sz w:val="21"/>
          <w:szCs w:val="21"/>
          <w:u w:val="none"/>
        </w:rPr>
        <w:t xml:space="preserve"> for finance </w:t>
      </w:r>
      <w:r w:rsidRPr="517BD5F0" w:rsidR="4865CD2C">
        <w:rPr>
          <w:rFonts w:ascii="Arial" w:hAnsi="Arial" w:eastAsia="Arial" w:cs="Arial"/>
          <w:sz w:val="21"/>
          <w:szCs w:val="21"/>
          <w:u w:val="none"/>
        </w:rPr>
        <w:t>functions and</w:t>
      </w:r>
      <w:r w:rsidRPr="517BD5F0" w:rsidR="35F88D27">
        <w:rPr>
          <w:rFonts w:ascii="Arial" w:hAnsi="Arial" w:eastAsia="Arial" w:cs="Arial"/>
          <w:sz w:val="21"/>
          <w:szCs w:val="21"/>
          <w:u w:val="none"/>
        </w:rPr>
        <w:t xml:space="preserve"> questioned the rationale for the change without resolving the finance module. AW acknowledged she was not present for the original decision and will feed this back. AW confirmed elections, reporting, and other key functions are part of SUMS; some SUs use SUMS for all </w:t>
      </w:r>
      <w:r w:rsidRPr="517BD5F0" w:rsidR="217E9AE3">
        <w:rPr>
          <w:rFonts w:ascii="Arial" w:hAnsi="Arial" w:eastAsia="Arial" w:cs="Arial"/>
          <w:sz w:val="21"/>
          <w:szCs w:val="21"/>
          <w:u w:val="none"/>
        </w:rPr>
        <w:t>functionalities</w:t>
      </w:r>
      <w:r w:rsidRPr="517BD5F0" w:rsidR="35F88D27">
        <w:rPr>
          <w:rFonts w:ascii="Arial" w:hAnsi="Arial" w:eastAsia="Arial" w:cs="Arial"/>
          <w:sz w:val="21"/>
          <w:szCs w:val="21"/>
          <w:u w:val="none"/>
        </w:rPr>
        <w:t xml:space="preserve"> including finance, but this would require further integration.</w:t>
      </w:r>
    </w:p>
    <w:p w:rsidR="35F88D27" w:rsidP="0A41C1FE" w:rsidRDefault="35F88D27" w14:paraId="2776F6C0" w14:textId="73C62E3C">
      <w:pPr>
        <w:pStyle w:val="ListParagraph"/>
        <w:numPr>
          <w:ilvl w:val="0"/>
          <w:numId w:val="26"/>
        </w:numPr>
        <w:spacing w:line="276" w:lineRule="auto"/>
        <w:rPr>
          <w:rFonts w:ascii="Arial" w:hAnsi="Arial" w:eastAsia="Arial" w:cs="Arial"/>
          <w:sz w:val="21"/>
          <w:szCs w:val="21"/>
          <w:u w:val="none"/>
        </w:rPr>
      </w:pPr>
      <w:r w:rsidRPr="517BD5F0" w:rsidR="35F88D27">
        <w:rPr>
          <w:rFonts w:ascii="Arial" w:hAnsi="Arial" w:eastAsia="Arial" w:cs="Arial"/>
          <w:sz w:val="21"/>
          <w:szCs w:val="21"/>
          <w:u w:val="none"/>
        </w:rPr>
        <w:t>JE noted the Union has ended and re-entered contracts with technology providers multiple times and asked why the Union keeps entering l</w:t>
      </w:r>
      <w:r w:rsidRPr="517BD5F0" w:rsidR="47D6DFE1">
        <w:rPr>
          <w:rFonts w:ascii="Arial" w:hAnsi="Arial" w:eastAsia="Arial" w:cs="Arial"/>
          <w:sz w:val="21"/>
          <w:szCs w:val="21"/>
          <w:u w:val="none"/>
        </w:rPr>
        <w:t xml:space="preserve">ong and costly </w:t>
      </w:r>
      <w:r w:rsidRPr="517BD5F0" w:rsidR="35F88D27">
        <w:rPr>
          <w:rFonts w:ascii="Arial" w:hAnsi="Arial" w:eastAsia="Arial" w:cs="Arial"/>
          <w:sz w:val="21"/>
          <w:szCs w:val="21"/>
          <w:u w:val="none"/>
        </w:rPr>
        <w:t>contracts with services that prove inadequate. AW acknowledged this as important feedback to take to the Board, and noted the current approach is to fix the shop now and develop a longer-term digital strategy thereafter.</w:t>
      </w:r>
    </w:p>
    <w:p w:rsidR="35F88D27" w:rsidP="0A41C1FE" w:rsidRDefault="35F88D27" w14:paraId="30612430" w14:textId="06E26059">
      <w:pPr>
        <w:pStyle w:val="ListParagraph"/>
        <w:numPr>
          <w:ilvl w:val="0"/>
          <w:numId w:val="26"/>
        </w:numPr>
        <w:spacing w:line="276" w:lineRule="auto"/>
        <w:rPr>
          <w:rFonts w:ascii="Arial" w:hAnsi="Arial" w:eastAsia="Arial" w:cs="Arial"/>
          <w:sz w:val="21"/>
          <w:szCs w:val="21"/>
          <w:u w:val="none"/>
        </w:rPr>
      </w:pPr>
      <w:r w:rsidRPr="517BD5F0" w:rsidR="35F88D27">
        <w:rPr>
          <w:rFonts w:ascii="Arial" w:hAnsi="Arial" w:eastAsia="Arial" w:cs="Arial"/>
          <w:sz w:val="21"/>
          <w:szCs w:val="21"/>
          <w:u w:val="none"/>
        </w:rPr>
        <w:t>AML noted that issues are not limited to the shop</w:t>
      </w:r>
      <w:r w:rsidRPr="517BD5F0" w:rsidR="7B90585D">
        <w:rPr>
          <w:rFonts w:ascii="Arial" w:hAnsi="Arial" w:eastAsia="Arial" w:cs="Arial"/>
          <w:sz w:val="21"/>
          <w:szCs w:val="21"/>
          <w:u w:val="none"/>
        </w:rPr>
        <w:t xml:space="preserve">, </w:t>
      </w:r>
      <w:r w:rsidRPr="517BD5F0" w:rsidR="35F88D27">
        <w:rPr>
          <w:rFonts w:ascii="Arial" w:hAnsi="Arial" w:eastAsia="Arial" w:cs="Arial"/>
          <w:sz w:val="21"/>
          <w:szCs w:val="21"/>
          <w:u w:val="none"/>
        </w:rPr>
        <w:t>the suggestions module</w:t>
      </w:r>
      <w:r w:rsidRPr="517BD5F0" w:rsidR="4AF1A233">
        <w:rPr>
          <w:rFonts w:ascii="Arial" w:hAnsi="Arial" w:eastAsia="Arial" w:cs="Arial"/>
          <w:sz w:val="21"/>
          <w:szCs w:val="21"/>
          <w:u w:val="none"/>
        </w:rPr>
        <w:t xml:space="preserve"> has had</w:t>
      </w:r>
      <w:r w:rsidRPr="517BD5F0" w:rsidR="35F88D27">
        <w:rPr>
          <w:rFonts w:ascii="Arial" w:hAnsi="Arial" w:eastAsia="Arial" w:cs="Arial"/>
          <w:sz w:val="21"/>
          <w:szCs w:val="21"/>
          <w:u w:val="none"/>
        </w:rPr>
        <w:t xml:space="preserve"> significant problems. AW agreed and confirmed these wider issues are informing the digital strategy review.</w:t>
      </w:r>
    </w:p>
    <w:p w:rsidR="35F88D27" w:rsidP="0A41C1FE" w:rsidRDefault="35F88D27" w14:paraId="44CF963B" w14:textId="77B16355">
      <w:pPr>
        <w:pStyle w:val="ListParagraph"/>
        <w:numPr>
          <w:ilvl w:val="0"/>
          <w:numId w:val="26"/>
        </w:numPr>
        <w:spacing w:line="276" w:lineRule="auto"/>
        <w:rPr>
          <w:rFonts w:ascii="Arial" w:hAnsi="Arial" w:eastAsia="Arial" w:cs="Arial"/>
          <w:sz w:val="21"/>
          <w:szCs w:val="21"/>
          <w:u w:val="none"/>
        </w:rPr>
      </w:pPr>
      <w:r w:rsidRPr="517BD5F0" w:rsidR="35F88D27">
        <w:rPr>
          <w:rFonts w:ascii="Arial" w:hAnsi="Arial" w:eastAsia="Arial" w:cs="Arial"/>
          <w:sz w:val="21"/>
          <w:szCs w:val="21"/>
          <w:u w:val="none"/>
        </w:rPr>
        <w:t xml:space="preserve">SB asked whether credit card requests would be moved to SUMS. AML </w:t>
      </w:r>
      <w:r w:rsidRPr="517BD5F0" w:rsidR="15B738EF">
        <w:rPr>
          <w:rFonts w:ascii="Arial" w:hAnsi="Arial" w:eastAsia="Arial" w:cs="Arial"/>
          <w:sz w:val="21"/>
          <w:szCs w:val="21"/>
          <w:u w:val="none"/>
        </w:rPr>
        <w:t>suggest</w:t>
      </w:r>
      <w:r w:rsidRPr="517BD5F0" w:rsidR="35F88D27">
        <w:rPr>
          <w:rFonts w:ascii="Arial" w:hAnsi="Arial" w:eastAsia="Arial" w:cs="Arial"/>
          <w:sz w:val="21"/>
          <w:szCs w:val="21"/>
          <w:u w:val="none"/>
        </w:rPr>
        <w:t>ed this</w:t>
      </w:r>
      <w:r w:rsidRPr="517BD5F0" w:rsidR="3E1621B6">
        <w:rPr>
          <w:rFonts w:ascii="Arial" w:hAnsi="Arial" w:eastAsia="Arial" w:cs="Arial"/>
          <w:sz w:val="21"/>
          <w:szCs w:val="21"/>
          <w:u w:val="none"/>
        </w:rPr>
        <w:t xml:space="preserve"> </w:t>
      </w:r>
      <w:r w:rsidRPr="517BD5F0" w:rsidR="35F88D27">
        <w:rPr>
          <w:rFonts w:ascii="Arial" w:hAnsi="Arial" w:eastAsia="Arial" w:cs="Arial"/>
          <w:sz w:val="21"/>
          <w:szCs w:val="21"/>
          <w:u w:val="none"/>
        </w:rPr>
        <w:t>be dealt with offline.</w:t>
      </w:r>
    </w:p>
    <w:p w:rsidR="35F88D27" w:rsidP="517BD5F0" w:rsidRDefault="35F88D27" w14:paraId="59CB8CF3" w14:textId="07623DC5">
      <w:pPr>
        <w:pStyle w:val="Normal"/>
        <w:spacing w:after="0" w:afterAutospacing="off" w:line="276" w:lineRule="auto"/>
        <w:rPr>
          <w:rFonts w:ascii="Arial" w:hAnsi="Arial" w:eastAsia="Arial" w:cs="Arial"/>
          <w:sz w:val="21"/>
          <w:szCs w:val="21"/>
          <w:u w:val="none"/>
        </w:rPr>
      </w:pPr>
      <w:r w:rsidRPr="517BD5F0" w:rsidR="35F88D27">
        <w:rPr>
          <w:rFonts w:ascii="Arial" w:hAnsi="Arial" w:eastAsia="Arial" w:cs="Arial"/>
          <w:sz w:val="21"/>
          <w:szCs w:val="21"/>
          <w:u w:val="none"/>
        </w:rPr>
        <w:t xml:space="preserve"> </w:t>
      </w:r>
    </w:p>
    <w:p w:rsidR="0F7A7EB6" w:rsidP="517BD5F0" w:rsidRDefault="0F7A7EB6" w14:paraId="4B925E36" w14:textId="13457DFE">
      <w:pPr>
        <w:tabs>
          <w:tab w:val="left" w:leader="none" w:pos="2129"/>
        </w:tabs>
        <w:spacing w:line="276" w:lineRule="auto"/>
        <w:rPr>
          <w:rFonts w:ascii="Arial" w:hAnsi="Arial" w:eastAsia="Arial" w:cs="Arial"/>
          <w:b w:val="1"/>
          <w:bCs w:val="1"/>
          <w:noProof w:val="0"/>
          <w:sz w:val="20"/>
          <w:szCs w:val="20"/>
          <w:lang w:val="en-GB"/>
        </w:rPr>
      </w:pPr>
      <w:r w:rsidRPr="517BD5F0" w:rsidR="02CBF846">
        <w:rPr>
          <w:rFonts w:ascii="Arial" w:hAnsi="Arial" w:eastAsia="Arial" w:cs="Arial"/>
          <w:b w:val="1"/>
          <w:bCs w:val="1"/>
          <w:color w:val="000000" w:themeColor="text1" w:themeTint="FF" w:themeShade="FF"/>
          <w:sz w:val="21"/>
          <w:szCs w:val="21"/>
        </w:rPr>
        <w:t>10</w:t>
      </w:r>
      <w:r w:rsidRPr="517BD5F0" w:rsidR="0F7A7EB6">
        <w:rPr>
          <w:rFonts w:ascii="Arial" w:hAnsi="Arial" w:eastAsia="Arial" w:cs="Arial"/>
          <w:b w:val="1"/>
          <w:bCs w:val="1"/>
          <w:color w:val="000000" w:themeColor="text1" w:themeTint="FF" w:themeShade="FF"/>
          <w:sz w:val="21"/>
          <w:szCs w:val="21"/>
        </w:rPr>
        <w:t xml:space="preserve">. </w:t>
      </w:r>
      <w:r w:rsidRPr="517BD5F0" w:rsidR="0F7A7EB6">
        <w:rPr>
          <w:rFonts w:ascii="Arial" w:hAnsi="Arial" w:eastAsia="Arial" w:cs="Arial"/>
          <w:b w:val="1"/>
          <w:bCs w:val="1"/>
          <w:noProof w:val="0"/>
          <w:sz w:val="20"/>
          <w:szCs w:val="20"/>
          <w:lang w:val="en-GB"/>
        </w:rPr>
        <w:t>Democracy Review Update</w:t>
      </w:r>
    </w:p>
    <w:p w:rsidR="0F7A7EB6" w:rsidP="517BD5F0" w:rsidRDefault="0F7A7EB6" w14:paraId="78B45EA2" w14:textId="7B001E5A">
      <w:pPr>
        <w:tabs>
          <w:tab w:val="left" w:leader="none" w:pos="2129"/>
        </w:tabs>
        <w:spacing w:line="276" w:lineRule="auto"/>
        <w:rPr>
          <w:rFonts w:ascii="Arial" w:hAnsi="Arial" w:eastAsia="Arial" w:cs="Arial"/>
          <w:b w:val="0"/>
          <w:bCs w:val="0"/>
          <w:noProof w:val="0"/>
          <w:sz w:val="20"/>
          <w:szCs w:val="20"/>
          <w:lang w:val="en-GB"/>
        </w:rPr>
      </w:pPr>
      <w:r w:rsidRPr="517BD5F0" w:rsidR="0F7A7EB6">
        <w:rPr>
          <w:rFonts w:ascii="Arial" w:hAnsi="Arial" w:eastAsia="Arial" w:cs="Arial"/>
          <w:b w:val="0"/>
          <w:bCs w:val="0"/>
          <w:noProof w:val="0"/>
          <w:sz w:val="20"/>
          <w:szCs w:val="20"/>
          <w:lang w:val="en-GB"/>
        </w:rPr>
        <w:t xml:space="preserve">AW presented the paper as its author. </w:t>
      </w:r>
    </w:p>
    <w:p w:rsidR="0F7A7EB6" w:rsidP="0A41C1FE" w:rsidRDefault="0F7A7EB6" w14:paraId="6BD8973B" w14:textId="03237786">
      <w:pPr>
        <w:pStyle w:val="ListParagraph"/>
        <w:numPr>
          <w:ilvl w:val="0"/>
          <w:numId w:val="27"/>
        </w:numPr>
        <w:tabs>
          <w:tab w:val="left" w:leader="none" w:pos="2129"/>
        </w:tabs>
        <w:spacing w:line="276" w:lineRule="auto"/>
        <w:rPr>
          <w:rFonts w:ascii="Arial" w:hAnsi="Arial" w:eastAsia="Arial" w:cs="Arial"/>
          <w:b w:val="0"/>
          <w:bCs w:val="0"/>
          <w:noProof w:val="0"/>
          <w:sz w:val="20"/>
          <w:szCs w:val="20"/>
          <w:lang w:val="en-GB"/>
        </w:rPr>
      </w:pPr>
      <w:r w:rsidRPr="517BD5F0" w:rsidR="0F7A7EB6">
        <w:rPr>
          <w:rFonts w:ascii="Arial" w:hAnsi="Arial" w:eastAsia="Arial" w:cs="Arial"/>
          <w:b w:val="0"/>
          <w:bCs w:val="0"/>
          <w:noProof w:val="0"/>
          <w:sz w:val="20"/>
          <w:szCs w:val="20"/>
          <w:lang w:val="en-GB"/>
        </w:rPr>
        <w:t xml:space="preserve">NTL expressed that the main frustration with the Democracy Review </w:t>
      </w:r>
      <w:r w:rsidRPr="517BD5F0" w:rsidR="0F7A7EB6">
        <w:rPr>
          <w:rFonts w:ascii="Arial" w:hAnsi="Arial" w:eastAsia="Arial" w:cs="Arial"/>
          <w:b w:val="0"/>
          <w:bCs w:val="0"/>
          <w:noProof w:val="0"/>
          <w:sz w:val="20"/>
          <w:szCs w:val="20"/>
          <w:lang w:val="en-GB"/>
        </w:rPr>
        <w:t>remains</w:t>
      </w:r>
      <w:r w:rsidRPr="517BD5F0" w:rsidR="0F7A7EB6">
        <w:rPr>
          <w:rFonts w:ascii="Arial" w:hAnsi="Arial" w:eastAsia="Arial" w:cs="Arial"/>
          <w:b w:val="0"/>
          <w:bCs w:val="0"/>
          <w:noProof w:val="0"/>
          <w:sz w:val="20"/>
          <w:szCs w:val="20"/>
          <w:lang w:val="en-GB"/>
        </w:rPr>
        <w:t xml:space="preserve"> the removal of the D</w:t>
      </w:r>
      <w:r w:rsidRPr="517BD5F0" w:rsidR="6C58A89E">
        <w:rPr>
          <w:rFonts w:ascii="Arial" w:hAnsi="Arial" w:eastAsia="Arial" w:cs="Arial"/>
          <w:b w:val="0"/>
          <w:bCs w:val="0"/>
          <w:noProof w:val="0"/>
          <w:sz w:val="20"/>
          <w:szCs w:val="20"/>
          <w:lang w:val="en-GB"/>
        </w:rPr>
        <w:t xml:space="preserve">eputy President Finance &amp; Services (DPFS) </w:t>
      </w:r>
      <w:r w:rsidRPr="517BD5F0" w:rsidR="0F7A7EB6">
        <w:rPr>
          <w:rFonts w:ascii="Arial" w:hAnsi="Arial" w:eastAsia="Arial" w:cs="Arial"/>
          <w:b w:val="0"/>
          <w:bCs w:val="0"/>
          <w:noProof w:val="0"/>
          <w:sz w:val="20"/>
          <w:szCs w:val="20"/>
          <w:lang w:val="en-GB"/>
        </w:rPr>
        <w:t>role</w:t>
      </w:r>
      <w:r w:rsidRPr="517BD5F0" w:rsidR="0180BC24">
        <w:rPr>
          <w:rFonts w:ascii="Arial" w:hAnsi="Arial" w:eastAsia="Arial" w:cs="Arial"/>
          <w:b w:val="0"/>
          <w:bCs w:val="0"/>
          <w:noProof w:val="0"/>
          <w:sz w:val="20"/>
          <w:szCs w:val="20"/>
          <w:lang w:val="en-GB"/>
        </w:rPr>
        <w:t xml:space="preserve">, </w:t>
      </w:r>
      <w:r w:rsidRPr="517BD5F0" w:rsidR="0F7A7EB6">
        <w:rPr>
          <w:rFonts w:ascii="Arial" w:hAnsi="Arial" w:eastAsia="Arial" w:cs="Arial"/>
          <w:b w:val="0"/>
          <w:bCs w:val="0"/>
          <w:noProof w:val="0"/>
          <w:sz w:val="20"/>
          <w:szCs w:val="20"/>
          <w:lang w:val="en-GB"/>
        </w:rPr>
        <w:t xml:space="preserve">specifically, the lack of consideration for what would replace it. </w:t>
      </w:r>
    </w:p>
    <w:p w:rsidR="0F7A7EB6" w:rsidP="0A41C1FE" w:rsidRDefault="0F7A7EB6" w14:paraId="5C725596" w14:textId="59F725F3">
      <w:pPr>
        <w:pStyle w:val="ListParagraph"/>
        <w:numPr>
          <w:ilvl w:val="0"/>
          <w:numId w:val="27"/>
        </w:numPr>
        <w:tabs>
          <w:tab w:val="left" w:leader="none" w:pos="2129"/>
        </w:tabs>
        <w:spacing w:line="276" w:lineRule="auto"/>
        <w:rPr>
          <w:rFonts w:ascii="Arial" w:hAnsi="Arial" w:eastAsia="Arial" w:cs="Arial"/>
          <w:b w:val="0"/>
          <w:bCs w:val="0"/>
          <w:noProof w:val="0"/>
          <w:sz w:val="20"/>
          <w:szCs w:val="20"/>
          <w:lang w:val="en-GB"/>
        </w:rPr>
      </w:pPr>
      <w:r w:rsidRPr="517BD5F0" w:rsidR="0F7A7EB6">
        <w:rPr>
          <w:rFonts w:ascii="Arial" w:hAnsi="Arial" w:eastAsia="Arial" w:cs="Arial"/>
          <w:b w:val="0"/>
          <w:bCs w:val="0"/>
          <w:noProof w:val="0"/>
          <w:sz w:val="20"/>
          <w:szCs w:val="20"/>
          <w:lang w:val="en-GB"/>
        </w:rPr>
        <w:t xml:space="preserve">NTL noted this has come up at every Council meeting this year, </w:t>
      </w:r>
      <w:r w:rsidRPr="517BD5F0" w:rsidR="0F7A7EB6">
        <w:rPr>
          <w:rFonts w:ascii="Arial" w:hAnsi="Arial" w:eastAsia="Arial" w:cs="Arial"/>
          <w:b w:val="0"/>
          <w:bCs w:val="0"/>
          <w:noProof w:val="0"/>
          <w:sz w:val="20"/>
          <w:szCs w:val="20"/>
          <w:lang w:val="en-GB"/>
        </w:rPr>
        <w:t>indicating</w:t>
      </w:r>
      <w:r w:rsidRPr="517BD5F0" w:rsidR="0F7A7EB6">
        <w:rPr>
          <w:rFonts w:ascii="Arial" w:hAnsi="Arial" w:eastAsia="Arial" w:cs="Arial"/>
          <w:b w:val="0"/>
          <w:bCs w:val="0"/>
          <w:noProof w:val="0"/>
          <w:sz w:val="20"/>
          <w:szCs w:val="20"/>
          <w:lang w:val="en-GB"/>
        </w:rPr>
        <w:t xml:space="preserve"> a clear and unaddressed gap. NTL acknowledged that some efforts have been made (e.g., commercial updates to Council, commercial forums) but noted </w:t>
      </w:r>
      <w:r w:rsidRPr="517BD5F0" w:rsidR="368AB1E5">
        <w:rPr>
          <w:rFonts w:ascii="Arial" w:hAnsi="Arial" w:eastAsia="Arial" w:cs="Arial"/>
          <w:b w:val="0"/>
          <w:bCs w:val="0"/>
          <w:noProof w:val="0"/>
          <w:sz w:val="20"/>
          <w:szCs w:val="20"/>
          <w:lang w:val="en-GB"/>
        </w:rPr>
        <w:t xml:space="preserve">attendance at </w:t>
      </w:r>
      <w:r w:rsidRPr="517BD5F0" w:rsidR="368AB1E5">
        <w:rPr>
          <w:rFonts w:ascii="Arial" w:hAnsi="Arial" w:eastAsia="Arial" w:cs="Arial"/>
          <w:b w:val="0"/>
          <w:bCs w:val="0"/>
          <w:noProof w:val="0"/>
          <w:sz w:val="20"/>
          <w:szCs w:val="20"/>
          <w:lang w:val="en-GB"/>
        </w:rPr>
        <w:t>the</w:t>
      </w:r>
      <w:r w:rsidRPr="517BD5F0" w:rsidR="368AB1E5">
        <w:rPr>
          <w:rFonts w:ascii="Arial" w:hAnsi="Arial" w:eastAsia="Arial" w:cs="Arial"/>
          <w:b w:val="0"/>
          <w:bCs w:val="0"/>
          <w:noProof w:val="0"/>
          <w:sz w:val="20"/>
          <w:szCs w:val="20"/>
          <w:lang w:val="en-GB"/>
        </w:rPr>
        <w:t xml:space="preserve"> forum </w:t>
      </w:r>
      <w:r w:rsidRPr="517BD5F0" w:rsidR="0F7A7EB6">
        <w:rPr>
          <w:rFonts w:ascii="Arial" w:hAnsi="Arial" w:eastAsia="Arial" w:cs="Arial"/>
          <w:b w:val="0"/>
          <w:bCs w:val="0"/>
          <w:noProof w:val="0"/>
          <w:sz w:val="20"/>
          <w:szCs w:val="20"/>
          <w:lang w:val="en-GB"/>
        </w:rPr>
        <w:t xml:space="preserve">has not been strong. </w:t>
      </w:r>
    </w:p>
    <w:p w:rsidR="0F7A7EB6" w:rsidP="0A41C1FE" w:rsidRDefault="0F7A7EB6" w14:paraId="2C9D9E3C" w14:textId="03AF1F31">
      <w:pPr>
        <w:pStyle w:val="ListParagraph"/>
        <w:numPr>
          <w:ilvl w:val="0"/>
          <w:numId w:val="27"/>
        </w:numPr>
        <w:tabs>
          <w:tab w:val="left" w:leader="none" w:pos="2129"/>
        </w:tabs>
        <w:spacing w:line="276" w:lineRule="auto"/>
        <w:rPr>
          <w:rFonts w:ascii="Arial" w:hAnsi="Arial" w:eastAsia="Arial" w:cs="Arial"/>
          <w:b w:val="0"/>
          <w:bCs w:val="0"/>
          <w:noProof w:val="0"/>
          <w:sz w:val="20"/>
          <w:szCs w:val="20"/>
          <w:lang w:val="en-GB"/>
        </w:rPr>
      </w:pPr>
      <w:r w:rsidRPr="517BD5F0" w:rsidR="0F7A7EB6">
        <w:rPr>
          <w:rFonts w:ascii="Arial" w:hAnsi="Arial" w:eastAsia="Arial" w:cs="Arial"/>
          <w:b w:val="0"/>
          <w:bCs w:val="0"/>
          <w:noProof w:val="0"/>
          <w:sz w:val="20"/>
          <w:szCs w:val="20"/>
          <w:lang w:val="en-GB"/>
        </w:rPr>
        <w:t xml:space="preserve">NTL emphasised that students previously had a visible, named </w:t>
      </w:r>
      <w:r w:rsidRPr="517BD5F0" w:rsidR="4D95381F">
        <w:rPr>
          <w:rFonts w:ascii="Arial" w:hAnsi="Arial" w:eastAsia="Arial" w:cs="Arial"/>
          <w:b w:val="0"/>
          <w:bCs w:val="0"/>
          <w:noProof w:val="0"/>
          <w:sz w:val="20"/>
          <w:szCs w:val="20"/>
          <w:lang w:val="en-GB"/>
        </w:rPr>
        <w:t xml:space="preserve">individual </w:t>
      </w:r>
      <w:r w:rsidRPr="517BD5F0" w:rsidR="0F7A7EB6">
        <w:rPr>
          <w:rFonts w:ascii="Arial" w:hAnsi="Arial" w:eastAsia="Arial" w:cs="Arial"/>
          <w:b w:val="0"/>
          <w:bCs w:val="0"/>
          <w:noProof w:val="0"/>
          <w:sz w:val="20"/>
          <w:szCs w:val="20"/>
          <w:lang w:val="en-GB"/>
        </w:rPr>
        <w:t xml:space="preserve">advocating for them on commercial matters, and that significant effort will be needed to increase transparency for the wider student body. </w:t>
      </w:r>
    </w:p>
    <w:p w:rsidR="0F7A7EB6" w:rsidP="0A41C1FE" w:rsidRDefault="0F7A7EB6" w14:paraId="71E4131E" w14:textId="5257F0DC">
      <w:pPr>
        <w:pStyle w:val="ListParagraph"/>
        <w:numPr>
          <w:ilvl w:val="0"/>
          <w:numId w:val="27"/>
        </w:numPr>
        <w:tabs>
          <w:tab w:val="left" w:leader="none" w:pos="2129"/>
        </w:tabs>
        <w:spacing w:line="276" w:lineRule="auto"/>
        <w:rPr>
          <w:rFonts w:ascii="Arial" w:hAnsi="Arial" w:eastAsia="Arial" w:cs="Arial"/>
          <w:b w:val="0"/>
          <w:bCs w:val="0"/>
          <w:noProof w:val="0"/>
          <w:sz w:val="20"/>
          <w:szCs w:val="20"/>
          <w:lang w:val="en-GB"/>
        </w:rPr>
      </w:pPr>
      <w:r w:rsidRPr="517BD5F0" w:rsidR="0F7A7EB6">
        <w:rPr>
          <w:rFonts w:ascii="Arial" w:hAnsi="Arial" w:eastAsia="Arial" w:cs="Arial"/>
          <w:b w:val="0"/>
          <w:bCs w:val="0"/>
          <w:noProof w:val="0"/>
          <w:sz w:val="20"/>
          <w:szCs w:val="20"/>
          <w:lang w:val="en-GB"/>
        </w:rPr>
        <w:t>NTL suggested introducing an action tracker for commercial forums so that students who cannot attend in person can follow what was discussed and actioned.</w:t>
      </w:r>
    </w:p>
    <w:p w:rsidR="0F7A7EB6" w:rsidP="0A41C1FE" w:rsidRDefault="0F7A7EB6" w14:paraId="32F12F48" w14:textId="0B5CB806">
      <w:pPr>
        <w:pStyle w:val="ListParagraph"/>
        <w:numPr>
          <w:ilvl w:val="0"/>
          <w:numId w:val="27"/>
        </w:numPr>
        <w:tabs>
          <w:tab w:val="left" w:leader="none" w:pos="2129"/>
        </w:tabs>
        <w:spacing w:line="276" w:lineRule="auto"/>
        <w:rPr>
          <w:rFonts w:ascii="Arial" w:hAnsi="Arial" w:eastAsia="Arial" w:cs="Arial"/>
          <w:b w:val="0"/>
          <w:bCs w:val="0"/>
          <w:noProof w:val="0"/>
          <w:sz w:val="20"/>
          <w:szCs w:val="20"/>
          <w:lang w:val="en-GB"/>
        </w:rPr>
      </w:pPr>
      <w:r w:rsidRPr="517BD5F0" w:rsidR="0F7A7EB6">
        <w:rPr>
          <w:rFonts w:ascii="Arial" w:hAnsi="Arial" w:eastAsia="Arial" w:cs="Arial"/>
          <w:b w:val="0"/>
          <w:bCs w:val="0"/>
          <w:noProof w:val="0"/>
          <w:sz w:val="20"/>
          <w:szCs w:val="20"/>
          <w:lang w:val="en-GB"/>
        </w:rPr>
        <w:t xml:space="preserve">JS agreed the removal of </w:t>
      </w:r>
      <w:r w:rsidRPr="517BD5F0" w:rsidR="1E2175C2">
        <w:rPr>
          <w:rFonts w:ascii="Arial" w:hAnsi="Arial" w:eastAsia="Arial" w:cs="Arial"/>
          <w:b w:val="0"/>
          <w:bCs w:val="0"/>
          <w:noProof w:val="0"/>
          <w:sz w:val="20"/>
          <w:szCs w:val="20"/>
          <w:lang w:val="en-GB"/>
        </w:rPr>
        <w:t xml:space="preserve">the </w:t>
      </w:r>
      <w:r w:rsidRPr="517BD5F0" w:rsidR="0F7A7EB6">
        <w:rPr>
          <w:rFonts w:ascii="Arial" w:hAnsi="Arial" w:eastAsia="Arial" w:cs="Arial"/>
          <w:b w:val="0"/>
          <w:bCs w:val="0"/>
          <w:noProof w:val="0"/>
          <w:sz w:val="20"/>
          <w:szCs w:val="20"/>
          <w:lang w:val="en-GB"/>
        </w:rPr>
        <w:t xml:space="preserve">DPFS was a significant loss. </w:t>
      </w:r>
      <w:r w:rsidRPr="517BD5F0" w:rsidR="38E031D9">
        <w:rPr>
          <w:rFonts w:ascii="Arial" w:hAnsi="Arial" w:eastAsia="Arial" w:cs="Arial"/>
          <w:b w:val="0"/>
          <w:bCs w:val="0"/>
          <w:noProof w:val="0"/>
          <w:sz w:val="20"/>
          <w:szCs w:val="20"/>
          <w:lang w:val="en-GB"/>
        </w:rPr>
        <w:t xml:space="preserve">The </w:t>
      </w:r>
      <w:r w:rsidRPr="517BD5F0" w:rsidR="0F7A7EB6">
        <w:rPr>
          <w:rFonts w:ascii="Arial" w:hAnsi="Arial" w:eastAsia="Arial" w:cs="Arial"/>
          <w:b w:val="0"/>
          <w:bCs w:val="0"/>
          <w:noProof w:val="0"/>
          <w:sz w:val="20"/>
          <w:szCs w:val="20"/>
          <w:lang w:val="en-GB"/>
        </w:rPr>
        <w:t>DPFS provided a sabbatical officer dedicated to the services the Union delivers and gave students meaningful representation on commercial matters</w:t>
      </w:r>
      <w:r w:rsidRPr="517BD5F0" w:rsidR="7A94A871">
        <w:rPr>
          <w:rFonts w:ascii="Arial" w:hAnsi="Arial" w:eastAsia="Arial" w:cs="Arial"/>
          <w:b w:val="0"/>
          <w:bCs w:val="0"/>
          <w:noProof w:val="0"/>
          <w:sz w:val="20"/>
          <w:szCs w:val="20"/>
          <w:lang w:val="en-GB"/>
        </w:rPr>
        <w:t xml:space="preserve">, </w:t>
      </w:r>
      <w:r w:rsidRPr="517BD5F0" w:rsidR="0F7A7EB6">
        <w:rPr>
          <w:rFonts w:ascii="Arial" w:hAnsi="Arial" w:eastAsia="Arial" w:cs="Arial"/>
          <w:b w:val="0"/>
          <w:bCs w:val="0"/>
          <w:noProof w:val="0"/>
          <w:sz w:val="20"/>
          <w:szCs w:val="20"/>
          <w:lang w:val="en-GB"/>
        </w:rPr>
        <w:t xml:space="preserve">something now largely absent. </w:t>
      </w:r>
    </w:p>
    <w:p w:rsidR="0F7A7EB6" w:rsidP="0A41C1FE" w:rsidRDefault="0F7A7EB6" w14:paraId="1B585821" w14:textId="2661088C">
      <w:pPr>
        <w:pStyle w:val="ListParagraph"/>
        <w:numPr>
          <w:ilvl w:val="0"/>
          <w:numId w:val="27"/>
        </w:numPr>
        <w:tabs>
          <w:tab w:val="left" w:leader="none" w:pos="2129"/>
        </w:tabs>
        <w:spacing w:line="276" w:lineRule="auto"/>
        <w:rPr>
          <w:rFonts w:ascii="Arial" w:hAnsi="Arial" w:eastAsia="Arial" w:cs="Arial"/>
          <w:b w:val="0"/>
          <w:bCs w:val="0"/>
          <w:noProof w:val="0"/>
          <w:sz w:val="20"/>
          <w:szCs w:val="20"/>
          <w:lang w:val="en-GB"/>
        </w:rPr>
      </w:pPr>
      <w:r w:rsidRPr="517BD5F0" w:rsidR="0F7A7EB6">
        <w:rPr>
          <w:rFonts w:ascii="Arial" w:hAnsi="Arial" w:eastAsia="Arial" w:cs="Arial"/>
          <w:b w:val="0"/>
          <w:bCs w:val="0"/>
          <w:noProof w:val="0"/>
          <w:sz w:val="20"/>
          <w:szCs w:val="20"/>
          <w:lang w:val="en-GB"/>
        </w:rPr>
        <w:t>JS noted that distributing the DPFS function across multiple officers who each have their own portfolios is not an adequate substitute. JS also noted that the DPFS had a specific description in the bye</w:t>
      </w:r>
      <w:r w:rsidRPr="517BD5F0" w:rsidR="574ED118">
        <w:rPr>
          <w:rFonts w:ascii="Arial" w:hAnsi="Arial" w:eastAsia="Arial" w:cs="Arial"/>
          <w:b w:val="0"/>
          <w:bCs w:val="0"/>
          <w:noProof w:val="0"/>
          <w:sz w:val="20"/>
          <w:szCs w:val="20"/>
          <w:lang w:val="en-GB"/>
        </w:rPr>
        <w:t>-</w:t>
      </w:r>
      <w:r w:rsidRPr="517BD5F0" w:rsidR="0F7A7EB6">
        <w:rPr>
          <w:rFonts w:ascii="Arial" w:hAnsi="Arial" w:eastAsia="Arial" w:cs="Arial"/>
          <w:b w:val="0"/>
          <w:bCs w:val="0"/>
          <w:noProof w:val="0"/>
          <w:sz w:val="20"/>
          <w:szCs w:val="20"/>
          <w:lang w:val="en-GB"/>
        </w:rPr>
        <w:t xml:space="preserve">laws to </w:t>
      </w:r>
      <w:r w:rsidRPr="517BD5F0" w:rsidR="0F7A7EB6">
        <w:rPr>
          <w:rFonts w:ascii="Arial" w:hAnsi="Arial" w:eastAsia="Arial" w:cs="Arial"/>
          <w:b w:val="0"/>
          <w:bCs w:val="0"/>
          <w:noProof w:val="0"/>
          <w:sz w:val="20"/>
          <w:szCs w:val="20"/>
          <w:lang w:val="en-GB"/>
        </w:rPr>
        <w:t>represent</w:t>
      </w:r>
      <w:r w:rsidRPr="517BD5F0" w:rsidR="0F7A7EB6">
        <w:rPr>
          <w:rFonts w:ascii="Arial" w:hAnsi="Arial" w:eastAsia="Arial" w:cs="Arial"/>
          <w:b w:val="0"/>
          <w:bCs w:val="0"/>
          <w:noProof w:val="0"/>
          <w:sz w:val="20"/>
          <w:szCs w:val="20"/>
          <w:lang w:val="en-GB"/>
        </w:rPr>
        <w:t xml:space="preserve"> student staff, and that this has not been reallocated to any other officer.</w:t>
      </w:r>
    </w:p>
    <w:p w:rsidR="0F7A7EB6" w:rsidP="0A41C1FE" w:rsidRDefault="0F7A7EB6" w14:paraId="6E949BF2" w14:textId="7904AF8F">
      <w:pPr>
        <w:pStyle w:val="ListParagraph"/>
        <w:numPr>
          <w:ilvl w:val="0"/>
          <w:numId w:val="27"/>
        </w:numPr>
        <w:tabs>
          <w:tab w:val="left" w:leader="none" w:pos="2129"/>
        </w:tabs>
        <w:spacing w:line="276" w:lineRule="auto"/>
        <w:rPr>
          <w:rFonts w:ascii="Arial" w:hAnsi="Arial" w:eastAsia="Arial" w:cs="Arial"/>
          <w:b w:val="0"/>
          <w:bCs w:val="0"/>
          <w:noProof w:val="0"/>
          <w:sz w:val="20"/>
          <w:szCs w:val="20"/>
          <w:lang w:val="en-GB"/>
        </w:rPr>
      </w:pPr>
      <w:r w:rsidRPr="517BD5F0" w:rsidR="0F7A7EB6">
        <w:rPr>
          <w:rFonts w:ascii="Arial" w:hAnsi="Arial" w:eastAsia="Arial" w:cs="Arial"/>
          <w:b w:val="0"/>
          <w:bCs w:val="0"/>
          <w:noProof w:val="0"/>
          <w:sz w:val="20"/>
          <w:szCs w:val="20"/>
          <w:lang w:val="en-GB"/>
        </w:rPr>
        <w:t>JE noted that students are not well represented on commercial advisory structures. Team leader advisory meetings are unpaid and there is no designated signposting for student staff. JE observed that if you look through the byelaws, the functions previously held by DPFS have not been reallocated.</w:t>
      </w:r>
    </w:p>
    <w:p w:rsidR="0F7A7EB6" w:rsidP="0A41C1FE" w:rsidRDefault="0F7A7EB6" w14:paraId="79CFF777" w14:textId="2C868903">
      <w:pPr>
        <w:pStyle w:val="ListParagraph"/>
        <w:numPr>
          <w:ilvl w:val="0"/>
          <w:numId w:val="27"/>
        </w:numPr>
        <w:tabs>
          <w:tab w:val="left" w:leader="none" w:pos="2129"/>
        </w:tabs>
        <w:spacing w:line="276" w:lineRule="auto"/>
        <w:rPr>
          <w:rFonts w:ascii="Arial" w:hAnsi="Arial" w:eastAsia="Arial" w:cs="Arial"/>
          <w:b w:val="0"/>
          <w:bCs w:val="0"/>
          <w:noProof w:val="0"/>
          <w:sz w:val="20"/>
          <w:szCs w:val="20"/>
          <w:lang w:val="en-GB"/>
        </w:rPr>
      </w:pPr>
      <w:r w:rsidRPr="517BD5F0" w:rsidR="0F7A7EB6">
        <w:rPr>
          <w:rFonts w:ascii="Arial" w:hAnsi="Arial" w:eastAsia="Arial" w:cs="Arial"/>
          <w:b w:val="0"/>
          <w:bCs w:val="0"/>
          <w:noProof w:val="0"/>
          <w:sz w:val="20"/>
          <w:szCs w:val="20"/>
          <w:lang w:val="en-GB"/>
        </w:rPr>
        <w:t>AT confirmed that JE and other student staff initially asked whether Officer Trustees could sit in on team leader meetings; the request was declined, but a subsequent request to observe (without speaking) was approved.</w:t>
      </w:r>
    </w:p>
    <w:p w:rsidR="0F7A7EB6" w:rsidP="0A41C1FE" w:rsidRDefault="0F7A7EB6" w14:paraId="36A3E437" w14:textId="67304512">
      <w:pPr>
        <w:pStyle w:val="ListParagraph"/>
        <w:numPr>
          <w:ilvl w:val="0"/>
          <w:numId w:val="27"/>
        </w:numPr>
        <w:tabs>
          <w:tab w:val="left" w:leader="none" w:pos="2129"/>
        </w:tabs>
        <w:spacing w:line="276" w:lineRule="auto"/>
        <w:rPr>
          <w:rFonts w:ascii="Arial" w:hAnsi="Arial" w:eastAsia="Arial" w:cs="Arial"/>
          <w:b w:val="0"/>
          <w:bCs w:val="0"/>
          <w:noProof w:val="0"/>
          <w:sz w:val="20"/>
          <w:szCs w:val="20"/>
          <w:lang w:val="en-GB"/>
        </w:rPr>
      </w:pPr>
      <w:r w:rsidRPr="517BD5F0" w:rsidR="0F7A7EB6">
        <w:rPr>
          <w:rFonts w:ascii="Arial" w:hAnsi="Arial" w:eastAsia="Arial" w:cs="Arial"/>
          <w:b w:val="0"/>
          <w:bCs w:val="0"/>
          <w:noProof w:val="0"/>
          <w:sz w:val="20"/>
          <w:szCs w:val="20"/>
          <w:lang w:val="en-GB"/>
        </w:rPr>
        <w:t xml:space="preserve">AW agreed that Officer Trustees' roles should be strategic rather than </w:t>
      </w:r>
      <w:r w:rsidRPr="517BD5F0" w:rsidR="4962B381">
        <w:rPr>
          <w:rFonts w:ascii="Arial" w:hAnsi="Arial" w:eastAsia="Arial" w:cs="Arial"/>
          <w:b w:val="0"/>
          <w:bCs w:val="0"/>
          <w:noProof w:val="0"/>
          <w:sz w:val="20"/>
          <w:szCs w:val="20"/>
          <w:lang w:val="en-GB"/>
        </w:rPr>
        <w:t>operational and</w:t>
      </w:r>
      <w:r w:rsidRPr="517BD5F0" w:rsidR="0F7A7EB6">
        <w:rPr>
          <w:rFonts w:ascii="Arial" w:hAnsi="Arial" w:eastAsia="Arial" w:cs="Arial"/>
          <w:b w:val="0"/>
          <w:bCs w:val="0"/>
          <w:noProof w:val="0"/>
          <w:sz w:val="20"/>
          <w:szCs w:val="20"/>
          <w:lang w:val="en-GB"/>
        </w:rPr>
        <w:t xml:space="preserve"> committed to reviewing how all officer portfolios sit together as part of the next piece of work.</w:t>
      </w:r>
    </w:p>
    <w:p w:rsidR="0F7A7EB6" w:rsidP="0A41C1FE" w:rsidRDefault="0F7A7EB6" w14:paraId="602D2D86" w14:textId="46FEE870">
      <w:pPr>
        <w:pStyle w:val="ListParagraph"/>
        <w:numPr>
          <w:ilvl w:val="0"/>
          <w:numId w:val="27"/>
        </w:numPr>
        <w:tabs>
          <w:tab w:val="left" w:leader="none" w:pos="2129"/>
        </w:tabs>
        <w:spacing w:line="276" w:lineRule="auto"/>
        <w:rPr>
          <w:rFonts w:ascii="Arial" w:hAnsi="Arial" w:eastAsia="Arial" w:cs="Arial"/>
          <w:b w:val="0"/>
          <w:bCs w:val="0"/>
          <w:noProof w:val="0"/>
          <w:sz w:val="20"/>
          <w:szCs w:val="20"/>
          <w:lang w:val="en-GB"/>
        </w:rPr>
      </w:pPr>
      <w:r w:rsidRPr="517BD5F0" w:rsidR="0F7A7EB6">
        <w:rPr>
          <w:rFonts w:ascii="Arial" w:hAnsi="Arial" w:eastAsia="Arial" w:cs="Arial"/>
          <w:b w:val="0"/>
          <w:bCs w:val="0"/>
          <w:noProof w:val="0"/>
          <w:sz w:val="20"/>
          <w:szCs w:val="20"/>
          <w:lang w:val="en-GB"/>
        </w:rPr>
        <w:t>AY asked about the Board Effectiveness Review. AW explained it looks at how Board meetings are conducted, governance structures, how trustees are inducted, and how decisions are communicated. AW noted this will feed back into Union Council and that, until the review is complete, the exact shape of changes is not yet known.</w:t>
      </w:r>
    </w:p>
    <w:p w:rsidR="0F7A7EB6" w:rsidP="517BD5F0" w:rsidRDefault="0F7A7EB6" w14:paraId="5A891A17" w14:textId="15BAF09E">
      <w:pPr>
        <w:pStyle w:val="ListParagraph"/>
        <w:numPr>
          <w:ilvl w:val="0"/>
          <w:numId w:val="27"/>
        </w:numPr>
        <w:tabs>
          <w:tab w:val="left" w:leader="none" w:pos="2129"/>
        </w:tabs>
        <w:spacing w:line="276" w:lineRule="auto"/>
        <w:rPr>
          <w:rFonts w:ascii="Arial" w:hAnsi="Arial" w:eastAsia="Arial" w:cs="Arial"/>
          <w:b w:val="0"/>
          <w:bCs w:val="0"/>
          <w:noProof w:val="0"/>
          <w:sz w:val="20"/>
          <w:szCs w:val="20"/>
          <w:lang w:val="en-GB"/>
        </w:rPr>
      </w:pPr>
      <w:r w:rsidRPr="517BD5F0" w:rsidR="0F7A7EB6">
        <w:rPr>
          <w:rFonts w:ascii="Arial" w:hAnsi="Arial" w:eastAsia="Arial" w:cs="Arial"/>
          <w:b w:val="0"/>
          <w:bCs w:val="0"/>
          <w:noProof w:val="0"/>
          <w:sz w:val="20"/>
          <w:szCs w:val="20"/>
          <w:lang w:val="en-GB"/>
        </w:rPr>
        <w:t>JS reiterated that the DPFS role was operational by design</w:t>
      </w:r>
      <w:r w:rsidRPr="517BD5F0" w:rsidR="3B24920E">
        <w:rPr>
          <w:rFonts w:ascii="Arial" w:hAnsi="Arial" w:eastAsia="Arial" w:cs="Arial"/>
          <w:b w:val="0"/>
          <w:bCs w:val="0"/>
          <w:noProof w:val="0"/>
          <w:sz w:val="20"/>
          <w:szCs w:val="20"/>
          <w:lang w:val="en-GB"/>
        </w:rPr>
        <w:t xml:space="preserve">, </w:t>
      </w:r>
      <w:r w:rsidRPr="517BD5F0" w:rsidR="0F7A7EB6">
        <w:rPr>
          <w:rFonts w:ascii="Arial" w:hAnsi="Arial" w:eastAsia="Arial" w:cs="Arial"/>
          <w:b w:val="0"/>
          <w:bCs w:val="0"/>
          <w:noProof w:val="0"/>
          <w:sz w:val="20"/>
          <w:szCs w:val="20"/>
          <w:lang w:val="en-GB"/>
        </w:rPr>
        <w:t>students need operational advocacy, not just strategic oversight. The existence of all the new forums and updates proves the role was needed; the Union has simply distributed its functions across multiple people who all have other jobs to do.</w:t>
      </w:r>
    </w:p>
    <w:p w:rsidR="0A41C1FE" w:rsidP="0A41C1FE" w:rsidRDefault="0A41C1FE" w14:paraId="4D9E9A59" w14:textId="50CB1735">
      <w:pPr>
        <w:pStyle w:val="Normal"/>
        <w:tabs>
          <w:tab w:val="left" w:leader="none" w:pos="2129"/>
        </w:tabs>
        <w:spacing w:line="276" w:lineRule="auto"/>
        <w:rPr>
          <w:rFonts w:ascii="Arial" w:hAnsi="Arial" w:eastAsia="Arial" w:cs="Arial"/>
          <w:b w:val="1"/>
          <w:bCs w:val="1"/>
          <w:noProof w:val="0"/>
          <w:sz w:val="20"/>
          <w:szCs w:val="20"/>
          <w:lang w:val="en-GB"/>
        </w:rPr>
      </w:pPr>
      <w:r w:rsidRPr="517BD5F0" w:rsidR="0F7A7EB6">
        <w:rPr>
          <w:rFonts w:ascii="Arial" w:hAnsi="Arial" w:eastAsia="Arial" w:cs="Arial"/>
          <w:b w:val="1"/>
          <w:bCs w:val="1"/>
          <w:noProof w:val="0"/>
          <w:sz w:val="20"/>
          <w:szCs w:val="20"/>
          <w:lang w:val="en-GB"/>
        </w:rPr>
        <w:t>Action</w:t>
      </w:r>
      <w:r w:rsidRPr="517BD5F0" w:rsidR="2F882D62">
        <w:rPr>
          <w:rFonts w:ascii="Arial" w:hAnsi="Arial" w:eastAsia="Arial" w:cs="Arial"/>
          <w:b w:val="1"/>
          <w:bCs w:val="1"/>
          <w:noProof w:val="0"/>
          <w:sz w:val="20"/>
          <w:szCs w:val="20"/>
          <w:lang w:val="en-GB"/>
        </w:rPr>
        <w:t xml:space="preserve"> </w:t>
      </w:r>
      <w:r w:rsidRPr="517BD5F0" w:rsidR="2F882D62">
        <w:rPr>
          <w:rFonts w:ascii="Arial" w:hAnsi="Arial" w:eastAsia="Arial" w:cs="Arial"/>
          <w:b w:val="1"/>
          <w:bCs w:val="1"/>
          <w:i w:val="1"/>
          <w:iCs w:val="1"/>
          <w:noProof w:val="0"/>
          <w:sz w:val="20"/>
          <w:szCs w:val="20"/>
          <w:lang w:val="en-GB"/>
        </w:rPr>
        <w:t>2</w:t>
      </w:r>
      <w:r w:rsidRPr="517BD5F0" w:rsidR="37FD52D3">
        <w:rPr>
          <w:rFonts w:ascii="Arial" w:hAnsi="Arial" w:eastAsia="Arial" w:cs="Arial"/>
          <w:b w:val="1"/>
          <w:bCs w:val="1"/>
          <w:i w:val="1"/>
          <w:iCs w:val="1"/>
          <w:noProof w:val="0"/>
          <w:sz w:val="20"/>
          <w:szCs w:val="20"/>
          <w:lang w:val="en-GB"/>
        </w:rPr>
        <w:t>5-</w:t>
      </w:r>
      <w:r w:rsidRPr="517BD5F0" w:rsidR="2F882D62">
        <w:rPr>
          <w:rFonts w:ascii="Arial" w:hAnsi="Arial" w:eastAsia="Arial" w:cs="Arial"/>
          <w:b w:val="1"/>
          <w:bCs w:val="1"/>
          <w:i w:val="1"/>
          <w:iCs w:val="1"/>
          <w:noProof w:val="0"/>
          <w:sz w:val="20"/>
          <w:szCs w:val="20"/>
          <w:lang w:val="en-GB"/>
        </w:rPr>
        <w:t>26.5.</w:t>
      </w:r>
      <w:r w:rsidRPr="517BD5F0" w:rsidR="0F28E3B5">
        <w:rPr>
          <w:rFonts w:ascii="Arial" w:hAnsi="Arial" w:eastAsia="Arial" w:cs="Arial"/>
          <w:b w:val="1"/>
          <w:bCs w:val="1"/>
          <w:i w:val="1"/>
          <w:iCs w:val="1"/>
          <w:noProof w:val="0"/>
          <w:sz w:val="20"/>
          <w:szCs w:val="20"/>
          <w:lang w:val="en-GB"/>
        </w:rPr>
        <w:t>10</w:t>
      </w:r>
      <w:r w:rsidRPr="517BD5F0" w:rsidR="0F7A7EB6">
        <w:rPr>
          <w:rFonts w:ascii="Arial" w:hAnsi="Arial" w:eastAsia="Arial" w:cs="Arial"/>
          <w:b w:val="1"/>
          <w:bCs w:val="1"/>
          <w:noProof w:val="0"/>
          <w:sz w:val="20"/>
          <w:szCs w:val="20"/>
          <w:lang w:val="en-GB"/>
        </w:rPr>
        <w:t>: AW to find out the cost of the Democracy Review process and to confirm whether the figure can be released</w:t>
      </w:r>
      <w:r w:rsidRPr="517BD5F0" w:rsidR="729E4C74">
        <w:rPr>
          <w:rFonts w:ascii="Arial" w:hAnsi="Arial" w:eastAsia="Arial" w:cs="Arial"/>
          <w:b w:val="1"/>
          <w:bCs w:val="1"/>
          <w:noProof w:val="0"/>
          <w:sz w:val="20"/>
          <w:szCs w:val="20"/>
          <w:lang w:val="en-GB"/>
        </w:rPr>
        <w:t>.</w:t>
      </w:r>
    </w:p>
    <w:p w:rsidR="0F7A7EB6" w:rsidP="0A41C1FE" w:rsidRDefault="0F7A7EB6" w14:paraId="4CE3CC2C" w14:textId="68A695D4">
      <w:pPr>
        <w:pStyle w:val="ListParagraph"/>
        <w:numPr>
          <w:ilvl w:val="0"/>
          <w:numId w:val="28"/>
        </w:numPr>
        <w:tabs>
          <w:tab w:val="left" w:leader="none" w:pos="2129"/>
        </w:tabs>
        <w:spacing w:line="276" w:lineRule="auto"/>
        <w:rPr>
          <w:rFonts w:ascii="Arial" w:hAnsi="Arial" w:eastAsia="Arial" w:cs="Arial"/>
          <w:b w:val="0"/>
          <w:bCs w:val="0"/>
          <w:noProof w:val="0"/>
          <w:sz w:val="20"/>
          <w:szCs w:val="20"/>
          <w:lang w:val="en-GB"/>
        </w:rPr>
      </w:pPr>
      <w:r w:rsidRPr="517BD5F0" w:rsidR="0F7A7EB6">
        <w:rPr>
          <w:rFonts w:ascii="Arial" w:hAnsi="Arial" w:eastAsia="Arial" w:cs="Arial"/>
          <w:b w:val="0"/>
          <w:bCs w:val="0"/>
          <w:noProof w:val="0"/>
          <w:sz w:val="20"/>
          <w:szCs w:val="20"/>
          <w:lang w:val="en-GB"/>
        </w:rPr>
        <w:t>SB asked whether Council could vote to reinstate the DPFS role. AML noted that Council could in principle pass such a paper, but it would then require Board of Trustee approval</w:t>
      </w:r>
      <w:r w:rsidRPr="517BD5F0" w:rsidR="2E8A021F">
        <w:rPr>
          <w:rFonts w:ascii="Arial" w:hAnsi="Arial" w:eastAsia="Arial" w:cs="Arial"/>
          <w:b w:val="0"/>
          <w:bCs w:val="0"/>
          <w:noProof w:val="0"/>
          <w:sz w:val="20"/>
          <w:szCs w:val="20"/>
          <w:lang w:val="en-GB"/>
        </w:rPr>
        <w:t xml:space="preserve">, which would include </w:t>
      </w:r>
      <w:r w:rsidRPr="517BD5F0" w:rsidR="0F7A7EB6">
        <w:rPr>
          <w:rFonts w:ascii="Arial" w:hAnsi="Arial" w:eastAsia="Arial" w:cs="Arial"/>
          <w:b w:val="0"/>
          <w:bCs w:val="0"/>
          <w:noProof w:val="0"/>
          <w:sz w:val="20"/>
          <w:szCs w:val="20"/>
          <w:lang w:val="en-GB"/>
        </w:rPr>
        <w:t xml:space="preserve">a financial assessment. </w:t>
      </w:r>
    </w:p>
    <w:p w:rsidR="0F7A7EB6" w:rsidP="0A41C1FE" w:rsidRDefault="0F7A7EB6" w14:paraId="061E34A7" w14:textId="54761B0C">
      <w:pPr>
        <w:pStyle w:val="ListParagraph"/>
        <w:numPr>
          <w:ilvl w:val="0"/>
          <w:numId w:val="28"/>
        </w:numPr>
        <w:tabs>
          <w:tab w:val="left" w:leader="none" w:pos="2129"/>
        </w:tabs>
        <w:spacing w:line="276" w:lineRule="auto"/>
        <w:rPr>
          <w:rFonts w:ascii="Arial" w:hAnsi="Arial" w:eastAsia="Arial" w:cs="Arial"/>
          <w:b w:val="0"/>
          <w:bCs w:val="0"/>
          <w:noProof w:val="0"/>
          <w:sz w:val="20"/>
          <w:szCs w:val="20"/>
          <w:lang w:val="en-GB"/>
        </w:rPr>
      </w:pPr>
      <w:r w:rsidRPr="517BD5F0" w:rsidR="0F7A7EB6">
        <w:rPr>
          <w:rFonts w:ascii="Arial" w:hAnsi="Arial" w:eastAsia="Arial" w:cs="Arial"/>
          <w:b w:val="0"/>
          <w:bCs w:val="0"/>
          <w:noProof w:val="0"/>
          <w:sz w:val="20"/>
          <w:szCs w:val="20"/>
          <w:lang w:val="en-GB"/>
        </w:rPr>
        <w:t>AW confirmed that at the end of the current review process, the question of whether to reinstate the role will be considered, alongside other questions such as a postgraduate sabbatical role.</w:t>
      </w:r>
    </w:p>
    <w:p w:rsidR="0F7A7EB6" w:rsidP="517BD5F0" w:rsidRDefault="0F7A7EB6" w14:paraId="3FAA8B00" w14:textId="0EF9FBCB">
      <w:pPr>
        <w:pStyle w:val="Normal"/>
        <w:tabs>
          <w:tab w:val="left" w:leader="none" w:pos="2129"/>
        </w:tabs>
        <w:spacing w:line="276" w:lineRule="auto"/>
        <w:rPr>
          <w:rFonts w:ascii="Arial" w:hAnsi="Arial" w:eastAsia="Arial" w:cs="Arial"/>
          <w:b w:val="1"/>
          <w:bCs w:val="1"/>
          <w:noProof w:val="0"/>
          <w:sz w:val="20"/>
          <w:szCs w:val="20"/>
          <w:lang w:val="en-GB"/>
        </w:rPr>
      </w:pPr>
      <w:r w:rsidRPr="517BD5F0" w:rsidR="0F7A7EB6">
        <w:rPr>
          <w:rFonts w:ascii="Arial" w:hAnsi="Arial" w:eastAsia="Arial" w:cs="Arial"/>
          <w:b w:val="1"/>
          <w:bCs w:val="1"/>
          <w:noProof w:val="0"/>
          <w:sz w:val="20"/>
          <w:szCs w:val="20"/>
          <w:lang w:val="en-GB"/>
        </w:rPr>
        <w:t xml:space="preserve"> </w:t>
      </w:r>
    </w:p>
    <w:p w:rsidR="0F7A7EB6" w:rsidP="517BD5F0" w:rsidRDefault="0F7A7EB6" w14:paraId="55569E1D" w14:textId="1AAA52D5">
      <w:pPr>
        <w:tabs>
          <w:tab w:val="left" w:leader="none" w:pos="2129"/>
        </w:tabs>
        <w:spacing w:line="276" w:lineRule="auto"/>
        <w:rPr>
          <w:rFonts w:ascii="Arial" w:hAnsi="Arial" w:eastAsia="Arial" w:cs="Arial"/>
          <w:b w:val="1"/>
          <w:bCs w:val="1"/>
          <w:color w:val="000000" w:themeColor="text1" w:themeTint="FF" w:themeShade="FF"/>
          <w:sz w:val="21"/>
          <w:szCs w:val="21"/>
        </w:rPr>
      </w:pPr>
      <w:r w:rsidRPr="517BD5F0" w:rsidR="0F7A7EB6">
        <w:rPr>
          <w:rFonts w:ascii="Arial" w:hAnsi="Arial" w:eastAsia="Arial" w:cs="Arial"/>
          <w:b w:val="1"/>
          <w:bCs w:val="1"/>
          <w:color w:val="000000" w:themeColor="text1" w:themeTint="FF" w:themeShade="FF"/>
          <w:sz w:val="21"/>
          <w:szCs w:val="21"/>
        </w:rPr>
        <w:t>1</w:t>
      </w:r>
      <w:r w:rsidRPr="517BD5F0" w:rsidR="3804A7E3">
        <w:rPr>
          <w:rFonts w:ascii="Arial" w:hAnsi="Arial" w:eastAsia="Arial" w:cs="Arial"/>
          <w:b w:val="1"/>
          <w:bCs w:val="1"/>
          <w:color w:val="000000" w:themeColor="text1" w:themeTint="FF" w:themeShade="FF"/>
          <w:sz w:val="21"/>
          <w:szCs w:val="21"/>
        </w:rPr>
        <w:t>1</w:t>
      </w:r>
      <w:r w:rsidRPr="517BD5F0" w:rsidR="0F7A7EB6">
        <w:rPr>
          <w:rFonts w:ascii="Arial" w:hAnsi="Arial" w:eastAsia="Arial" w:cs="Arial"/>
          <w:b w:val="1"/>
          <w:bCs w:val="1"/>
          <w:color w:val="000000" w:themeColor="text1" w:themeTint="FF" w:themeShade="FF"/>
          <w:sz w:val="21"/>
          <w:szCs w:val="21"/>
        </w:rPr>
        <w:t>. AOB</w:t>
      </w:r>
    </w:p>
    <w:p w:rsidR="0A41C1FE" w:rsidP="0A41C1FE" w:rsidRDefault="0A41C1FE" w14:paraId="72F91ACD" w14:textId="01634AAD">
      <w:pPr>
        <w:tabs>
          <w:tab w:val="left" w:leader="none" w:pos="2129"/>
        </w:tabs>
        <w:spacing w:line="276" w:lineRule="auto"/>
        <w:rPr>
          <w:rFonts w:ascii="Arial" w:hAnsi="Arial" w:eastAsia="Arial" w:cs="Arial"/>
          <w:b w:val="1"/>
          <w:bCs w:val="1"/>
          <w:color w:val="000000" w:themeColor="text1" w:themeTint="FF" w:themeShade="FF"/>
          <w:sz w:val="21"/>
          <w:szCs w:val="21"/>
        </w:rPr>
      </w:pPr>
    </w:p>
    <w:p w:rsidR="0F7A7EB6" w:rsidP="517BD5F0" w:rsidRDefault="0F7A7EB6" w14:paraId="2560FBD2" w14:textId="56393FB5">
      <w:pPr>
        <w:pStyle w:val="Normal"/>
        <w:tabs>
          <w:tab w:val="left" w:leader="none" w:pos="2129"/>
        </w:tabs>
        <w:spacing w:line="276" w:lineRule="auto"/>
        <w:rPr>
          <w:rFonts w:ascii="Arial" w:hAnsi="Arial" w:eastAsia="Arial" w:cs="Arial"/>
          <w:b w:val="0"/>
          <w:bCs w:val="0"/>
          <w:i w:val="1"/>
          <w:iCs w:val="1"/>
          <w:noProof w:val="0"/>
          <w:sz w:val="20"/>
          <w:szCs w:val="20"/>
          <w:lang w:val="en-GB"/>
        </w:rPr>
      </w:pPr>
      <w:r w:rsidRPr="517BD5F0" w:rsidR="0F7A7EB6">
        <w:rPr>
          <w:rFonts w:ascii="Arial" w:hAnsi="Arial" w:eastAsia="Arial" w:cs="Arial"/>
          <w:b w:val="0"/>
          <w:bCs w:val="0"/>
          <w:i w:val="1"/>
          <w:iCs w:val="1"/>
          <w:noProof w:val="0"/>
          <w:sz w:val="20"/>
          <w:szCs w:val="20"/>
          <w:lang w:val="en-GB"/>
        </w:rPr>
        <w:t>AI Roundtable:</w:t>
      </w:r>
    </w:p>
    <w:p w:rsidR="0F7A7EB6" w:rsidP="517BD5F0" w:rsidRDefault="0F7A7EB6" w14:paraId="72A4F846" w14:textId="2F56F45B">
      <w:pPr>
        <w:pStyle w:val="Normal"/>
        <w:tabs>
          <w:tab w:val="left" w:leader="none" w:pos="2129"/>
        </w:tabs>
        <w:spacing w:line="276" w:lineRule="auto"/>
        <w:rPr>
          <w:rFonts w:ascii="Arial" w:hAnsi="Arial" w:eastAsia="Arial" w:cs="Arial"/>
          <w:b w:val="0"/>
          <w:bCs w:val="0"/>
          <w:noProof w:val="0"/>
          <w:sz w:val="20"/>
          <w:szCs w:val="20"/>
          <w:lang w:val="en-GB"/>
        </w:rPr>
      </w:pPr>
      <w:r w:rsidRPr="517BD5F0" w:rsidR="0F7A7EB6">
        <w:rPr>
          <w:rFonts w:ascii="Arial" w:hAnsi="Arial" w:eastAsia="Arial" w:cs="Arial"/>
          <w:b w:val="0"/>
          <w:bCs w:val="0"/>
          <w:noProof w:val="0"/>
          <w:sz w:val="20"/>
          <w:szCs w:val="20"/>
          <w:lang w:val="en-GB"/>
        </w:rPr>
        <w:t xml:space="preserve">NH is attending a meeting with the Office for Students on 8th June for a roundtable on AI, covering its use, how professors may use it, ethical and sustainability considerations, employability, and bias. </w:t>
      </w:r>
    </w:p>
    <w:p w:rsidR="0F7A7EB6" w:rsidP="0A41C1FE" w:rsidRDefault="0F7A7EB6" w14:paraId="718D1956" w14:textId="70A9150C">
      <w:pPr>
        <w:pStyle w:val="Normal"/>
        <w:tabs>
          <w:tab w:val="left" w:leader="none" w:pos="2129"/>
        </w:tabs>
        <w:spacing w:line="276" w:lineRule="auto"/>
        <w:rPr>
          <w:rFonts w:ascii="Arial" w:hAnsi="Arial" w:eastAsia="Arial" w:cs="Arial"/>
          <w:b w:val="0"/>
          <w:bCs w:val="0"/>
          <w:noProof w:val="0"/>
          <w:sz w:val="20"/>
          <w:szCs w:val="20"/>
          <w:lang w:val="en-GB"/>
        </w:rPr>
      </w:pPr>
      <w:r w:rsidRPr="517BD5F0" w:rsidR="0F7A7EB6">
        <w:rPr>
          <w:rFonts w:ascii="Arial" w:hAnsi="Arial" w:eastAsia="Arial" w:cs="Arial"/>
          <w:b w:val="0"/>
          <w:bCs w:val="0"/>
          <w:noProof w:val="0"/>
          <w:sz w:val="20"/>
          <w:szCs w:val="20"/>
          <w:lang w:val="en-GB"/>
        </w:rPr>
        <w:t xml:space="preserve">NH noted that significant work has been done </w:t>
      </w:r>
      <w:r w:rsidRPr="517BD5F0" w:rsidR="0F7A7EB6">
        <w:rPr>
          <w:rFonts w:ascii="Arial" w:hAnsi="Arial" w:eastAsia="Arial" w:cs="Arial"/>
          <w:b w:val="0"/>
          <w:bCs w:val="0"/>
          <w:noProof w:val="0"/>
          <w:sz w:val="20"/>
          <w:szCs w:val="20"/>
          <w:lang w:val="en-GB"/>
        </w:rPr>
        <w:t>representing</w:t>
      </w:r>
      <w:r w:rsidRPr="517BD5F0" w:rsidR="0F7A7EB6">
        <w:rPr>
          <w:rFonts w:ascii="Arial" w:hAnsi="Arial" w:eastAsia="Arial" w:cs="Arial"/>
          <w:b w:val="0"/>
          <w:bCs w:val="0"/>
          <w:noProof w:val="0"/>
          <w:sz w:val="20"/>
          <w:szCs w:val="20"/>
          <w:lang w:val="en-GB"/>
        </w:rPr>
        <w:t xml:space="preserve"> students in university AI discussions. NH will email Council with some provoking thoughts ahead of the meeting, with the aim of feeding into a paper for the next Council meeting.</w:t>
      </w:r>
    </w:p>
    <w:p w:rsidR="0F7A7EB6" w:rsidP="517BD5F0" w:rsidRDefault="0F7A7EB6" w14:paraId="1AC53100" w14:textId="79FF8533">
      <w:pPr>
        <w:pStyle w:val="Normal"/>
        <w:tabs>
          <w:tab w:val="left" w:leader="none" w:pos="2129"/>
        </w:tabs>
        <w:spacing w:line="276" w:lineRule="auto"/>
        <w:rPr>
          <w:rFonts w:ascii="Arial" w:hAnsi="Arial" w:eastAsia="Arial" w:cs="Arial"/>
          <w:b w:val="1"/>
          <w:bCs w:val="1"/>
          <w:noProof w:val="0"/>
          <w:sz w:val="20"/>
          <w:szCs w:val="20"/>
          <w:lang w:val="en-GB"/>
        </w:rPr>
      </w:pPr>
      <w:r w:rsidRPr="517BD5F0" w:rsidR="0F7A7EB6">
        <w:rPr>
          <w:rFonts w:ascii="Arial" w:hAnsi="Arial" w:eastAsia="Arial" w:cs="Arial"/>
          <w:b w:val="1"/>
          <w:bCs w:val="1"/>
          <w:noProof w:val="0"/>
          <w:sz w:val="20"/>
          <w:szCs w:val="20"/>
          <w:lang w:val="en-GB"/>
        </w:rPr>
        <w:t xml:space="preserve"> </w:t>
      </w:r>
    </w:p>
    <w:p w:rsidR="0F7A7EB6" w:rsidP="517BD5F0" w:rsidRDefault="0F7A7EB6" w14:paraId="27A353B3" w14:textId="729784F1">
      <w:pPr>
        <w:pStyle w:val="Normal"/>
        <w:tabs>
          <w:tab w:val="left" w:leader="none" w:pos="2129"/>
        </w:tabs>
        <w:spacing w:line="276" w:lineRule="auto"/>
        <w:rPr>
          <w:rFonts w:ascii="Arial" w:hAnsi="Arial" w:eastAsia="Arial" w:cs="Arial"/>
          <w:b w:val="0"/>
          <w:bCs w:val="0"/>
          <w:i w:val="1"/>
          <w:iCs w:val="1"/>
          <w:noProof w:val="0"/>
          <w:sz w:val="20"/>
          <w:szCs w:val="20"/>
          <w:lang w:val="en-GB"/>
        </w:rPr>
      </w:pPr>
      <w:r w:rsidRPr="517BD5F0" w:rsidR="0F7A7EB6">
        <w:rPr>
          <w:rFonts w:ascii="Arial" w:hAnsi="Arial" w:eastAsia="Arial" w:cs="Arial"/>
          <w:b w:val="0"/>
          <w:bCs w:val="0"/>
          <w:i w:val="1"/>
          <w:iCs w:val="1"/>
          <w:noProof w:val="0"/>
          <w:sz w:val="20"/>
          <w:szCs w:val="20"/>
          <w:lang w:val="en-GB"/>
        </w:rPr>
        <w:t>Consent Education Consultation:</w:t>
      </w:r>
    </w:p>
    <w:p w:rsidR="0F7A7EB6" w:rsidP="517BD5F0" w:rsidRDefault="0F7A7EB6" w14:paraId="3D67FAF3" w14:textId="2F5ABAF7">
      <w:pPr>
        <w:pStyle w:val="Normal"/>
        <w:tabs>
          <w:tab w:val="left" w:leader="none" w:pos="2129"/>
        </w:tabs>
        <w:spacing w:line="276" w:lineRule="auto"/>
        <w:rPr>
          <w:rFonts w:ascii="Arial" w:hAnsi="Arial" w:eastAsia="Arial" w:cs="Arial"/>
          <w:b w:val="0"/>
          <w:bCs w:val="0"/>
          <w:noProof w:val="0"/>
          <w:sz w:val="20"/>
          <w:szCs w:val="20"/>
          <w:lang w:val="en-GB"/>
        </w:rPr>
      </w:pPr>
      <w:r w:rsidRPr="517BD5F0" w:rsidR="0F7A7EB6">
        <w:rPr>
          <w:rFonts w:ascii="Arial" w:hAnsi="Arial" w:eastAsia="Arial" w:cs="Arial"/>
          <w:b w:val="0"/>
          <w:bCs w:val="0"/>
          <w:noProof w:val="0"/>
          <w:sz w:val="20"/>
          <w:szCs w:val="20"/>
          <w:lang w:val="en-GB"/>
        </w:rPr>
        <w:t xml:space="preserve">The University is planning to roll out mandatory in-person consent education for October 2026 and has asked for student input on </w:t>
      </w:r>
      <w:r w:rsidRPr="517BD5F0" w:rsidR="0F7A7EB6">
        <w:rPr>
          <w:rFonts w:ascii="Arial" w:hAnsi="Arial" w:eastAsia="Arial" w:cs="Arial"/>
          <w:b w:val="0"/>
          <w:bCs w:val="0"/>
          <w:noProof w:val="0"/>
          <w:sz w:val="20"/>
          <w:szCs w:val="20"/>
          <w:lang w:val="en-GB"/>
        </w:rPr>
        <w:t>appropriate consequences</w:t>
      </w:r>
      <w:r w:rsidRPr="517BD5F0" w:rsidR="0F7A7EB6">
        <w:rPr>
          <w:rFonts w:ascii="Arial" w:hAnsi="Arial" w:eastAsia="Arial" w:cs="Arial"/>
          <w:b w:val="0"/>
          <w:bCs w:val="0"/>
          <w:noProof w:val="0"/>
          <w:sz w:val="20"/>
          <w:szCs w:val="20"/>
          <w:lang w:val="en-GB"/>
        </w:rPr>
        <w:t xml:space="preserve"> for non-completion. </w:t>
      </w:r>
    </w:p>
    <w:p w:rsidR="0F7A7EB6" w:rsidP="0A41C1FE" w:rsidRDefault="0F7A7EB6" w14:paraId="184F73A8" w14:textId="4147CB65">
      <w:pPr>
        <w:pStyle w:val="Normal"/>
        <w:tabs>
          <w:tab w:val="left" w:leader="none" w:pos="2129"/>
        </w:tabs>
        <w:spacing w:line="276" w:lineRule="auto"/>
        <w:rPr>
          <w:rFonts w:ascii="Arial" w:hAnsi="Arial" w:eastAsia="Arial" w:cs="Arial"/>
          <w:b w:val="0"/>
          <w:bCs w:val="0"/>
          <w:noProof w:val="0"/>
          <w:sz w:val="20"/>
          <w:szCs w:val="20"/>
          <w:lang w:val="en-GB"/>
        </w:rPr>
      </w:pPr>
      <w:r w:rsidRPr="517BD5F0" w:rsidR="0F7A7EB6">
        <w:rPr>
          <w:rFonts w:ascii="Arial" w:hAnsi="Arial" w:eastAsia="Arial" w:cs="Arial"/>
          <w:b w:val="0"/>
          <w:bCs w:val="0"/>
          <w:noProof w:val="0"/>
          <w:sz w:val="20"/>
          <w:szCs w:val="20"/>
          <w:lang w:val="en-GB"/>
        </w:rPr>
        <w:t>AT is sending a poll and asked Council members to respond by end of day. Proposed arrangements include sessions timed outside of lecture hours; students will also be given options to opt out or attend mock-up sessions.</w:t>
      </w:r>
    </w:p>
    <w:p w:rsidR="0A41C1FE" w:rsidP="0A41C1FE" w:rsidRDefault="0A41C1FE" w14:paraId="4D629D29" w14:textId="2B04E425">
      <w:pPr>
        <w:spacing w:line="276" w:lineRule="auto"/>
        <w:rPr>
          <w:rFonts w:ascii="Arial" w:hAnsi="Arial" w:eastAsia="Arial" w:cs="Arial"/>
          <w:sz w:val="21"/>
          <w:szCs w:val="21"/>
          <w:u w:val="single"/>
        </w:rPr>
      </w:pPr>
    </w:p>
    <w:p w:rsidRPr="0013482E" w:rsidR="004639AD" w:rsidP="27EFF63C" w:rsidRDefault="0926174C" w14:paraId="4A63B68C" w14:textId="33DA307E">
      <w:pPr>
        <w:spacing w:line="276" w:lineRule="auto"/>
        <w:rPr>
          <w:rFonts w:ascii="Arial" w:hAnsi="Arial" w:eastAsia="Arial" w:cs="Arial"/>
          <w:sz w:val="21"/>
          <w:szCs w:val="21"/>
        </w:rPr>
      </w:pPr>
      <w:r w:rsidRPr="517BD5F0" w:rsidR="0926174C">
        <w:rPr>
          <w:rFonts w:ascii="Arial" w:hAnsi="Arial" w:eastAsia="Arial" w:cs="Arial"/>
          <w:sz w:val="21"/>
          <w:szCs w:val="21"/>
          <w:u w:val="single"/>
        </w:rPr>
        <w:t xml:space="preserve">End of </w:t>
      </w:r>
      <w:r w:rsidRPr="517BD5F0" w:rsidR="0B730211">
        <w:rPr>
          <w:rFonts w:ascii="Arial" w:hAnsi="Arial" w:eastAsia="Arial" w:cs="Arial"/>
          <w:sz w:val="21"/>
          <w:szCs w:val="21"/>
          <w:u w:val="single"/>
        </w:rPr>
        <w:t>Union</w:t>
      </w:r>
      <w:r w:rsidRPr="517BD5F0" w:rsidR="0926174C">
        <w:rPr>
          <w:rFonts w:ascii="Arial" w:hAnsi="Arial" w:eastAsia="Arial" w:cs="Arial"/>
          <w:sz w:val="21"/>
          <w:szCs w:val="21"/>
          <w:u w:val="single"/>
        </w:rPr>
        <w:t xml:space="preserve"> </w:t>
      </w:r>
      <w:r w:rsidRPr="517BD5F0" w:rsidR="3BA2C7A4">
        <w:rPr>
          <w:rFonts w:ascii="Arial" w:hAnsi="Arial" w:eastAsia="Arial" w:cs="Arial"/>
          <w:sz w:val="21"/>
          <w:szCs w:val="21"/>
          <w:u w:val="single"/>
        </w:rPr>
        <w:t>Council</w:t>
      </w:r>
    </w:p>
    <w:p w:rsidR="4D4FAAF7" w:rsidP="517BD5F0" w:rsidRDefault="4D4FAAF7" w14:paraId="3E80EFD8" w14:textId="3BF1CE29">
      <w:pPr>
        <w:spacing w:line="276" w:lineRule="auto"/>
        <w:rPr>
          <w:rFonts w:ascii="Arial" w:hAnsi="Arial" w:eastAsia="Arial" w:cs="Arial"/>
          <w:sz w:val="21"/>
          <w:szCs w:val="21"/>
        </w:rPr>
      </w:pPr>
      <w:r w:rsidRPr="517BD5F0" w:rsidR="0926174C">
        <w:rPr>
          <w:rFonts w:ascii="Arial" w:hAnsi="Arial" w:eastAsia="Arial" w:cs="Arial"/>
          <w:sz w:val="21"/>
          <w:szCs w:val="21"/>
        </w:rPr>
        <w:t xml:space="preserve">AML thanked everyone for attending </w:t>
      </w:r>
      <w:r w:rsidRPr="517BD5F0" w:rsidR="0B730211">
        <w:rPr>
          <w:rFonts w:ascii="Arial" w:hAnsi="Arial" w:eastAsia="Arial" w:cs="Arial"/>
          <w:sz w:val="21"/>
          <w:szCs w:val="21"/>
        </w:rPr>
        <w:t>Union</w:t>
      </w:r>
      <w:r w:rsidRPr="517BD5F0" w:rsidR="0926174C">
        <w:rPr>
          <w:rFonts w:ascii="Arial" w:hAnsi="Arial" w:eastAsia="Arial" w:cs="Arial"/>
          <w:sz w:val="21"/>
          <w:szCs w:val="21"/>
        </w:rPr>
        <w:t xml:space="preserve"> </w:t>
      </w:r>
      <w:r w:rsidRPr="517BD5F0" w:rsidR="3BA2C7A4">
        <w:rPr>
          <w:rFonts w:ascii="Arial" w:hAnsi="Arial" w:eastAsia="Arial" w:cs="Arial"/>
          <w:sz w:val="21"/>
          <w:szCs w:val="21"/>
        </w:rPr>
        <w:t>Council</w:t>
      </w:r>
      <w:r w:rsidRPr="517BD5F0" w:rsidR="0926174C">
        <w:rPr>
          <w:rFonts w:ascii="Arial" w:hAnsi="Arial" w:eastAsia="Arial" w:cs="Arial"/>
          <w:sz w:val="21"/>
          <w:szCs w:val="21"/>
        </w:rPr>
        <w:t>.</w:t>
      </w:r>
    </w:p>
    <w:sectPr w:rsidR="0926174C" w:rsidSect="00803935">
      <w:headerReference w:type="default" r:id="rId15"/>
      <w:footerReference w:type="default" r:id="rId16"/>
      <w:pgSz w:w="11906" w:h="16838" w:orient="portrait"/>
      <w:pgMar w:top="1440" w:right="1440" w:bottom="1440" w:left="1440"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B0D21" w:rsidP="00CB3F15" w:rsidRDefault="00DB0D21" w14:paraId="2AF703F0" w14:textId="77777777">
      <w:pPr>
        <w:spacing w:after="0" w:line="240" w:lineRule="auto"/>
      </w:pPr>
      <w:r>
        <w:separator/>
      </w:r>
    </w:p>
  </w:endnote>
  <w:endnote w:type="continuationSeparator" w:id="0">
    <w:p w:rsidR="00DB0D21" w:rsidP="00CB3F15" w:rsidRDefault="00DB0D21" w14:paraId="0D54D01F" w14:textId="77777777">
      <w:pPr>
        <w:spacing w:after="0" w:line="240" w:lineRule="auto"/>
      </w:pPr>
      <w:r>
        <w:continuationSeparator/>
      </w:r>
    </w:p>
  </w:endnote>
  <w:endnote w:type="continuationNotice" w:id="1">
    <w:p w:rsidR="00DB0D21" w:rsidRDefault="00DB0D21" w14:paraId="477CBA0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0000000000000000000"/>
    <w:charset w:val="86"/>
    <w:family w:val="roman"/>
    <w:notTrueType/>
    <w:pitch w:val="default"/>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7EBAC05" w:rsidTr="77EBAC05" w14:paraId="5E9E183B" w14:textId="77777777">
      <w:trPr>
        <w:trHeight w:val="300"/>
      </w:trPr>
      <w:tc>
        <w:tcPr>
          <w:tcW w:w="3005" w:type="dxa"/>
        </w:tcPr>
        <w:p w:rsidR="77EBAC05" w:rsidP="77EBAC05" w:rsidRDefault="77EBAC05" w14:paraId="6F54BA2E" w14:textId="7C89BB9A">
          <w:pPr>
            <w:pStyle w:val="Header"/>
            <w:ind w:left="-115"/>
          </w:pPr>
        </w:p>
      </w:tc>
      <w:tc>
        <w:tcPr>
          <w:tcW w:w="3005" w:type="dxa"/>
        </w:tcPr>
        <w:p w:rsidR="77EBAC05" w:rsidP="77EBAC05" w:rsidRDefault="77EBAC05" w14:paraId="1762CA5A" w14:textId="36E436CF">
          <w:pPr>
            <w:pStyle w:val="Header"/>
            <w:jc w:val="center"/>
          </w:pPr>
        </w:p>
      </w:tc>
      <w:tc>
        <w:tcPr>
          <w:tcW w:w="3005" w:type="dxa"/>
        </w:tcPr>
        <w:p w:rsidR="77EBAC05" w:rsidP="77EBAC05" w:rsidRDefault="77EBAC05" w14:paraId="46B4F811" w14:textId="4BA786EA">
          <w:pPr>
            <w:pStyle w:val="Header"/>
            <w:ind w:right="-115"/>
            <w:jc w:val="right"/>
          </w:pPr>
        </w:p>
      </w:tc>
    </w:tr>
  </w:tbl>
  <w:p w:rsidR="77EBAC05" w:rsidP="77EBAC05" w:rsidRDefault="77EBAC05" w14:paraId="34FEC930" w14:textId="6F93F3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B0D21" w:rsidP="00CB3F15" w:rsidRDefault="00DB0D21" w14:paraId="62F7F40D" w14:textId="77777777">
      <w:pPr>
        <w:spacing w:after="0" w:line="240" w:lineRule="auto"/>
      </w:pPr>
      <w:r>
        <w:separator/>
      </w:r>
    </w:p>
  </w:footnote>
  <w:footnote w:type="continuationSeparator" w:id="0">
    <w:p w:rsidR="00DB0D21" w:rsidP="00CB3F15" w:rsidRDefault="00DB0D21" w14:paraId="72DC27A0" w14:textId="77777777">
      <w:pPr>
        <w:spacing w:after="0" w:line="240" w:lineRule="auto"/>
      </w:pPr>
      <w:r>
        <w:continuationSeparator/>
      </w:r>
    </w:p>
  </w:footnote>
  <w:footnote w:type="continuationNotice" w:id="1">
    <w:p w:rsidR="00DB0D21" w:rsidRDefault="00DB0D21" w14:paraId="45A8B4E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405060" w:rsidR="00CB3F15" w:rsidP="4233AC83" w:rsidRDefault="00CB3F15" w14:paraId="5682984F" w14:textId="724BFC9B">
    <w:pPr>
      <w:pStyle w:val="NoSpacing"/>
      <w:jc w:val="center"/>
      <w:rPr>
        <w:color w:val="000000" w:themeColor="text1"/>
        <w:sz w:val="21"/>
        <w:szCs w:val="21"/>
      </w:rPr>
    </w:pPr>
    <w:r w:rsidRPr="00405060">
      <w:rPr>
        <w:rFonts w:cstheme="minorHAnsi"/>
        <w:noProof/>
        <w:color w:val="000000" w:themeColor="text1"/>
        <w:sz w:val="21"/>
        <w:szCs w:val="21"/>
        <w:shd w:val="clear" w:color="auto" w:fill="E6E6E6"/>
      </w:rPr>
      <w:drawing>
        <wp:anchor distT="0" distB="0" distL="114300" distR="114300" simplePos="0" relativeHeight="251658240" behindDoc="0" locked="0" layoutInCell="1" allowOverlap="1" wp14:anchorId="503C8DB4" wp14:editId="3292326E">
          <wp:simplePos x="0" y="0"/>
          <wp:positionH relativeFrom="margin">
            <wp:posOffset>-810894</wp:posOffset>
          </wp:positionH>
          <wp:positionV relativeFrom="paragraph">
            <wp:posOffset>-347979</wp:posOffset>
          </wp:positionV>
          <wp:extent cx="1074276" cy="528506"/>
          <wp:effectExtent l="0" t="0" r="5715" b="5080"/>
          <wp:wrapNone/>
          <wp:docPr id="1997684965" name="Picture 1997684965" descr="Our Brand | Imperial College Union">
            <a:extLst xmlns:a="http://schemas.openxmlformats.org/drawingml/2006/main">
              <a:ext uri="{FF2B5EF4-FFF2-40B4-BE49-F238E27FC236}">
                <a16:creationId xmlns:a16="http://schemas.microsoft.com/office/drawing/2014/main" id="{53E7BB15-4E68-4E21-8D21-73D4DDAB13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0813" cy="531722"/>
                  </a:xfrm>
                  <a:prstGeom prst="rect">
                    <a:avLst/>
                  </a:prstGeom>
                </pic:spPr>
              </pic:pic>
            </a:graphicData>
          </a:graphic>
          <wp14:sizeRelH relativeFrom="margin">
            <wp14:pctWidth>0</wp14:pctWidth>
          </wp14:sizeRelH>
          <wp14:sizeRelV relativeFrom="margin">
            <wp14:pctHeight>0</wp14:pctHeight>
          </wp14:sizeRelV>
        </wp:anchor>
      </w:drawing>
    </w:r>
    <w:r w:rsidRPr="4233AC83" w:rsidR="7E48FCDD">
      <w:rPr>
        <w:noProof/>
        <w:color w:val="000000" w:themeColor="text1"/>
        <w:sz w:val="21"/>
        <w:szCs w:val="21"/>
        <w:shd w:val="clear" w:color="auto" w:fill="E6E6E6"/>
      </w:rPr>
      <w:t>Imperial</w:t>
    </w:r>
    <w:r w:rsidRPr="4233AC83" w:rsidR="7E48FCDD">
      <w:rPr>
        <w:color w:val="000000" w:themeColor="text1"/>
        <w:sz w:val="21"/>
        <w:szCs w:val="21"/>
      </w:rPr>
      <w:t xml:space="preserve"> College Union</w:t>
    </w:r>
  </w:p>
  <w:p w:rsidRPr="00405060" w:rsidR="00CB3F15" w:rsidP="7B13EE1E" w:rsidRDefault="2840EF6F" w14:paraId="6B19F726" w14:textId="21FC176E">
    <w:pPr>
      <w:pStyle w:val="NoSpacing"/>
      <w:suppressLineNumbers w:val="0"/>
      <w:bidi w:val="0"/>
      <w:spacing w:before="0" w:beforeAutospacing="off" w:after="0" w:afterAutospacing="off" w:line="259" w:lineRule="auto"/>
      <w:ind w:left="0" w:right="0"/>
      <w:jc w:val="center"/>
      <w:rPr>
        <w:color w:val="000000" w:themeColor="text1" w:themeTint="FF" w:themeShade="FF"/>
        <w:sz w:val="21"/>
        <w:szCs w:val="21"/>
      </w:rPr>
    </w:pPr>
    <w:r w:rsidRPr="7B13EE1E" w:rsidR="7B13EE1E">
      <w:rPr>
        <w:color w:val="000000" w:themeColor="text1" w:themeTint="FF" w:themeShade="FF"/>
        <w:sz w:val="21"/>
        <w:szCs w:val="21"/>
      </w:rPr>
      <w:t xml:space="preserve">Union Council / DRAFT Minutes of </w:t>
    </w:r>
    <w:r w:rsidRPr="7B13EE1E" w:rsidR="7B13EE1E">
      <w:rPr>
        <w:color w:val="000000" w:themeColor="text1" w:themeTint="FF" w:themeShade="FF"/>
        <w:sz w:val="21"/>
        <w:szCs w:val="21"/>
      </w:rPr>
      <w:t>26th May 2026</w:t>
    </w:r>
    <w:r w:rsidRPr="7B13EE1E" w:rsidR="7B13EE1E">
      <w:rPr>
        <w:color w:val="000000" w:themeColor="text1" w:themeTint="FF" w:themeShade="FF"/>
        <w:sz w:val="21"/>
        <w:szCs w:val="21"/>
      </w:rPr>
      <w:t xml:space="preserve"> meeting in </w:t>
    </w:r>
    <w:r w:rsidRPr="7B13EE1E" w:rsidR="7B13EE1E">
      <w:rPr>
        <w:color w:val="000000" w:themeColor="text1" w:themeTint="FF" w:themeShade="FF"/>
        <w:sz w:val="21"/>
        <w:szCs w:val="21"/>
      </w:rPr>
      <w:t xml:space="preserve">RSM G41 </w:t>
    </w:r>
    <w:r w:rsidRPr="7B13EE1E" w:rsidR="7B13EE1E">
      <w:rPr>
        <w:color w:val="000000" w:themeColor="text1" w:themeTint="FF" w:themeShade="FF"/>
        <w:sz w:val="21"/>
        <w:szCs w:val="21"/>
      </w:rPr>
      <w:t>at 6:30pm</w:t>
    </w:r>
  </w:p>
  <w:p w:rsidRPr="00803935" w:rsidR="00CB3F15" w:rsidRDefault="00CB3F15" w14:paraId="0E23E4CC" w14:textId="35D06EF9">
    <w:pPr>
      <w:pStyle w:val="Header"/>
      <w:rPr>
        <w:color w:val="000000" w:themeColor="text1"/>
      </w:rPr>
    </w:pPr>
  </w:p>
</w:hdr>
</file>

<file path=word/intelligence2.xml><?xml version="1.0" encoding="utf-8"?>
<int2:intelligence xmlns:int2="http://schemas.microsoft.com/office/intelligence/2020/intelligence" xmlns:oel="http://schemas.microsoft.com/office/2019/extlst">
  <int2:observations>
    <int2:textHash int2:hashCode="E5BHDAna9MYXnB" int2:id="RydplJj0">
      <int2:state int2:type="spell" int2:value="Rejected"/>
    </int2:textHash>
    <int2:textHash int2:hashCode="T0tleW/ujvfVhI" int2:id="IuaGYV9R">
      <int2:state int2:type="spell" int2:value="Rejected"/>
    </int2:textHash>
    <int2:textHash int2:hashCode="9zNz7RompQq4RQ" int2:id="MBH0W0BF">
      <int2:state int2:type="spell" int2:value="Rejected"/>
    </int2:textHash>
    <int2:textHash int2:hashCode="dLocf4xbTOkbMN" int2:id="pIYIhVS2">
      <int2:state int2:type="spell" int2:value="Rejected"/>
    </int2:textHash>
    <int2:textHash int2:hashCode="mqulmzfO7J1xEm" int2:id="PglOaFic">
      <int2:state int2:type="spell" int2:value="Rejected"/>
    </int2:textHash>
    <int2:textHash int2:hashCode="OwNMb0ems91koQ" int2:id="A6Xrjt5Y">
      <int2:state int2:type="spell" int2:value="Rejected"/>
    </int2:textHash>
    <int2:textHash int2:hashCode="Z2GzJbFMd12Ei+" int2:id="KEU4u8lU">
      <int2:state int2:type="spell" int2:value="Rejected"/>
    </int2:textHash>
    <int2:bookmark int2:bookmarkName="_Int_aTP3HTtu" int2:invalidationBookmarkName="" int2:hashCode="XhYirv3PTgucKh" int2:id="zxflLIFS">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9">
    <w:nsid w:val="52092de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
    <w:nsid w:val="2887cc1a"/>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
    <w:nsid w:val="295ea127"/>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
    <w:nsid w:val="392064fe"/>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
    <w:nsid w:val="2b18b835"/>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
    <w:nsid w:val="4a685dd0"/>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
    <w:nsid w:val="2f94ac8c"/>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nsid w:val="18528ec5"/>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69f4a44d"/>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7fae273a"/>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6ea320f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6f38d4c8"/>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28c9541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1cd8dfb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2fe74a3"/>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6dc89533"/>
    <w:multiLevelType xmlns:w="http://schemas.openxmlformats.org/wordprocessingml/2006/main" w:val="multilevel"/>
    <w:lvl xmlns:w="http://schemas.openxmlformats.org/wordprocessingml/2006/main" w:ilvl="0">
      <w:start w:val="1"/>
      <w:numFmt w:val="decimal"/>
      <w:lvlText w:val="%1.%2."/>
      <w:lvlJc w:val="left"/>
      <w:pPr>
        <w:ind w:left="144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16f618f0"/>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8"/>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w:abstractNumId="0" w15:restartNumberingAfterBreak="0">
    <w:nsid w:val="06A78768"/>
    <w:multiLevelType w:val="hybridMultilevel"/>
    <w:tmpl w:val="FFFFFFFF"/>
    <w:lvl w:ilvl="0" w:tplc="7D8CCDD2">
      <w:start w:val="1"/>
      <w:numFmt w:val="lowerRoman"/>
      <w:lvlText w:val="%1."/>
      <w:lvlJc w:val="left"/>
      <w:pPr>
        <w:ind w:left="720" w:hanging="360"/>
      </w:pPr>
    </w:lvl>
    <w:lvl w:ilvl="1" w:tplc="8C566370">
      <w:start w:val="1"/>
      <w:numFmt w:val="lowerLetter"/>
      <w:lvlText w:val="%2."/>
      <w:lvlJc w:val="left"/>
      <w:pPr>
        <w:ind w:left="1440" w:hanging="360"/>
      </w:pPr>
    </w:lvl>
    <w:lvl w:ilvl="2" w:tplc="1674A1E6">
      <w:start w:val="1"/>
      <w:numFmt w:val="lowerRoman"/>
      <w:lvlText w:val="%3."/>
      <w:lvlJc w:val="right"/>
      <w:pPr>
        <w:ind w:left="2160" w:hanging="180"/>
      </w:pPr>
    </w:lvl>
    <w:lvl w:ilvl="3" w:tplc="A490CC88">
      <w:start w:val="1"/>
      <w:numFmt w:val="decimal"/>
      <w:lvlText w:val="%4."/>
      <w:lvlJc w:val="left"/>
      <w:pPr>
        <w:ind w:left="2880" w:hanging="360"/>
      </w:pPr>
    </w:lvl>
    <w:lvl w:ilvl="4" w:tplc="0658AE90">
      <w:start w:val="1"/>
      <w:numFmt w:val="lowerLetter"/>
      <w:lvlText w:val="%5."/>
      <w:lvlJc w:val="left"/>
      <w:pPr>
        <w:ind w:left="3600" w:hanging="360"/>
      </w:pPr>
    </w:lvl>
    <w:lvl w:ilvl="5" w:tplc="6CDA4948">
      <w:start w:val="1"/>
      <w:numFmt w:val="lowerRoman"/>
      <w:lvlText w:val="%6."/>
      <w:lvlJc w:val="right"/>
      <w:pPr>
        <w:ind w:left="4320" w:hanging="180"/>
      </w:pPr>
    </w:lvl>
    <w:lvl w:ilvl="6" w:tplc="C0924E0A">
      <w:start w:val="1"/>
      <w:numFmt w:val="decimal"/>
      <w:lvlText w:val="%7."/>
      <w:lvlJc w:val="left"/>
      <w:pPr>
        <w:ind w:left="5040" w:hanging="360"/>
      </w:pPr>
    </w:lvl>
    <w:lvl w:ilvl="7" w:tplc="533697CA">
      <w:start w:val="1"/>
      <w:numFmt w:val="lowerLetter"/>
      <w:lvlText w:val="%8."/>
      <w:lvlJc w:val="left"/>
      <w:pPr>
        <w:ind w:left="5760" w:hanging="360"/>
      </w:pPr>
    </w:lvl>
    <w:lvl w:ilvl="8" w:tplc="B1FA7B50">
      <w:start w:val="1"/>
      <w:numFmt w:val="lowerRoman"/>
      <w:lvlText w:val="%9."/>
      <w:lvlJc w:val="right"/>
      <w:pPr>
        <w:ind w:left="6480" w:hanging="180"/>
      </w:pPr>
    </w:lvl>
  </w:abstractNum>
  <w:abstractNum w:abstractNumId="1" w15:restartNumberingAfterBreak="0">
    <w:nsid w:val="0BCB349A"/>
    <w:multiLevelType w:val="hybridMultilevel"/>
    <w:tmpl w:val="FFFFFFFF"/>
    <w:lvl w:ilvl="0" w:tplc="2DBAB4F6">
      <w:start w:val="1"/>
      <w:numFmt w:val="lowerRoman"/>
      <w:lvlText w:val="%1."/>
      <w:lvlJc w:val="right"/>
      <w:pPr>
        <w:ind w:left="720" w:hanging="360"/>
      </w:pPr>
    </w:lvl>
    <w:lvl w:ilvl="1" w:tplc="CB8C41C8">
      <w:start w:val="1"/>
      <w:numFmt w:val="lowerLetter"/>
      <w:lvlText w:val="%2."/>
      <w:lvlJc w:val="left"/>
      <w:pPr>
        <w:ind w:left="1440" w:hanging="360"/>
      </w:pPr>
    </w:lvl>
    <w:lvl w:ilvl="2" w:tplc="0DC819E6">
      <w:start w:val="1"/>
      <w:numFmt w:val="lowerRoman"/>
      <w:lvlText w:val="%3."/>
      <w:lvlJc w:val="right"/>
      <w:pPr>
        <w:ind w:left="2160" w:hanging="180"/>
      </w:pPr>
    </w:lvl>
    <w:lvl w:ilvl="3" w:tplc="16ECD734">
      <w:start w:val="1"/>
      <w:numFmt w:val="decimal"/>
      <w:lvlText w:val="%4."/>
      <w:lvlJc w:val="left"/>
      <w:pPr>
        <w:ind w:left="2880" w:hanging="360"/>
      </w:pPr>
    </w:lvl>
    <w:lvl w:ilvl="4" w:tplc="7958968E">
      <w:start w:val="1"/>
      <w:numFmt w:val="lowerLetter"/>
      <w:lvlText w:val="%5."/>
      <w:lvlJc w:val="left"/>
      <w:pPr>
        <w:ind w:left="3600" w:hanging="360"/>
      </w:pPr>
    </w:lvl>
    <w:lvl w:ilvl="5" w:tplc="3D6EFA2C">
      <w:start w:val="1"/>
      <w:numFmt w:val="lowerRoman"/>
      <w:lvlText w:val="%6."/>
      <w:lvlJc w:val="right"/>
      <w:pPr>
        <w:ind w:left="4320" w:hanging="180"/>
      </w:pPr>
    </w:lvl>
    <w:lvl w:ilvl="6" w:tplc="02DAACC2">
      <w:start w:val="1"/>
      <w:numFmt w:val="decimal"/>
      <w:lvlText w:val="%7."/>
      <w:lvlJc w:val="left"/>
      <w:pPr>
        <w:ind w:left="5040" w:hanging="360"/>
      </w:pPr>
    </w:lvl>
    <w:lvl w:ilvl="7" w:tplc="3C6C700A">
      <w:start w:val="1"/>
      <w:numFmt w:val="lowerLetter"/>
      <w:lvlText w:val="%8."/>
      <w:lvlJc w:val="left"/>
      <w:pPr>
        <w:ind w:left="5760" w:hanging="360"/>
      </w:pPr>
    </w:lvl>
    <w:lvl w:ilvl="8" w:tplc="9410A1AC">
      <w:start w:val="1"/>
      <w:numFmt w:val="lowerRoman"/>
      <w:lvlText w:val="%9."/>
      <w:lvlJc w:val="right"/>
      <w:pPr>
        <w:ind w:left="6480" w:hanging="180"/>
      </w:pPr>
    </w:lvl>
  </w:abstractNum>
  <w:abstractNum w:abstractNumId="2" w15:restartNumberingAfterBreak="0">
    <w:nsid w:val="1CC5BA51"/>
    <w:multiLevelType w:val="hybridMultilevel"/>
    <w:tmpl w:val="FFFFFFFF"/>
    <w:lvl w:ilvl="0" w:tplc="26AAB522">
      <w:start w:val="1"/>
      <w:numFmt w:val="lowerRoman"/>
      <w:lvlText w:val="%1."/>
      <w:lvlJc w:val="right"/>
      <w:pPr>
        <w:ind w:left="720" w:hanging="360"/>
      </w:pPr>
    </w:lvl>
    <w:lvl w:ilvl="1" w:tplc="5AA87558">
      <w:start w:val="1"/>
      <w:numFmt w:val="lowerLetter"/>
      <w:lvlText w:val="%2."/>
      <w:lvlJc w:val="left"/>
      <w:pPr>
        <w:ind w:left="1440" w:hanging="360"/>
      </w:pPr>
    </w:lvl>
    <w:lvl w:ilvl="2" w:tplc="51E66D4E">
      <w:start w:val="1"/>
      <w:numFmt w:val="lowerRoman"/>
      <w:lvlText w:val="%3."/>
      <w:lvlJc w:val="right"/>
      <w:pPr>
        <w:ind w:left="2160" w:hanging="180"/>
      </w:pPr>
    </w:lvl>
    <w:lvl w:ilvl="3" w:tplc="AEE4094E">
      <w:start w:val="1"/>
      <w:numFmt w:val="decimal"/>
      <w:lvlText w:val="%4."/>
      <w:lvlJc w:val="left"/>
      <w:pPr>
        <w:ind w:left="2880" w:hanging="360"/>
      </w:pPr>
    </w:lvl>
    <w:lvl w:ilvl="4" w:tplc="3C4465A6">
      <w:start w:val="1"/>
      <w:numFmt w:val="lowerLetter"/>
      <w:lvlText w:val="%5."/>
      <w:lvlJc w:val="left"/>
      <w:pPr>
        <w:ind w:left="3600" w:hanging="360"/>
      </w:pPr>
    </w:lvl>
    <w:lvl w:ilvl="5" w:tplc="2B26A11A">
      <w:start w:val="1"/>
      <w:numFmt w:val="lowerRoman"/>
      <w:lvlText w:val="%6."/>
      <w:lvlJc w:val="right"/>
      <w:pPr>
        <w:ind w:left="4320" w:hanging="180"/>
      </w:pPr>
    </w:lvl>
    <w:lvl w:ilvl="6" w:tplc="148A79A6">
      <w:start w:val="1"/>
      <w:numFmt w:val="decimal"/>
      <w:lvlText w:val="%7."/>
      <w:lvlJc w:val="left"/>
      <w:pPr>
        <w:ind w:left="5040" w:hanging="360"/>
      </w:pPr>
    </w:lvl>
    <w:lvl w:ilvl="7" w:tplc="3C18F49A">
      <w:start w:val="1"/>
      <w:numFmt w:val="lowerLetter"/>
      <w:lvlText w:val="%8."/>
      <w:lvlJc w:val="left"/>
      <w:pPr>
        <w:ind w:left="5760" w:hanging="360"/>
      </w:pPr>
    </w:lvl>
    <w:lvl w:ilvl="8" w:tplc="3FC6F5D4">
      <w:start w:val="1"/>
      <w:numFmt w:val="lowerRoman"/>
      <w:lvlText w:val="%9."/>
      <w:lvlJc w:val="right"/>
      <w:pPr>
        <w:ind w:left="6480" w:hanging="180"/>
      </w:pPr>
    </w:lvl>
  </w:abstractNum>
  <w:abstractNum w:abstractNumId="3" w15:restartNumberingAfterBreak="0">
    <w:nsid w:val="25E81BFA"/>
    <w:multiLevelType w:val="hybridMultilevel"/>
    <w:tmpl w:val="FFFFFFFF"/>
    <w:lvl w:ilvl="0" w:tplc="9C3E8722">
      <w:start w:val="1"/>
      <w:numFmt w:val="lowerRoman"/>
      <w:lvlText w:val="%1."/>
      <w:lvlJc w:val="right"/>
      <w:pPr>
        <w:ind w:left="720" w:hanging="360"/>
      </w:pPr>
    </w:lvl>
    <w:lvl w:ilvl="1" w:tplc="BAA626A6">
      <w:start w:val="1"/>
      <w:numFmt w:val="lowerLetter"/>
      <w:lvlText w:val="%2."/>
      <w:lvlJc w:val="left"/>
      <w:pPr>
        <w:ind w:left="1440" w:hanging="360"/>
      </w:pPr>
    </w:lvl>
    <w:lvl w:ilvl="2" w:tplc="177091E8">
      <w:start w:val="1"/>
      <w:numFmt w:val="lowerRoman"/>
      <w:lvlText w:val="%3."/>
      <w:lvlJc w:val="right"/>
      <w:pPr>
        <w:ind w:left="2160" w:hanging="180"/>
      </w:pPr>
    </w:lvl>
    <w:lvl w:ilvl="3" w:tplc="EC589DBE">
      <w:start w:val="1"/>
      <w:numFmt w:val="decimal"/>
      <w:lvlText w:val="%4."/>
      <w:lvlJc w:val="left"/>
      <w:pPr>
        <w:ind w:left="2880" w:hanging="360"/>
      </w:pPr>
    </w:lvl>
    <w:lvl w:ilvl="4" w:tplc="028C15CC">
      <w:start w:val="1"/>
      <w:numFmt w:val="lowerLetter"/>
      <w:lvlText w:val="%5."/>
      <w:lvlJc w:val="left"/>
      <w:pPr>
        <w:ind w:left="3600" w:hanging="360"/>
      </w:pPr>
    </w:lvl>
    <w:lvl w:ilvl="5" w:tplc="A7F280A2">
      <w:start w:val="1"/>
      <w:numFmt w:val="lowerRoman"/>
      <w:lvlText w:val="%6."/>
      <w:lvlJc w:val="right"/>
      <w:pPr>
        <w:ind w:left="4320" w:hanging="180"/>
      </w:pPr>
    </w:lvl>
    <w:lvl w:ilvl="6" w:tplc="2B524604">
      <w:start w:val="1"/>
      <w:numFmt w:val="decimal"/>
      <w:lvlText w:val="%7."/>
      <w:lvlJc w:val="left"/>
      <w:pPr>
        <w:ind w:left="5040" w:hanging="360"/>
      </w:pPr>
    </w:lvl>
    <w:lvl w:ilvl="7" w:tplc="900EFCF4">
      <w:start w:val="1"/>
      <w:numFmt w:val="lowerLetter"/>
      <w:lvlText w:val="%8."/>
      <w:lvlJc w:val="left"/>
      <w:pPr>
        <w:ind w:left="5760" w:hanging="360"/>
      </w:pPr>
    </w:lvl>
    <w:lvl w:ilvl="8" w:tplc="E20A1BF4">
      <w:start w:val="1"/>
      <w:numFmt w:val="lowerRoman"/>
      <w:lvlText w:val="%9."/>
      <w:lvlJc w:val="right"/>
      <w:pPr>
        <w:ind w:left="6480" w:hanging="180"/>
      </w:pPr>
    </w:lvl>
  </w:abstractNum>
  <w:abstractNum w:abstractNumId="4" w15:restartNumberingAfterBreak="0">
    <w:nsid w:val="2787D8B4"/>
    <w:multiLevelType w:val="hybridMultilevel"/>
    <w:tmpl w:val="FFFFFFFF"/>
    <w:lvl w:ilvl="0" w:tplc="B19650C6">
      <w:start w:val="1"/>
      <w:numFmt w:val="lowerRoman"/>
      <w:lvlText w:val="%1."/>
      <w:lvlJc w:val="right"/>
      <w:pPr>
        <w:ind w:left="720" w:hanging="360"/>
      </w:pPr>
    </w:lvl>
    <w:lvl w:ilvl="1" w:tplc="0B948888">
      <w:start w:val="1"/>
      <w:numFmt w:val="lowerLetter"/>
      <w:lvlText w:val="%2."/>
      <w:lvlJc w:val="left"/>
      <w:pPr>
        <w:ind w:left="1440" w:hanging="360"/>
      </w:pPr>
    </w:lvl>
    <w:lvl w:ilvl="2" w:tplc="4D0E7F6A">
      <w:start w:val="1"/>
      <w:numFmt w:val="lowerRoman"/>
      <w:lvlText w:val="%3."/>
      <w:lvlJc w:val="right"/>
      <w:pPr>
        <w:ind w:left="2160" w:hanging="180"/>
      </w:pPr>
    </w:lvl>
    <w:lvl w:ilvl="3" w:tplc="93221220">
      <w:start w:val="1"/>
      <w:numFmt w:val="decimal"/>
      <w:lvlText w:val="%4."/>
      <w:lvlJc w:val="left"/>
      <w:pPr>
        <w:ind w:left="2880" w:hanging="360"/>
      </w:pPr>
    </w:lvl>
    <w:lvl w:ilvl="4" w:tplc="D4CC4600">
      <w:start w:val="1"/>
      <w:numFmt w:val="lowerLetter"/>
      <w:lvlText w:val="%5."/>
      <w:lvlJc w:val="left"/>
      <w:pPr>
        <w:ind w:left="3600" w:hanging="360"/>
      </w:pPr>
    </w:lvl>
    <w:lvl w:ilvl="5" w:tplc="FB78BF2A">
      <w:start w:val="1"/>
      <w:numFmt w:val="lowerRoman"/>
      <w:lvlText w:val="%6."/>
      <w:lvlJc w:val="right"/>
      <w:pPr>
        <w:ind w:left="4320" w:hanging="180"/>
      </w:pPr>
    </w:lvl>
    <w:lvl w:ilvl="6" w:tplc="2BDC24CA">
      <w:start w:val="1"/>
      <w:numFmt w:val="decimal"/>
      <w:lvlText w:val="%7."/>
      <w:lvlJc w:val="left"/>
      <w:pPr>
        <w:ind w:left="5040" w:hanging="360"/>
      </w:pPr>
    </w:lvl>
    <w:lvl w:ilvl="7" w:tplc="A8C04424">
      <w:start w:val="1"/>
      <w:numFmt w:val="lowerLetter"/>
      <w:lvlText w:val="%8."/>
      <w:lvlJc w:val="left"/>
      <w:pPr>
        <w:ind w:left="5760" w:hanging="360"/>
      </w:pPr>
    </w:lvl>
    <w:lvl w:ilvl="8" w:tplc="9F8E8AA8">
      <w:start w:val="1"/>
      <w:numFmt w:val="lowerRoman"/>
      <w:lvlText w:val="%9."/>
      <w:lvlJc w:val="right"/>
      <w:pPr>
        <w:ind w:left="6480" w:hanging="180"/>
      </w:pPr>
    </w:lvl>
  </w:abstractNum>
  <w:abstractNum w:abstractNumId="5" w15:restartNumberingAfterBreak="0">
    <w:nsid w:val="27AD2F22"/>
    <w:multiLevelType w:val="hybridMultilevel"/>
    <w:tmpl w:val="FFFFFFFF"/>
    <w:lvl w:ilvl="0" w:tplc="37F40D40">
      <w:start w:val="1"/>
      <w:numFmt w:val="lowerRoman"/>
      <w:lvlText w:val="%1."/>
      <w:lvlJc w:val="right"/>
      <w:pPr>
        <w:ind w:left="720" w:hanging="360"/>
      </w:pPr>
    </w:lvl>
    <w:lvl w:ilvl="1" w:tplc="8AC65BC2">
      <w:start w:val="1"/>
      <w:numFmt w:val="lowerLetter"/>
      <w:lvlText w:val="%2."/>
      <w:lvlJc w:val="left"/>
      <w:pPr>
        <w:ind w:left="1440" w:hanging="360"/>
      </w:pPr>
    </w:lvl>
    <w:lvl w:ilvl="2" w:tplc="B5A05E38">
      <w:start w:val="1"/>
      <w:numFmt w:val="lowerRoman"/>
      <w:lvlText w:val="%3."/>
      <w:lvlJc w:val="right"/>
      <w:pPr>
        <w:ind w:left="2160" w:hanging="180"/>
      </w:pPr>
    </w:lvl>
    <w:lvl w:ilvl="3" w:tplc="03E84026">
      <w:start w:val="1"/>
      <w:numFmt w:val="decimal"/>
      <w:lvlText w:val="%4."/>
      <w:lvlJc w:val="left"/>
      <w:pPr>
        <w:ind w:left="2880" w:hanging="360"/>
      </w:pPr>
    </w:lvl>
    <w:lvl w:ilvl="4" w:tplc="55446738">
      <w:start w:val="1"/>
      <w:numFmt w:val="lowerLetter"/>
      <w:lvlText w:val="%5."/>
      <w:lvlJc w:val="left"/>
      <w:pPr>
        <w:ind w:left="3600" w:hanging="360"/>
      </w:pPr>
    </w:lvl>
    <w:lvl w:ilvl="5" w:tplc="34CCC4CA">
      <w:start w:val="1"/>
      <w:numFmt w:val="lowerRoman"/>
      <w:lvlText w:val="%6."/>
      <w:lvlJc w:val="right"/>
      <w:pPr>
        <w:ind w:left="4320" w:hanging="180"/>
      </w:pPr>
    </w:lvl>
    <w:lvl w:ilvl="6" w:tplc="1CFA1F62">
      <w:start w:val="1"/>
      <w:numFmt w:val="decimal"/>
      <w:lvlText w:val="%7."/>
      <w:lvlJc w:val="left"/>
      <w:pPr>
        <w:ind w:left="5040" w:hanging="360"/>
      </w:pPr>
    </w:lvl>
    <w:lvl w:ilvl="7" w:tplc="55143234">
      <w:start w:val="1"/>
      <w:numFmt w:val="lowerLetter"/>
      <w:lvlText w:val="%8."/>
      <w:lvlJc w:val="left"/>
      <w:pPr>
        <w:ind w:left="5760" w:hanging="360"/>
      </w:pPr>
    </w:lvl>
    <w:lvl w:ilvl="8" w:tplc="4E2658CE">
      <w:start w:val="1"/>
      <w:numFmt w:val="lowerRoman"/>
      <w:lvlText w:val="%9."/>
      <w:lvlJc w:val="right"/>
      <w:pPr>
        <w:ind w:left="6480" w:hanging="180"/>
      </w:pPr>
    </w:lvl>
  </w:abstractNum>
  <w:abstractNum w:abstractNumId="6" w15:restartNumberingAfterBreak="0">
    <w:nsid w:val="3679AC24"/>
    <w:multiLevelType w:val="hybridMultilevel"/>
    <w:tmpl w:val="FFFFFFFF"/>
    <w:lvl w:ilvl="0" w:tplc="D79CFD2A">
      <w:start w:val="1"/>
      <w:numFmt w:val="lowerRoman"/>
      <w:lvlText w:val="%1."/>
      <w:lvlJc w:val="left"/>
      <w:pPr>
        <w:ind w:left="720" w:hanging="360"/>
      </w:pPr>
    </w:lvl>
    <w:lvl w:ilvl="1" w:tplc="E760DFBA">
      <w:start w:val="1"/>
      <w:numFmt w:val="lowerLetter"/>
      <w:lvlText w:val="%2."/>
      <w:lvlJc w:val="left"/>
      <w:pPr>
        <w:ind w:left="1440" w:hanging="360"/>
      </w:pPr>
    </w:lvl>
    <w:lvl w:ilvl="2" w:tplc="5F68A9A0">
      <w:start w:val="1"/>
      <w:numFmt w:val="lowerRoman"/>
      <w:lvlText w:val="%3."/>
      <w:lvlJc w:val="right"/>
      <w:pPr>
        <w:ind w:left="2160" w:hanging="180"/>
      </w:pPr>
    </w:lvl>
    <w:lvl w:ilvl="3" w:tplc="EE3ACA7E">
      <w:start w:val="1"/>
      <w:numFmt w:val="decimal"/>
      <w:lvlText w:val="%4."/>
      <w:lvlJc w:val="left"/>
      <w:pPr>
        <w:ind w:left="2880" w:hanging="360"/>
      </w:pPr>
    </w:lvl>
    <w:lvl w:ilvl="4" w:tplc="EC2CE554">
      <w:start w:val="1"/>
      <w:numFmt w:val="lowerLetter"/>
      <w:lvlText w:val="%5."/>
      <w:lvlJc w:val="left"/>
      <w:pPr>
        <w:ind w:left="3600" w:hanging="360"/>
      </w:pPr>
    </w:lvl>
    <w:lvl w:ilvl="5" w:tplc="83C6B806">
      <w:start w:val="1"/>
      <w:numFmt w:val="lowerRoman"/>
      <w:lvlText w:val="%6."/>
      <w:lvlJc w:val="right"/>
      <w:pPr>
        <w:ind w:left="4320" w:hanging="180"/>
      </w:pPr>
    </w:lvl>
    <w:lvl w:ilvl="6" w:tplc="60064824">
      <w:start w:val="1"/>
      <w:numFmt w:val="decimal"/>
      <w:lvlText w:val="%7."/>
      <w:lvlJc w:val="left"/>
      <w:pPr>
        <w:ind w:left="5040" w:hanging="360"/>
      </w:pPr>
    </w:lvl>
    <w:lvl w:ilvl="7" w:tplc="02DA9C84">
      <w:start w:val="1"/>
      <w:numFmt w:val="lowerLetter"/>
      <w:lvlText w:val="%8."/>
      <w:lvlJc w:val="left"/>
      <w:pPr>
        <w:ind w:left="5760" w:hanging="360"/>
      </w:pPr>
    </w:lvl>
    <w:lvl w:ilvl="8" w:tplc="24B0D7FA">
      <w:start w:val="1"/>
      <w:numFmt w:val="lowerRoman"/>
      <w:lvlText w:val="%9."/>
      <w:lvlJc w:val="right"/>
      <w:pPr>
        <w:ind w:left="6480" w:hanging="180"/>
      </w:pPr>
    </w:lvl>
  </w:abstractNum>
  <w:abstractNum w:abstractNumId="7" w15:restartNumberingAfterBreak="0">
    <w:nsid w:val="478EAC9E"/>
    <w:multiLevelType w:val="hybridMultilevel"/>
    <w:tmpl w:val="FFFFFFFF"/>
    <w:lvl w:ilvl="0" w:tplc="F236A89C">
      <w:start w:val="1"/>
      <w:numFmt w:val="lowerRoman"/>
      <w:lvlText w:val="%1."/>
      <w:lvlJc w:val="right"/>
      <w:pPr>
        <w:ind w:left="720" w:hanging="360"/>
      </w:pPr>
    </w:lvl>
    <w:lvl w:ilvl="1" w:tplc="1846AE7E">
      <w:start w:val="1"/>
      <w:numFmt w:val="lowerLetter"/>
      <w:lvlText w:val="%2."/>
      <w:lvlJc w:val="left"/>
      <w:pPr>
        <w:ind w:left="1440" w:hanging="360"/>
      </w:pPr>
    </w:lvl>
    <w:lvl w:ilvl="2" w:tplc="95042102">
      <w:start w:val="1"/>
      <w:numFmt w:val="lowerRoman"/>
      <w:lvlText w:val="%3."/>
      <w:lvlJc w:val="right"/>
      <w:pPr>
        <w:ind w:left="2160" w:hanging="180"/>
      </w:pPr>
    </w:lvl>
    <w:lvl w:ilvl="3" w:tplc="C1C2CF92">
      <w:start w:val="1"/>
      <w:numFmt w:val="decimal"/>
      <w:lvlText w:val="%4."/>
      <w:lvlJc w:val="left"/>
      <w:pPr>
        <w:ind w:left="2880" w:hanging="360"/>
      </w:pPr>
    </w:lvl>
    <w:lvl w:ilvl="4" w:tplc="C15A1ACC">
      <w:start w:val="1"/>
      <w:numFmt w:val="lowerLetter"/>
      <w:lvlText w:val="%5."/>
      <w:lvlJc w:val="left"/>
      <w:pPr>
        <w:ind w:left="3600" w:hanging="360"/>
      </w:pPr>
    </w:lvl>
    <w:lvl w:ilvl="5" w:tplc="70EA5356">
      <w:start w:val="1"/>
      <w:numFmt w:val="lowerRoman"/>
      <w:lvlText w:val="%6."/>
      <w:lvlJc w:val="right"/>
      <w:pPr>
        <w:ind w:left="4320" w:hanging="180"/>
      </w:pPr>
    </w:lvl>
    <w:lvl w:ilvl="6" w:tplc="6FD264BE">
      <w:start w:val="1"/>
      <w:numFmt w:val="decimal"/>
      <w:lvlText w:val="%7."/>
      <w:lvlJc w:val="left"/>
      <w:pPr>
        <w:ind w:left="5040" w:hanging="360"/>
      </w:pPr>
    </w:lvl>
    <w:lvl w:ilvl="7" w:tplc="3CFE485A">
      <w:start w:val="1"/>
      <w:numFmt w:val="lowerLetter"/>
      <w:lvlText w:val="%8."/>
      <w:lvlJc w:val="left"/>
      <w:pPr>
        <w:ind w:left="5760" w:hanging="360"/>
      </w:pPr>
    </w:lvl>
    <w:lvl w:ilvl="8" w:tplc="23C6CE4E">
      <w:start w:val="1"/>
      <w:numFmt w:val="lowerRoman"/>
      <w:lvlText w:val="%9."/>
      <w:lvlJc w:val="right"/>
      <w:pPr>
        <w:ind w:left="6480" w:hanging="180"/>
      </w:pPr>
    </w:lvl>
  </w:abstractNum>
  <w:abstractNum w:abstractNumId="8" w15:restartNumberingAfterBreak="0">
    <w:nsid w:val="4C590B88"/>
    <w:multiLevelType w:val="hybridMultilevel"/>
    <w:tmpl w:val="FFFFFFFF"/>
    <w:lvl w:ilvl="0" w:tplc="6D049500">
      <w:start w:val="1"/>
      <w:numFmt w:val="lowerRoman"/>
      <w:lvlText w:val="%1."/>
      <w:lvlJc w:val="left"/>
      <w:pPr>
        <w:ind w:left="720" w:hanging="360"/>
      </w:pPr>
    </w:lvl>
    <w:lvl w:ilvl="1" w:tplc="B91AA49E">
      <w:start w:val="1"/>
      <w:numFmt w:val="lowerLetter"/>
      <w:lvlText w:val="%2."/>
      <w:lvlJc w:val="left"/>
      <w:pPr>
        <w:ind w:left="1440" w:hanging="360"/>
      </w:pPr>
    </w:lvl>
    <w:lvl w:ilvl="2" w:tplc="B7A84662">
      <w:start w:val="1"/>
      <w:numFmt w:val="lowerRoman"/>
      <w:lvlText w:val="%3."/>
      <w:lvlJc w:val="right"/>
      <w:pPr>
        <w:ind w:left="2160" w:hanging="180"/>
      </w:pPr>
    </w:lvl>
    <w:lvl w:ilvl="3" w:tplc="AB78B6E0">
      <w:start w:val="1"/>
      <w:numFmt w:val="decimal"/>
      <w:lvlText w:val="%4."/>
      <w:lvlJc w:val="left"/>
      <w:pPr>
        <w:ind w:left="2880" w:hanging="360"/>
      </w:pPr>
    </w:lvl>
    <w:lvl w:ilvl="4" w:tplc="30E070EE">
      <w:start w:val="1"/>
      <w:numFmt w:val="lowerLetter"/>
      <w:lvlText w:val="%5."/>
      <w:lvlJc w:val="left"/>
      <w:pPr>
        <w:ind w:left="3600" w:hanging="360"/>
      </w:pPr>
    </w:lvl>
    <w:lvl w:ilvl="5" w:tplc="DC78A89A">
      <w:start w:val="1"/>
      <w:numFmt w:val="lowerRoman"/>
      <w:lvlText w:val="%6."/>
      <w:lvlJc w:val="right"/>
      <w:pPr>
        <w:ind w:left="4320" w:hanging="180"/>
      </w:pPr>
    </w:lvl>
    <w:lvl w:ilvl="6" w:tplc="8918D172">
      <w:start w:val="1"/>
      <w:numFmt w:val="decimal"/>
      <w:lvlText w:val="%7."/>
      <w:lvlJc w:val="left"/>
      <w:pPr>
        <w:ind w:left="5040" w:hanging="360"/>
      </w:pPr>
    </w:lvl>
    <w:lvl w:ilvl="7" w:tplc="A11E6A48">
      <w:start w:val="1"/>
      <w:numFmt w:val="lowerLetter"/>
      <w:lvlText w:val="%8."/>
      <w:lvlJc w:val="left"/>
      <w:pPr>
        <w:ind w:left="5760" w:hanging="360"/>
      </w:pPr>
    </w:lvl>
    <w:lvl w:ilvl="8" w:tplc="E1CCE682">
      <w:start w:val="1"/>
      <w:numFmt w:val="lowerRoman"/>
      <w:lvlText w:val="%9."/>
      <w:lvlJc w:val="right"/>
      <w:pPr>
        <w:ind w:left="6480" w:hanging="180"/>
      </w:pPr>
    </w:lvl>
  </w:abstractNum>
  <w:abstractNum w:abstractNumId="9" w15:restartNumberingAfterBreak="0">
    <w:nsid w:val="614C85C4"/>
    <w:multiLevelType w:val="hybridMultilevel"/>
    <w:tmpl w:val="FFFFFFFF"/>
    <w:lvl w:ilvl="0" w:tplc="5490A1C2">
      <w:start w:val="1"/>
      <w:numFmt w:val="lowerRoman"/>
      <w:lvlText w:val="%1."/>
      <w:lvlJc w:val="left"/>
      <w:pPr>
        <w:ind w:left="720" w:hanging="360"/>
      </w:pPr>
    </w:lvl>
    <w:lvl w:ilvl="1" w:tplc="107E2674">
      <w:start w:val="1"/>
      <w:numFmt w:val="lowerLetter"/>
      <w:lvlText w:val="%2."/>
      <w:lvlJc w:val="left"/>
      <w:pPr>
        <w:ind w:left="1440" w:hanging="360"/>
      </w:pPr>
    </w:lvl>
    <w:lvl w:ilvl="2" w:tplc="B3CC271A">
      <w:start w:val="1"/>
      <w:numFmt w:val="lowerRoman"/>
      <w:lvlText w:val="%3."/>
      <w:lvlJc w:val="right"/>
      <w:pPr>
        <w:ind w:left="2160" w:hanging="180"/>
      </w:pPr>
    </w:lvl>
    <w:lvl w:ilvl="3" w:tplc="845075E0">
      <w:start w:val="1"/>
      <w:numFmt w:val="decimal"/>
      <w:lvlText w:val="%4."/>
      <w:lvlJc w:val="left"/>
      <w:pPr>
        <w:ind w:left="2880" w:hanging="360"/>
      </w:pPr>
    </w:lvl>
    <w:lvl w:ilvl="4" w:tplc="950C9592">
      <w:start w:val="1"/>
      <w:numFmt w:val="lowerLetter"/>
      <w:lvlText w:val="%5."/>
      <w:lvlJc w:val="left"/>
      <w:pPr>
        <w:ind w:left="3600" w:hanging="360"/>
      </w:pPr>
    </w:lvl>
    <w:lvl w:ilvl="5" w:tplc="937C9F1C">
      <w:start w:val="1"/>
      <w:numFmt w:val="lowerRoman"/>
      <w:lvlText w:val="%6."/>
      <w:lvlJc w:val="right"/>
      <w:pPr>
        <w:ind w:left="4320" w:hanging="180"/>
      </w:pPr>
    </w:lvl>
    <w:lvl w:ilvl="6" w:tplc="874A84F4">
      <w:start w:val="1"/>
      <w:numFmt w:val="decimal"/>
      <w:lvlText w:val="%7."/>
      <w:lvlJc w:val="left"/>
      <w:pPr>
        <w:ind w:left="5040" w:hanging="360"/>
      </w:pPr>
    </w:lvl>
    <w:lvl w:ilvl="7" w:tplc="03E24900">
      <w:start w:val="1"/>
      <w:numFmt w:val="lowerLetter"/>
      <w:lvlText w:val="%8."/>
      <w:lvlJc w:val="left"/>
      <w:pPr>
        <w:ind w:left="5760" w:hanging="360"/>
      </w:pPr>
    </w:lvl>
    <w:lvl w:ilvl="8" w:tplc="0B9A8AB2">
      <w:start w:val="1"/>
      <w:numFmt w:val="lowerRoman"/>
      <w:lvlText w:val="%9."/>
      <w:lvlJc w:val="right"/>
      <w:pPr>
        <w:ind w:left="6480" w:hanging="180"/>
      </w:pPr>
    </w:lvl>
  </w:abstractNum>
  <w:abstractNum w:abstractNumId="10" w15:restartNumberingAfterBreak="0">
    <w:nsid w:val="64B42761"/>
    <w:multiLevelType w:val="hybridMultilevel"/>
    <w:tmpl w:val="FFFFFFFF"/>
    <w:lvl w:ilvl="0" w:tplc="3622FFE4">
      <w:start w:val="1"/>
      <w:numFmt w:val="lowerRoman"/>
      <w:lvlText w:val="%1."/>
      <w:lvlJc w:val="right"/>
      <w:pPr>
        <w:ind w:left="720" w:hanging="360"/>
      </w:pPr>
    </w:lvl>
    <w:lvl w:ilvl="1" w:tplc="91BC7A88">
      <w:start w:val="1"/>
      <w:numFmt w:val="lowerLetter"/>
      <w:lvlText w:val="%2."/>
      <w:lvlJc w:val="left"/>
      <w:pPr>
        <w:ind w:left="1440" w:hanging="360"/>
      </w:pPr>
    </w:lvl>
    <w:lvl w:ilvl="2" w:tplc="12B27566">
      <w:start w:val="1"/>
      <w:numFmt w:val="lowerRoman"/>
      <w:lvlText w:val="%3."/>
      <w:lvlJc w:val="right"/>
      <w:pPr>
        <w:ind w:left="2160" w:hanging="180"/>
      </w:pPr>
    </w:lvl>
    <w:lvl w:ilvl="3" w:tplc="2DE65BBC">
      <w:start w:val="1"/>
      <w:numFmt w:val="decimal"/>
      <w:lvlText w:val="%4."/>
      <w:lvlJc w:val="left"/>
      <w:pPr>
        <w:ind w:left="2880" w:hanging="360"/>
      </w:pPr>
    </w:lvl>
    <w:lvl w:ilvl="4" w:tplc="8DE2B74C">
      <w:start w:val="1"/>
      <w:numFmt w:val="lowerLetter"/>
      <w:lvlText w:val="%5."/>
      <w:lvlJc w:val="left"/>
      <w:pPr>
        <w:ind w:left="3600" w:hanging="360"/>
      </w:pPr>
    </w:lvl>
    <w:lvl w:ilvl="5" w:tplc="7DFA8756">
      <w:start w:val="1"/>
      <w:numFmt w:val="lowerRoman"/>
      <w:lvlText w:val="%6."/>
      <w:lvlJc w:val="right"/>
      <w:pPr>
        <w:ind w:left="4320" w:hanging="180"/>
      </w:pPr>
    </w:lvl>
    <w:lvl w:ilvl="6" w:tplc="6784A88E">
      <w:start w:val="1"/>
      <w:numFmt w:val="decimal"/>
      <w:lvlText w:val="%7."/>
      <w:lvlJc w:val="left"/>
      <w:pPr>
        <w:ind w:left="5040" w:hanging="360"/>
      </w:pPr>
    </w:lvl>
    <w:lvl w:ilvl="7" w:tplc="BB820128">
      <w:start w:val="1"/>
      <w:numFmt w:val="lowerLetter"/>
      <w:lvlText w:val="%8."/>
      <w:lvlJc w:val="left"/>
      <w:pPr>
        <w:ind w:left="5760" w:hanging="360"/>
      </w:pPr>
    </w:lvl>
    <w:lvl w:ilvl="8" w:tplc="B274ACC2">
      <w:start w:val="1"/>
      <w:numFmt w:val="lowerRoman"/>
      <w:lvlText w:val="%9."/>
      <w:lvlJc w:val="right"/>
      <w:pPr>
        <w:ind w:left="6480" w:hanging="180"/>
      </w:pPr>
    </w:lvl>
  </w:abstractNum>
  <w:abstractNum w:abstractNumId="11" w15:restartNumberingAfterBreak="0">
    <w:nsid w:val="767CB9A2"/>
    <w:multiLevelType w:val="hybridMultilevel"/>
    <w:tmpl w:val="FFFFFFFF"/>
    <w:lvl w:ilvl="0" w:tplc="2800FF48">
      <w:start w:val="1"/>
      <w:numFmt w:val="lowerRoman"/>
      <w:lvlText w:val="%1."/>
      <w:lvlJc w:val="left"/>
      <w:pPr>
        <w:ind w:left="720" w:hanging="360"/>
      </w:pPr>
    </w:lvl>
    <w:lvl w:ilvl="1" w:tplc="3618C950">
      <w:start w:val="1"/>
      <w:numFmt w:val="lowerLetter"/>
      <w:lvlText w:val="%2."/>
      <w:lvlJc w:val="left"/>
      <w:pPr>
        <w:ind w:left="1440" w:hanging="360"/>
      </w:pPr>
    </w:lvl>
    <w:lvl w:ilvl="2" w:tplc="A76ED410">
      <w:start w:val="1"/>
      <w:numFmt w:val="lowerRoman"/>
      <w:lvlText w:val="%3."/>
      <w:lvlJc w:val="right"/>
      <w:pPr>
        <w:ind w:left="2160" w:hanging="180"/>
      </w:pPr>
    </w:lvl>
    <w:lvl w:ilvl="3" w:tplc="0E0A1A5A">
      <w:start w:val="1"/>
      <w:numFmt w:val="decimal"/>
      <w:lvlText w:val="%4."/>
      <w:lvlJc w:val="left"/>
      <w:pPr>
        <w:ind w:left="2880" w:hanging="360"/>
      </w:pPr>
    </w:lvl>
    <w:lvl w:ilvl="4" w:tplc="785CE778">
      <w:start w:val="1"/>
      <w:numFmt w:val="lowerLetter"/>
      <w:lvlText w:val="%5."/>
      <w:lvlJc w:val="left"/>
      <w:pPr>
        <w:ind w:left="3600" w:hanging="360"/>
      </w:pPr>
    </w:lvl>
    <w:lvl w:ilvl="5" w:tplc="7840C0E2">
      <w:start w:val="1"/>
      <w:numFmt w:val="lowerRoman"/>
      <w:lvlText w:val="%6."/>
      <w:lvlJc w:val="right"/>
      <w:pPr>
        <w:ind w:left="4320" w:hanging="180"/>
      </w:pPr>
    </w:lvl>
    <w:lvl w:ilvl="6" w:tplc="2020D31C">
      <w:start w:val="1"/>
      <w:numFmt w:val="decimal"/>
      <w:lvlText w:val="%7."/>
      <w:lvlJc w:val="left"/>
      <w:pPr>
        <w:ind w:left="5040" w:hanging="360"/>
      </w:pPr>
    </w:lvl>
    <w:lvl w:ilvl="7" w:tplc="7B029EFA">
      <w:start w:val="1"/>
      <w:numFmt w:val="lowerLetter"/>
      <w:lvlText w:val="%8."/>
      <w:lvlJc w:val="left"/>
      <w:pPr>
        <w:ind w:left="5760" w:hanging="360"/>
      </w:pPr>
    </w:lvl>
    <w:lvl w:ilvl="8" w:tplc="8A5EBE6E">
      <w:start w:val="1"/>
      <w:numFmt w:val="lowerRoman"/>
      <w:lvlText w:val="%9."/>
      <w:lvlJc w:val="right"/>
      <w:pPr>
        <w:ind w:left="6480" w:hanging="180"/>
      </w:pPr>
    </w:lvl>
  </w:abstractNum>
  <w:abstractNum w:abstractNumId="12" w15:restartNumberingAfterBreak="0">
    <w:nsid w:val="778A90FF"/>
    <w:multiLevelType w:val="hybridMultilevel"/>
    <w:tmpl w:val="FFFFFFFF"/>
    <w:lvl w:ilvl="0" w:tplc="AB44DFFC">
      <w:start w:val="1"/>
      <w:numFmt w:val="lowerRoman"/>
      <w:lvlText w:val="%1."/>
      <w:lvlJc w:val="left"/>
      <w:pPr>
        <w:ind w:left="720" w:hanging="360"/>
      </w:pPr>
    </w:lvl>
    <w:lvl w:ilvl="1" w:tplc="5B6EFFB6">
      <w:start w:val="1"/>
      <w:numFmt w:val="lowerLetter"/>
      <w:lvlText w:val="%2."/>
      <w:lvlJc w:val="left"/>
      <w:pPr>
        <w:ind w:left="1440" w:hanging="360"/>
      </w:pPr>
    </w:lvl>
    <w:lvl w:ilvl="2" w:tplc="966C3D76">
      <w:start w:val="1"/>
      <w:numFmt w:val="lowerRoman"/>
      <w:lvlText w:val="%3."/>
      <w:lvlJc w:val="right"/>
      <w:pPr>
        <w:ind w:left="2160" w:hanging="180"/>
      </w:pPr>
    </w:lvl>
    <w:lvl w:ilvl="3" w:tplc="58BA2874">
      <w:start w:val="1"/>
      <w:numFmt w:val="decimal"/>
      <w:lvlText w:val="%4."/>
      <w:lvlJc w:val="left"/>
      <w:pPr>
        <w:ind w:left="2880" w:hanging="360"/>
      </w:pPr>
    </w:lvl>
    <w:lvl w:ilvl="4" w:tplc="7390F356">
      <w:start w:val="1"/>
      <w:numFmt w:val="lowerLetter"/>
      <w:lvlText w:val="%5."/>
      <w:lvlJc w:val="left"/>
      <w:pPr>
        <w:ind w:left="3600" w:hanging="360"/>
      </w:pPr>
    </w:lvl>
    <w:lvl w:ilvl="5" w:tplc="D6DC5166">
      <w:start w:val="1"/>
      <w:numFmt w:val="lowerRoman"/>
      <w:lvlText w:val="%6."/>
      <w:lvlJc w:val="right"/>
      <w:pPr>
        <w:ind w:left="4320" w:hanging="180"/>
      </w:pPr>
    </w:lvl>
    <w:lvl w:ilvl="6" w:tplc="1AE0636E">
      <w:start w:val="1"/>
      <w:numFmt w:val="decimal"/>
      <w:lvlText w:val="%7."/>
      <w:lvlJc w:val="left"/>
      <w:pPr>
        <w:ind w:left="5040" w:hanging="360"/>
      </w:pPr>
    </w:lvl>
    <w:lvl w:ilvl="7" w:tplc="066E09B2">
      <w:start w:val="1"/>
      <w:numFmt w:val="lowerLetter"/>
      <w:lvlText w:val="%8."/>
      <w:lvlJc w:val="left"/>
      <w:pPr>
        <w:ind w:left="5760" w:hanging="360"/>
      </w:pPr>
    </w:lvl>
    <w:lvl w:ilvl="8" w:tplc="2C1482D2">
      <w:start w:val="1"/>
      <w:numFmt w:val="lowerRoman"/>
      <w:lvlText w:val="%9."/>
      <w:lvlJc w:val="right"/>
      <w:pPr>
        <w:ind w:left="6480" w:hanging="180"/>
      </w:pPr>
    </w:lvl>
  </w:abstract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 w16cid:durableId="736559628">
    <w:abstractNumId w:val="12"/>
  </w:num>
  <w:num w:numId="2" w16cid:durableId="1477648518">
    <w:abstractNumId w:val="8"/>
  </w:num>
  <w:num w:numId="3" w16cid:durableId="1529753216">
    <w:abstractNumId w:val="9"/>
  </w:num>
  <w:num w:numId="4" w16cid:durableId="520246260">
    <w:abstractNumId w:val="11"/>
  </w:num>
  <w:num w:numId="5" w16cid:durableId="755395253">
    <w:abstractNumId w:val="0"/>
  </w:num>
  <w:num w:numId="6" w16cid:durableId="1783958064">
    <w:abstractNumId w:val="6"/>
  </w:num>
  <w:num w:numId="7" w16cid:durableId="1138499402">
    <w:abstractNumId w:val="4"/>
  </w:num>
  <w:num w:numId="8" w16cid:durableId="1178545405">
    <w:abstractNumId w:val="10"/>
  </w:num>
  <w:num w:numId="9" w16cid:durableId="1591936411">
    <w:abstractNumId w:val="5"/>
  </w:num>
  <w:num w:numId="10" w16cid:durableId="199977820">
    <w:abstractNumId w:val="2"/>
  </w:num>
  <w:num w:numId="11" w16cid:durableId="351347265">
    <w:abstractNumId w:val="3"/>
  </w:num>
  <w:num w:numId="12" w16cid:durableId="447117056">
    <w:abstractNumId w:val="1"/>
  </w:num>
  <w:num w:numId="13" w16cid:durableId="877276793">
    <w:abstractNumId w:val="7"/>
  </w:num>
  <w:numIdMacAtCleanup w:val="7"/>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F15"/>
    <w:rsid w:val="0000027D"/>
    <w:rsid w:val="00003D50"/>
    <w:rsid w:val="00004DE3"/>
    <w:rsid w:val="00010619"/>
    <w:rsid w:val="00011FD6"/>
    <w:rsid w:val="00012071"/>
    <w:rsid w:val="00012523"/>
    <w:rsid w:val="0001406F"/>
    <w:rsid w:val="00014A66"/>
    <w:rsid w:val="000212B7"/>
    <w:rsid w:val="00021E38"/>
    <w:rsid w:val="0002700B"/>
    <w:rsid w:val="00032E11"/>
    <w:rsid w:val="00037B32"/>
    <w:rsid w:val="00040835"/>
    <w:rsid w:val="00043C72"/>
    <w:rsid w:val="00044E9F"/>
    <w:rsid w:val="00047BD4"/>
    <w:rsid w:val="00054DBD"/>
    <w:rsid w:val="0005583B"/>
    <w:rsid w:val="000604AF"/>
    <w:rsid w:val="00067070"/>
    <w:rsid w:val="00077D91"/>
    <w:rsid w:val="00083397"/>
    <w:rsid w:val="00083BD8"/>
    <w:rsid w:val="00084929"/>
    <w:rsid w:val="000864A8"/>
    <w:rsid w:val="000901E4"/>
    <w:rsid w:val="00094CE3"/>
    <w:rsid w:val="000953E2"/>
    <w:rsid w:val="000B0BF8"/>
    <w:rsid w:val="000B26BA"/>
    <w:rsid w:val="000B2B6E"/>
    <w:rsid w:val="000B39BC"/>
    <w:rsid w:val="000B6ABC"/>
    <w:rsid w:val="000B759C"/>
    <w:rsid w:val="000C04CE"/>
    <w:rsid w:val="000C7258"/>
    <w:rsid w:val="000D0C4C"/>
    <w:rsid w:val="000D52C0"/>
    <w:rsid w:val="000E7102"/>
    <w:rsid w:val="000EB546"/>
    <w:rsid w:val="0010293C"/>
    <w:rsid w:val="00102FD5"/>
    <w:rsid w:val="001064C9"/>
    <w:rsid w:val="00112E9A"/>
    <w:rsid w:val="00116620"/>
    <w:rsid w:val="001203CB"/>
    <w:rsid w:val="0013050F"/>
    <w:rsid w:val="0013482E"/>
    <w:rsid w:val="001436D1"/>
    <w:rsid w:val="00152053"/>
    <w:rsid w:val="00154520"/>
    <w:rsid w:val="0015D569"/>
    <w:rsid w:val="0016012A"/>
    <w:rsid w:val="00170E36"/>
    <w:rsid w:val="0018224D"/>
    <w:rsid w:val="001831A0"/>
    <w:rsid w:val="001A6805"/>
    <w:rsid w:val="001A6893"/>
    <w:rsid w:val="001A7B18"/>
    <w:rsid w:val="001B7BBB"/>
    <w:rsid w:val="001C2D29"/>
    <w:rsid w:val="001C2F67"/>
    <w:rsid w:val="001D43A3"/>
    <w:rsid w:val="001D53AA"/>
    <w:rsid w:val="001D743C"/>
    <w:rsid w:val="001D7ED5"/>
    <w:rsid w:val="001E5AA1"/>
    <w:rsid w:val="001F10B9"/>
    <w:rsid w:val="001F2B17"/>
    <w:rsid w:val="001F4BC0"/>
    <w:rsid w:val="001F7547"/>
    <w:rsid w:val="00200B5E"/>
    <w:rsid w:val="0020126F"/>
    <w:rsid w:val="00202FA8"/>
    <w:rsid w:val="00206D09"/>
    <w:rsid w:val="00207AD5"/>
    <w:rsid w:val="0021F4A5"/>
    <w:rsid w:val="00236245"/>
    <w:rsid w:val="00236755"/>
    <w:rsid w:val="00247AE6"/>
    <w:rsid w:val="00251BB2"/>
    <w:rsid w:val="00255E7F"/>
    <w:rsid w:val="00265063"/>
    <w:rsid w:val="00272D24"/>
    <w:rsid w:val="00282004"/>
    <w:rsid w:val="00283CC7"/>
    <w:rsid w:val="002870F5"/>
    <w:rsid w:val="00295308"/>
    <w:rsid w:val="002A0979"/>
    <w:rsid w:val="002A3C76"/>
    <w:rsid w:val="002B2900"/>
    <w:rsid w:val="002B4DDD"/>
    <w:rsid w:val="002B6EC4"/>
    <w:rsid w:val="002C7A3D"/>
    <w:rsid w:val="002D26BB"/>
    <w:rsid w:val="002D4AF5"/>
    <w:rsid w:val="002E0786"/>
    <w:rsid w:val="002E5168"/>
    <w:rsid w:val="002F073D"/>
    <w:rsid w:val="002F2974"/>
    <w:rsid w:val="002F3328"/>
    <w:rsid w:val="002F4947"/>
    <w:rsid w:val="002F70DD"/>
    <w:rsid w:val="0030049E"/>
    <w:rsid w:val="00301C62"/>
    <w:rsid w:val="00305913"/>
    <w:rsid w:val="00312EC4"/>
    <w:rsid w:val="00313269"/>
    <w:rsid w:val="00314E4B"/>
    <w:rsid w:val="003160C7"/>
    <w:rsid w:val="003227CD"/>
    <w:rsid w:val="003268EC"/>
    <w:rsid w:val="00330E44"/>
    <w:rsid w:val="00333359"/>
    <w:rsid w:val="003452D2"/>
    <w:rsid w:val="00345B3E"/>
    <w:rsid w:val="00345EF8"/>
    <w:rsid w:val="00360896"/>
    <w:rsid w:val="00360DCC"/>
    <w:rsid w:val="003735F0"/>
    <w:rsid w:val="00376FD7"/>
    <w:rsid w:val="0037726F"/>
    <w:rsid w:val="0038267C"/>
    <w:rsid w:val="00385019"/>
    <w:rsid w:val="003865BB"/>
    <w:rsid w:val="003955BE"/>
    <w:rsid w:val="00395D2F"/>
    <w:rsid w:val="003A2AFD"/>
    <w:rsid w:val="003A4FDD"/>
    <w:rsid w:val="003A73D6"/>
    <w:rsid w:val="003B2287"/>
    <w:rsid w:val="003BBDDE"/>
    <w:rsid w:val="003C0F7D"/>
    <w:rsid w:val="003C1441"/>
    <w:rsid w:val="003C4190"/>
    <w:rsid w:val="003D04F6"/>
    <w:rsid w:val="003D07AF"/>
    <w:rsid w:val="003E256D"/>
    <w:rsid w:val="003F1C9E"/>
    <w:rsid w:val="003F471D"/>
    <w:rsid w:val="003F7B29"/>
    <w:rsid w:val="00405060"/>
    <w:rsid w:val="00410034"/>
    <w:rsid w:val="00413104"/>
    <w:rsid w:val="00414EA3"/>
    <w:rsid w:val="00416B7F"/>
    <w:rsid w:val="004211F6"/>
    <w:rsid w:val="0042EC0F"/>
    <w:rsid w:val="00430B1A"/>
    <w:rsid w:val="00432EAD"/>
    <w:rsid w:val="00434117"/>
    <w:rsid w:val="00437DAA"/>
    <w:rsid w:val="00440397"/>
    <w:rsid w:val="004524C2"/>
    <w:rsid w:val="00460995"/>
    <w:rsid w:val="00461C35"/>
    <w:rsid w:val="004639AD"/>
    <w:rsid w:val="00466277"/>
    <w:rsid w:val="0046786B"/>
    <w:rsid w:val="00470143"/>
    <w:rsid w:val="00477598"/>
    <w:rsid w:val="00481AAF"/>
    <w:rsid w:val="00482D45"/>
    <w:rsid w:val="0049374D"/>
    <w:rsid w:val="004A63C9"/>
    <w:rsid w:val="004B0B4A"/>
    <w:rsid w:val="004C0092"/>
    <w:rsid w:val="004C5470"/>
    <w:rsid w:val="004D702E"/>
    <w:rsid w:val="004E1C84"/>
    <w:rsid w:val="004E3C8C"/>
    <w:rsid w:val="0050044E"/>
    <w:rsid w:val="00501504"/>
    <w:rsid w:val="00504B83"/>
    <w:rsid w:val="00504D7A"/>
    <w:rsid w:val="005061B9"/>
    <w:rsid w:val="00517FAB"/>
    <w:rsid w:val="005203BA"/>
    <w:rsid w:val="0052201A"/>
    <w:rsid w:val="0053257C"/>
    <w:rsid w:val="005326FE"/>
    <w:rsid w:val="0053484A"/>
    <w:rsid w:val="00541DEE"/>
    <w:rsid w:val="00542D73"/>
    <w:rsid w:val="005527B1"/>
    <w:rsid w:val="00553F3E"/>
    <w:rsid w:val="00572085"/>
    <w:rsid w:val="0057478F"/>
    <w:rsid w:val="00575E07"/>
    <w:rsid w:val="00585926"/>
    <w:rsid w:val="00596B4E"/>
    <w:rsid w:val="005A5577"/>
    <w:rsid w:val="005A752D"/>
    <w:rsid w:val="005A7F3E"/>
    <w:rsid w:val="005B3B96"/>
    <w:rsid w:val="005B72C6"/>
    <w:rsid w:val="005B7497"/>
    <w:rsid w:val="005C0616"/>
    <w:rsid w:val="005C64C8"/>
    <w:rsid w:val="005D00FE"/>
    <w:rsid w:val="005D2B62"/>
    <w:rsid w:val="005D593F"/>
    <w:rsid w:val="005D8C45"/>
    <w:rsid w:val="005F0D88"/>
    <w:rsid w:val="005F74F8"/>
    <w:rsid w:val="006032BE"/>
    <w:rsid w:val="00603E5B"/>
    <w:rsid w:val="0060582C"/>
    <w:rsid w:val="00606394"/>
    <w:rsid w:val="00611894"/>
    <w:rsid w:val="00611A08"/>
    <w:rsid w:val="006147F3"/>
    <w:rsid w:val="00623D79"/>
    <w:rsid w:val="006245BE"/>
    <w:rsid w:val="00630FD3"/>
    <w:rsid w:val="0063370B"/>
    <w:rsid w:val="00634C38"/>
    <w:rsid w:val="006427F2"/>
    <w:rsid w:val="0064451E"/>
    <w:rsid w:val="006448F8"/>
    <w:rsid w:val="00646BDB"/>
    <w:rsid w:val="00647F9A"/>
    <w:rsid w:val="0065617D"/>
    <w:rsid w:val="00661DEF"/>
    <w:rsid w:val="00664AEC"/>
    <w:rsid w:val="00665DB8"/>
    <w:rsid w:val="00671C80"/>
    <w:rsid w:val="00684155"/>
    <w:rsid w:val="006953EF"/>
    <w:rsid w:val="0069554E"/>
    <w:rsid w:val="0069690C"/>
    <w:rsid w:val="00696C85"/>
    <w:rsid w:val="0069719E"/>
    <w:rsid w:val="006A4D0D"/>
    <w:rsid w:val="006A4E0A"/>
    <w:rsid w:val="006A5343"/>
    <w:rsid w:val="006A62B1"/>
    <w:rsid w:val="006B3D3C"/>
    <w:rsid w:val="006B5028"/>
    <w:rsid w:val="006B5788"/>
    <w:rsid w:val="006C15DE"/>
    <w:rsid w:val="006C2FC5"/>
    <w:rsid w:val="006C4A90"/>
    <w:rsid w:val="006C5E6A"/>
    <w:rsid w:val="006C78F0"/>
    <w:rsid w:val="006D1880"/>
    <w:rsid w:val="006D7829"/>
    <w:rsid w:val="006E04FB"/>
    <w:rsid w:val="006E7F4D"/>
    <w:rsid w:val="006F2112"/>
    <w:rsid w:val="006F56F3"/>
    <w:rsid w:val="00706E51"/>
    <w:rsid w:val="00712B5B"/>
    <w:rsid w:val="00715D12"/>
    <w:rsid w:val="00716132"/>
    <w:rsid w:val="0072033A"/>
    <w:rsid w:val="00720C37"/>
    <w:rsid w:val="00721D73"/>
    <w:rsid w:val="007243B6"/>
    <w:rsid w:val="00724AB2"/>
    <w:rsid w:val="00730580"/>
    <w:rsid w:val="0073252E"/>
    <w:rsid w:val="00745FCC"/>
    <w:rsid w:val="00754ACC"/>
    <w:rsid w:val="00754F2E"/>
    <w:rsid w:val="00756C2C"/>
    <w:rsid w:val="007573F8"/>
    <w:rsid w:val="00757703"/>
    <w:rsid w:val="00757962"/>
    <w:rsid w:val="00761026"/>
    <w:rsid w:val="007657AA"/>
    <w:rsid w:val="00766312"/>
    <w:rsid w:val="00772636"/>
    <w:rsid w:val="00777647"/>
    <w:rsid w:val="00786066"/>
    <w:rsid w:val="007865F2"/>
    <w:rsid w:val="00790FAF"/>
    <w:rsid w:val="00791E75"/>
    <w:rsid w:val="007A257C"/>
    <w:rsid w:val="007A2AB6"/>
    <w:rsid w:val="007B088A"/>
    <w:rsid w:val="007B12D0"/>
    <w:rsid w:val="007B19EA"/>
    <w:rsid w:val="007C28A8"/>
    <w:rsid w:val="007E1423"/>
    <w:rsid w:val="007F2FBC"/>
    <w:rsid w:val="00803935"/>
    <w:rsid w:val="00813F38"/>
    <w:rsid w:val="00817820"/>
    <w:rsid w:val="00820306"/>
    <w:rsid w:val="00822809"/>
    <w:rsid w:val="00822CAF"/>
    <w:rsid w:val="0083201A"/>
    <w:rsid w:val="0083202D"/>
    <w:rsid w:val="00833635"/>
    <w:rsid w:val="0083715C"/>
    <w:rsid w:val="00845B75"/>
    <w:rsid w:val="00847F67"/>
    <w:rsid w:val="00850331"/>
    <w:rsid w:val="00851F3B"/>
    <w:rsid w:val="00854F65"/>
    <w:rsid w:val="008650EC"/>
    <w:rsid w:val="00877C40"/>
    <w:rsid w:val="00885ED3"/>
    <w:rsid w:val="00887A0E"/>
    <w:rsid w:val="0089651A"/>
    <w:rsid w:val="008A6CF2"/>
    <w:rsid w:val="008B65EB"/>
    <w:rsid w:val="008B749C"/>
    <w:rsid w:val="008C0077"/>
    <w:rsid w:val="008D3466"/>
    <w:rsid w:val="008D6A9B"/>
    <w:rsid w:val="008D7173"/>
    <w:rsid w:val="008E1FF1"/>
    <w:rsid w:val="008E6000"/>
    <w:rsid w:val="008F3111"/>
    <w:rsid w:val="008F5E35"/>
    <w:rsid w:val="008F63F9"/>
    <w:rsid w:val="00900230"/>
    <w:rsid w:val="00900DEF"/>
    <w:rsid w:val="00902F81"/>
    <w:rsid w:val="00911E27"/>
    <w:rsid w:val="009121C2"/>
    <w:rsid w:val="00912972"/>
    <w:rsid w:val="00916F04"/>
    <w:rsid w:val="009210ED"/>
    <w:rsid w:val="00925AC4"/>
    <w:rsid w:val="00931240"/>
    <w:rsid w:val="00933A50"/>
    <w:rsid w:val="0093429F"/>
    <w:rsid w:val="00934D48"/>
    <w:rsid w:val="00937362"/>
    <w:rsid w:val="0093BB65"/>
    <w:rsid w:val="009459F9"/>
    <w:rsid w:val="00952767"/>
    <w:rsid w:val="00955E6A"/>
    <w:rsid w:val="009574EB"/>
    <w:rsid w:val="00964939"/>
    <w:rsid w:val="009703CA"/>
    <w:rsid w:val="009769B9"/>
    <w:rsid w:val="009810BE"/>
    <w:rsid w:val="0098195A"/>
    <w:rsid w:val="009A4473"/>
    <w:rsid w:val="009B5734"/>
    <w:rsid w:val="009C1EEB"/>
    <w:rsid w:val="009C3E81"/>
    <w:rsid w:val="009CA4B5"/>
    <w:rsid w:val="009E0380"/>
    <w:rsid w:val="009E05DC"/>
    <w:rsid w:val="009E289F"/>
    <w:rsid w:val="009E4AA8"/>
    <w:rsid w:val="009F5E51"/>
    <w:rsid w:val="009F73D9"/>
    <w:rsid w:val="00A04CBF"/>
    <w:rsid w:val="00A066BE"/>
    <w:rsid w:val="00A1311F"/>
    <w:rsid w:val="00A20A68"/>
    <w:rsid w:val="00A23E42"/>
    <w:rsid w:val="00A350CF"/>
    <w:rsid w:val="00A404D3"/>
    <w:rsid w:val="00A40C78"/>
    <w:rsid w:val="00A414DB"/>
    <w:rsid w:val="00A52A7D"/>
    <w:rsid w:val="00A54723"/>
    <w:rsid w:val="00A60144"/>
    <w:rsid w:val="00A60454"/>
    <w:rsid w:val="00A65C3A"/>
    <w:rsid w:val="00A662EE"/>
    <w:rsid w:val="00A66307"/>
    <w:rsid w:val="00A67A12"/>
    <w:rsid w:val="00A71FF3"/>
    <w:rsid w:val="00A75C61"/>
    <w:rsid w:val="00A923D7"/>
    <w:rsid w:val="00A9250D"/>
    <w:rsid w:val="00A94028"/>
    <w:rsid w:val="00A948CB"/>
    <w:rsid w:val="00A96F05"/>
    <w:rsid w:val="00A9756B"/>
    <w:rsid w:val="00AA0E9B"/>
    <w:rsid w:val="00AA1F5F"/>
    <w:rsid w:val="00AA7537"/>
    <w:rsid w:val="00AA79B7"/>
    <w:rsid w:val="00AB0A8F"/>
    <w:rsid w:val="00AB42CF"/>
    <w:rsid w:val="00AB6119"/>
    <w:rsid w:val="00AB6DC4"/>
    <w:rsid w:val="00AB77DB"/>
    <w:rsid w:val="00AB7C81"/>
    <w:rsid w:val="00AB7F77"/>
    <w:rsid w:val="00AC2184"/>
    <w:rsid w:val="00AC7FED"/>
    <w:rsid w:val="00AD39EF"/>
    <w:rsid w:val="00AD583B"/>
    <w:rsid w:val="00AD73A9"/>
    <w:rsid w:val="00AE0940"/>
    <w:rsid w:val="00AE15FA"/>
    <w:rsid w:val="00AE2EEC"/>
    <w:rsid w:val="00AE3116"/>
    <w:rsid w:val="00AE4EDB"/>
    <w:rsid w:val="00AE63BD"/>
    <w:rsid w:val="00AF579E"/>
    <w:rsid w:val="00B10FD8"/>
    <w:rsid w:val="00B11231"/>
    <w:rsid w:val="00B1525A"/>
    <w:rsid w:val="00B16D09"/>
    <w:rsid w:val="00B241D0"/>
    <w:rsid w:val="00B30413"/>
    <w:rsid w:val="00B33A73"/>
    <w:rsid w:val="00B406A3"/>
    <w:rsid w:val="00B432B2"/>
    <w:rsid w:val="00B469BA"/>
    <w:rsid w:val="00B50DAE"/>
    <w:rsid w:val="00B51382"/>
    <w:rsid w:val="00B56DC0"/>
    <w:rsid w:val="00B62CAB"/>
    <w:rsid w:val="00B6552A"/>
    <w:rsid w:val="00B66820"/>
    <w:rsid w:val="00B70DD7"/>
    <w:rsid w:val="00B81767"/>
    <w:rsid w:val="00B8687C"/>
    <w:rsid w:val="00B9282C"/>
    <w:rsid w:val="00B93D2B"/>
    <w:rsid w:val="00BA0216"/>
    <w:rsid w:val="00BA202A"/>
    <w:rsid w:val="00BA26E0"/>
    <w:rsid w:val="00BA5DE3"/>
    <w:rsid w:val="00BB1D08"/>
    <w:rsid w:val="00BB2BA9"/>
    <w:rsid w:val="00BB7251"/>
    <w:rsid w:val="00BC0996"/>
    <w:rsid w:val="00BC0B2F"/>
    <w:rsid w:val="00BC0B63"/>
    <w:rsid w:val="00BC2E31"/>
    <w:rsid w:val="00BC2FF3"/>
    <w:rsid w:val="00BE0DBD"/>
    <w:rsid w:val="00BE6606"/>
    <w:rsid w:val="00BE74C6"/>
    <w:rsid w:val="00BF3F5B"/>
    <w:rsid w:val="00BF6EF4"/>
    <w:rsid w:val="00BF7C02"/>
    <w:rsid w:val="00C112A7"/>
    <w:rsid w:val="00C15473"/>
    <w:rsid w:val="00C17C9E"/>
    <w:rsid w:val="00C22FEF"/>
    <w:rsid w:val="00C262D5"/>
    <w:rsid w:val="00C27F79"/>
    <w:rsid w:val="00C31359"/>
    <w:rsid w:val="00C33135"/>
    <w:rsid w:val="00C5029C"/>
    <w:rsid w:val="00C51905"/>
    <w:rsid w:val="00C51CD3"/>
    <w:rsid w:val="00C5422E"/>
    <w:rsid w:val="00C5450D"/>
    <w:rsid w:val="00C56A97"/>
    <w:rsid w:val="00C607A2"/>
    <w:rsid w:val="00C618B2"/>
    <w:rsid w:val="00C62FC6"/>
    <w:rsid w:val="00C64BCB"/>
    <w:rsid w:val="00C657A2"/>
    <w:rsid w:val="00C7362F"/>
    <w:rsid w:val="00C7788E"/>
    <w:rsid w:val="00C838ED"/>
    <w:rsid w:val="00C84F83"/>
    <w:rsid w:val="00C871DA"/>
    <w:rsid w:val="00C904C4"/>
    <w:rsid w:val="00C94125"/>
    <w:rsid w:val="00CA2304"/>
    <w:rsid w:val="00CA4D89"/>
    <w:rsid w:val="00CA7D60"/>
    <w:rsid w:val="00CB16F4"/>
    <w:rsid w:val="00CB3F15"/>
    <w:rsid w:val="00CB4B84"/>
    <w:rsid w:val="00CB7B6F"/>
    <w:rsid w:val="00CC0C81"/>
    <w:rsid w:val="00CC2F78"/>
    <w:rsid w:val="00CC43BE"/>
    <w:rsid w:val="00CC43C8"/>
    <w:rsid w:val="00CC778C"/>
    <w:rsid w:val="00CD1A4B"/>
    <w:rsid w:val="00CE5971"/>
    <w:rsid w:val="00CF29AA"/>
    <w:rsid w:val="00CF47CE"/>
    <w:rsid w:val="00CF6D79"/>
    <w:rsid w:val="00D02439"/>
    <w:rsid w:val="00D066EB"/>
    <w:rsid w:val="00D1017B"/>
    <w:rsid w:val="00D2462A"/>
    <w:rsid w:val="00D24828"/>
    <w:rsid w:val="00D25D48"/>
    <w:rsid w:val="00D27401"/>
    <w:rsid w:val="00D301EB"/>
    <w:rsid w:val="00D3287B"/>
    <w:rsid w:val="00D32E82"/>
    <w:rsid w:val="00D38EEB"/>
    <w:rsid w:val="00D40099"/>
    <w:rsid w:val="00D422D2"/>
    <w:rsid w:val="00D451B2"/>
    <w:rsid w:val="00D4581E"/>
    <w:rsid w:val="00D6089F"/>
    <w:rsid w:val="00D925A9"/>
    <w:rsid w:val="00D94AD8"/>
    <w:rsid w:val="00D95710"/>
    <w:rsid w:val="00D9707C"/>
    <w:rsid w:val="00DA088D"/>
    <w:rsid w:val="00DA108F"/>
    <w:rsid w:val="00DB0D21"/>
    <w:rsid w:val="00DB94EA"/>
    <w:rsid w:val="00DC3329"/>
    <w:rsid w:val="00DC7B4D"/>
    <w:rsid w:val="00DD077F"/>
    <w:rsid w:val="00DD30B0"/>
    <w:rsid w:val="00DD4907"/>
    <w:rsid w:val="00DD581D"/>
    <w:rsid w:val="00DE0B2A"/>
    <w:rsid w:val="00DE4EE2"/>
    <w:rsid w:val="00DE5112"/>
    <w:rsid w:val="00DF3BD1"/>
    <w:rsid w:val="00DF61AE"/>
    <w:rsid w:val="00E0243D"/>
    <w:rsid w:val="00E06C65"/>
    <w:rsid w:val="00E06F8B"/>
    <w:rsid w:val="00E10CC2"/>
    <w:rsid w:val="00E159E8"/>
    <w:rsid w:val="00E27138"/>
    <w:rsid w:val="00E3133E"/>
    <w:rsid w:val="00E31EDD"/>
    <w:rsid w:val="00E402CB"/>
    <w:rsid w:val="00E4558C"/>
    <w:rsid w:val="00E52D50"/>
    <w:rsid w:val="00E54312"/>
    <w:rsid w:val="00E55C2F"/>
    <w:rsid w:val="00E63EC6"/>
    <w:rsid w:val="00E64DAF"/>
    <w:rsid w:val="00E654BD"/>
    <w:rsid w:val="00E67242"/>
    <w:rsid w:val="00E829FB"/>
    <w:rsid w:val="00E91FE8"/>
    <w:rsid w:val="00EA02D9"/>
    <w:rsid w:val="00EC33FC"/>
    <w:rsid w:val="00EC3ECB"/>
    <w:rsid w:val="00EC47E2"/>
    <w:rsid w:val="00EC574B"/>
    <w:rsid w:val="00EC6F17"/>
    <w:rsid w:val="00ED10ED"/>
    <w:rsid w:val="00ED7737"/>
    <w:rsid w:val="00EE5BFE"/>
    <w:rsid w:val="00EE6B86"/>
    <w:rsid w:val="00EE759F"/>
    <w:rsid w:val="00EF2CA7"/>
    <w:rsid w:val="00EF2EA3"/>
    <w:rsid w:val="00EF338B"/>
    <w:rsid w:val="00F15FC9"/>
    <w:rsid w:val="00F1893C"/>
    <w:rsid w:val="00F23130"/>
    <w:rsid w:val="00F26982"/>
    <w:rsid w:val="00F29584"/>
    <w:rsid w:val="00F30F66"/>
    <w:rsid w:val="00F37C55"/>
    <w:rsid w:val="00F4259A"/>
    <w:rsid w:val="00F46BC4"/>
    <w:rsid w:val="00F56C04"/>
    <w:rsid w:val="00F63149"/>
    <w:rsid w:val="00F642C1"/>
    <w:rsid w:val="00F66DAC"/>
    <w:rsid w:val="00F70FC0"/>
    <w:rsid w:val="00F74B70"/>
    <w:rsid w:val="00F77DB9"/>
    <w:rsid w:val="00F8105A"/>
    <w:rsid w:val="00F832A6"/>
    <w:rsid w:val="00F84421"/>
    <w:rsid w:val="00F90D7C"/>
    <w:rsid w:val="00F97851"/>
    <w:rsid w:val="00FB5846"/>
    <w:rsid w:val="00FB71BB"/>
    <w:rsid w:val="00FC02A9"/>
    <w:rsid w:val="00FC0AE5"/>
    <w:rsid w:val="00FC3F55"/>
    <w:rsid w:val="00FC5440"/>
    <w:rsid w:val="00FD223A"/>
    <w:rsid w:val="00FD3BD8"/>
    <w:rsid w:val="00FD607B"/>
    <w:rsid w:val="00FD6BDE"/>
    <w:rsid w:val="00FE19FC"/>
    <w:rsid w:val="00FE3F0E"/>
    <w:rsid w:val="00FE492E"/>
    <w:rsid w:val="00FE5113"/>
    <w:rsid w:val="00FE75E6"/>
    <w:rsid w:val="00FF0AE2"/>
    <w:rsid w:val="00FF1125"/>
    <w:rsid w:val="00FF2223"/>
    <w:rsid w:val="00FF465F"/>
    <w:rsid w:val="00FF5934"/>
    <w:rsid w:val="0103101A"/>
    <w:rsid w:val="01071F71"/>
    <w:rsid w:val="010932AD"/>
    <w:rsid w:val="01102657"/>
    <w:rsid w:val="01175C53"/>
    <w:rsid w:val="011B8DA8"/>
    <w:rsid w:val="0129112D"/>
    <w:rsid w:val="012D3F19"/>
    <w:rsid w:val="012E094E"/>
    <w:rsid w:val="0136BD3D"/>
    <w:rsid w:val="014167E1"/>
    <w:rsid w:val="0141A30F"/>
    <w:rsid w:val="0152EDEB"/>
    <w:rsid w:val="015CFB2F"/>
    <w:rsid w:val="015EB2A5"/>
    <w:rsid w:val="015FD00C"/>
    <w:rsid w:val="01655B93"/>
    <w:rsid w:val="016D0DD4"/>
    <w:rsid w:val="016F4310"/>
    <w:rsid w:val="017AC357"/>
    <w:rsid w:val="0180BC24"/>
    <w:rsid w:val="01827366"/>
    <w:rsid w:val="018C4115"/>
    <w:rsid w:val="018E150D"/>
    <w:rsid w:val="01925FE6"/>
    <w:rsid w:val="019C4503"/>
    <w:rsid w:val="01AF545E"/>
    <w:rsid w:val="01C50051"/>
    <w:rsid w:val="01C566AC"/>
    <w:rsid w:val="01CEC9C0"/>
    <w:rsid w:val="01E0F9A2"/>
    <w:rsid w:val="01EF9AD0"/>
    <w:rsid w:val="02276391"/>
    <w:rsid w:val="0227E010"/>
    <w:rsid w:val="02299798"/>
    <w:rsid w:val="0230057D"/>
    <w:rsid w:val="023687D9"/>
    <w:rsid w:val="023ACF88"/>
    <w:rsid w:val="02410293"/>
    <w:rsid w:val="02437162"/>
    <w:rsid w:val="024C9E76"/>
    <w:rsid w:val="0256D257"/>
    <w:rsid w:val="02578305"/>
    <w:rsid w:val="025A19E6"/>
    <w:rsid w:val="025C01D6"/>
    <w:rsid w:val="026131EE"/>
    <w:rsid w:val="02647B46"/>
    <w:rsid w:val="02681F05"/>
    <w:rsid w:val="026DDD3E"/>
    <w:rsid w:val="027C06D0"/>
    <w:rsid w:val="028E032C"/>
    <w:rsid w:val="02A291C5"/>
    <w:rsid w:val="02B775DC"/>
    <w:rsid w:val="02BCF165"/>
    <w:rsid w:val="02C55F31"/>
    <w:rsid w:val="02C5C7C7"/>
    <w:rsid w:val="02CBF846"/>
    <w:rsid w:val="02DBF3DC"/>
    <w:rsid w:val="02E2DE94"/>
    <w:rsid w:val="02F0E213"/>
    <w:rsid w:val="02FFF7F3"/>
    <w:rsid w:val="030B53A4"/>
    <w:rsid w:val="030CCC3A"/>
    <w:rsid w:val="030CCD1A"/>
    <w:rsid w:val="03122B30"/>
    <w:rsid w:val="0317EF11"/>
    <w:rsid w:val="031C37F3"/>
    <w:rsid w:val="031FC7C0"/>
    <w:rsid w:val="03466DC0"/>
    <w:rsid w:val="0347EA27"/>
    <w:rsid w:val="0353B132"/>
    <w:rsid w:val="035A303D"/>
    <w:rsid w:val="035D5A4F"/>
    <w:rsid w:val="03623F7F"/>
    <w:rsid w:val="036E5372"/>
    <w:rsid w:val="03740F8D"/>
    <w:rsid w:val="037639A0"/>
    <w:rsid w:val="037F7BB4"/>
    <w:rsid w:val="037FEC66"/>
    <w:rsid w:val="03800947"/>
    <w:rsid w:val="0383660F"/>
    <w:rsid w:val="039097B6"/>
    <w:rsid w:val="03ACD84A"/>
    <w:rsid w:val="03B06E9E"/>
    <w:rsid w:val="03CD87A3"/>
    <w:rsid w:val="03D5694C"/>
    <w:rsid w:val="03D5DAA3"/>
    <w:rsid w:val="03D866A9"/>
    <w:rsid w:val="03DA3588"/>
    <w:rsid w:val="03DD0B49"/>
    <w:rsid w:val="03F85702"/>
    <w:rsid w:val="03FED0C3"/>
    <w:rsid w:val="0406ACEC"/>
    <w:rsid w:val="040DC386"/>
    <w:rsid w:val="0415DC6F"/>
    <w:rsid w:val="0417EA35"/>
    <w:rsid w:val="041A89A1"/>
    <w:rsid w:val="041CD3AF"/>
    <w:rsid w:val="042CFC53"/>
    <w:rsid w:val="0437DA6C"/>
    <w:rsid w:val="04388627"/>
    <w:rsid w:val="043EBD9E"/>
    <w:rsid w:val="04411AC7"/>
    <w:rsid w:val="044690A8"/>
    <w:rsid w:val="0454A03D"/>
    <w:rsid w:val="045681AF"/>
    <w:rsid w:val="04658F84"/>
    <w:rsid w:val="0485B286"/>
    <w:rsid w:val="048D31CC"/>
    <w:rsid w:val="048DD9AF"/>
    <w:rsid w:val="048E503F"/>
    <w:rsid w:val="04911FC0"/>
    <w:rsid w:val="04AF46E7"/>
    <w:rsid w:val="04CB3496"/>
    <w:rsid w:val="04CFF402"/>
    <w:rsid w:val="04E2E3EC"/>
    <w:rsid w:val="04E7B447"/>
    <w:rsid w:val="04EB9607"/>
    <w:rsid w:val="04EBDAAD"/>
    <w:rsid w:val="04EC4ECD"/>
    <w:rsid w:val="04ECC12D"/>
    <w:rsid w:val="04F3EFEA"/>
    <w:rsid w:val="04FB8C51"/>
    <w:rsid w:val="04FCB5BD"/>
    <w:rsid w:val="04FD961E"/>
    <w:rsid w:val="04FEFEBD"/>
    <w:rsid w:val="052AD9E2"/>
    <w:rsid w:val="05430049"/>
    <w:rsid w:val="054E9700"/>
    <w:rsid w:val="0557F8B3"/>
    <w:rsid w:val="055D5116"/>
    <w:rsid w:val="0570B027"/>
    <w:rsid w:val="0570B9ED"/>
    <w:rsid w:val="05781871"/>
    <w:rsid w:val="05848A60"/>
    <w:rsid w:val="05888E6B"/>
    <w:rsid w:val="0588A336"/>
    <w:rsid w:val="0588DE18"/>
    <w:rsid w:val="058CFD2A"/>
    <w:rsid w:val="05906F77"/>
    <w:rsid w:val="059AC780"/>
    <w:rsid w:val="05A458FE"/>
    <w:rsid w:val="05C520BD"/>
    <w:rsid w:val="05CB759F"/>
    <w:rsid w:val="05D278B1"/>
    <w:rsid w:val="05DF51CC"/>
    <w:rsid w:val="05E51CD3"/>
    <w:rsid w:val="05E57C72"/>
    <w:rsid w:val="05E8583F"/>
    <w:rsid w:val="05E972AD"/>
    <w:rsid w:val="05EDC72A"/>
    <w:rsid w:val="05F39902"/>
    <w:rsid w:val="05F93FE8"/>
    <w:rsid w:val="060446F8"/>
    <w:rsid w:val="06077A31"/>
    <w:rsid w:val="0613EF04"/>
    <w:rsid w:val="061B814A"/>
    <w:rsid w:val="061CE6DF"/>
    <w:rsid w:val="06236EC2"/>
    <w:rsid w:val="06247100"/>
    <w:rsid w:val="0626458C"/>
    <w:rsid w:val="063CA6BE"/>
    <w:rsid w:val="063FE3F8"/>
    <w:rsid w:val="06490432"/>
    <w:rsid w:val="065BDCBC"/>
    <w:rsid w:val="0667B7AF"/>
    <w:rsid w:val="06683749"/>
    <w:rsid w:val="06684936"/>
    <w:rsid w:val="06696ADF"/>
    <w:rsid w:val="067EF95C"/>
    <w:rsid w:val="06952556"/>
    <w:rsid w:val="069E01B7"/>
    <w:rsid w:val="06ACD594"/>
    <w:rsid w:val="06B86EAD"/>
    <w:rsid w:val="06BAB88A"/>
    <w:rsid w:val="06C6FDE7"/>
    <w:rsid w:val="06C98400"/>
    <w:rsid w:val="06CB6A13"/>
    <w:rsid w:val="06E448C4"/>
    <w:rsid w:val="06E91869"/>
    <w:rsid w:val="06E91CDD"/>
    <w:rsid w:val="06EA3C8E"/>
    <w:rsid w:val="070424D9"/>
    <w:rsid w:val="070B6396"/>
    <w:rsid w:val="071263D7"/>
    <w:rsid w:val="07248A43"/>
    <w:rsid w:val="072514E3"/>
    <w:rsid w:val="0726CC99"/>
    <w:rsid w:val="072B7208"/>
    <w:rsid w:val="0736BF81"/>
    <w:rsid w:val="073F1E6E"/>
    <w:rsid w:val="073F22DC"/>
    <w:rsid w:val="074EF7D9"/>
    <w:rsid w:val="07584967"/>
    <w:rsid w:val="077F0342"/>
    <w:rsid w:val="077FBEF4"/>
    <w:rsid w:val="07840914"/>
    <w:rsid w:val="0786C82D"/>
    <w:rsid w:val="07A80164"/>
    <w:rsid w:val="07A92B37"/>
    <w:rsid w:val="07BB56C1"/>
    <w:rsid w:val="07BC57CC"/>
    <w:rsid w:val="07CCFD65"/>
    <w:rsid w:val="07E80FFB"/>
    <w:rsid w:val="07FCB681"/>
    <w:rsid w:val="08072BFD"/>
    <w:rsid w:val="08090FC2"/>
    <w:rsid w:val="080C77B6"/>
    <w:rsid w:val="08113598"/>
    <w:rsid w:val="0811A0E7"/>
    <w:rsid w:val="081B6081"/>
    <w:rsid w:val="081E5792"/>
    <w:rsid w:val="081F724F"/>
    <w:rsid w:val="0820476B"/>
    <w:rsid w:val="0824A1CA"/>
    <w:rsid w:val="082BFD80"/>
    <w:rsid w:val="08329983"/>
    <w:rsid w:val="0835134B"/>
    <w:rsid w:val="083C1152"/>
    <w:rsid w:val="083CA34C"/>
    <w:rsid w:val="083EBDF9"/>
    <w:rsid w:val="084278A6"/>
    <w:rsid w:val="0847FD64"/>
    <w:rsid w:val="084B26B9"/>
    <w:rsid w:val="086F7D6D"/>
    <w:rsid w:val="088CD701"/>
    <w:rsid w:val="08968472"/>
    <w:rsid w:val="089C1F94"/>
    <w:rsid w:val="08B017CC"/>
    <w:rsid w:val="08B3B500"/>
    <w:rsid w:val="08E15501"/>
    <w:rsid w:val="08E891D3"/>
    <w:rsid w:val="08EE66A0"/>
    <w:rsid w:val="08FD7146"/>
    <w:rsid w:val="09120503"/>
    <w:rsid w:val="091EDECE"/>
    <w:rsid w:val="0925FDFB"/>
    <w:rsid w:val="0926174C"/>
    <w:rsid w:val="0936EC4D"/>
    <w:rsid w:val="0942C1F8"/>
    <w:rsid w:val="09439F18"/>
    <w:rsid w:val="09530F14"/>
    <w:rsid w:val="09575BB4"/>
    <w:rsid w:val="09582DF5"/>
    <w:rsid w:val="0961351C"/>
    <w:rsid w:val="09617D84"/>
    <w:rsid w:val="09690EE8"/>
    <w:rsid w:val="096C882A"/>
    <w:rsid w:val="0979BDC5"/>
    <w:rsid w:val="0987A8DE"/>
    <w:rsid w:val="099CEEBC"/>
    <w:rsid w:val="09A8570A"/>
    <w:rsid w:val="09AA0FA6"/>
    <w:rsid w:val="09B55A56"/>
    <w:rsid w:val="09B7D598"/>
    <w:rsid w:val="09C34491"/>
    <w:rsid w:val="09C7806C"/>
    <w:rsid w:val="09DBD41F"/>
    <w:rsid w:val="09E2AD57"/>
    <w:rsid w:val="09F8948D"/>
    <w:rsid w:val="0A0226E9"/>
    <w:rsid w:val="0A03D880"/>
    <w:rsid w:val="0A24473D"/>
    <w:rsid w:val="0A396B8A"/>
    <w:rsid w:val="0A3F7342"/>
    <w:rsid w:val="0A40507A"/>
    <w:rsid w:val="0A41C1FE"/>
    <w:rsid w:val="0A570368"/>
    <w:rsid w:val="0A6B269A"/>
    <w:rsid w:val="0A74BA87"/>
    <w:rsid w:val="0A77287B"/>
    <w:rsid w:val="0A89FFB8"/>
    <w:rsid w:val="0A8B69D4"/>
    <w:rsid w:val="0AA9DAAF"/>
    <w:rsid w:val="0AB9F935"/>
    <w:rsid w:val="0AC1671E"/>
    <w:rsid w:val="0ACF7BED"/>
    <w:rsid w:val="0ACFE422"/>
    <w:rsid w:val="0ADBE62F"/>
    <w:rsid w:val="0AECB2E5"/>
    <w:rsid w:val="0AEF7D36"/>
    <w:rsid w:val="0AF917F7"/>
    <w:rsid w:val="0B0BDFBA"/>
    <w:rsid w:val="0B0E5DFF"/>
    <w:rsid w:val="0B14614D"/>
    <w:rsid w:val="0B18A815"/>
    <w:rsid w:val="0B229D30"/>
    <w:rsid w:val="0B246CD0"/>
    <w:rsid w:val="0B2A4D43"/>
    <w:rsid w:val="0B2DE538"/>
    <w:rsid w:val="0B408951"/>
    <w:rsid w:val="0B40BFB1"/>
    <w:rsid w:val="0B5337E3"/>
    <w:rsid w:val="0B6231AB"/>
    <w:rsid w:val="0B637AC8"/>
    <w:rsid w:val="0B689744"/>
    <w:rsid w:val="0B706F23"/>
    <w:rsid w:val="0B730211"/>
    <w:rsid w:val="0B7BA54E"/>
    <w:rsid w:val="0B7D166D"/>
    <w:rsid w:val="0B837098"/>
    <w:rsid w:val="0B9178D9"/>
    <w:rsid w:val="0B9B8DF8"/>
    <w:rsid w:val="0BACE550"/>
    <w:rsid w:val="0BB19A9E"/>
    <w:rsid w:val="0BBBFE5D"/>
    <w:rsid w:val="0BC11D5F"/>
    <w:rsid w:val="0BC63BCA"/>
    <w:rsid w:val="0BCE7E14"/>
    <w:rsid w:val="0BD62549"/>
    <w:rsid w:val="0BD6448F"/>
    <w:rsid w:val="0BD7A5D9"/>
    <w:rsid w:val="0BDB6BC5"/>
    <w:rsid w:val="0BF60ADF"/>
    <w:rsid w:val="0C034ABD"/>
    <w:rsid w:val="0C06D6D2"/>
    <w:rsid w:val="0C09F69C"/>
    <w:rsid w:val="0C121D45"/>
    <w:rsid w:val="0C1B0FF9"/>
    <w:rsid w:val="0C2089FB"/>
    <w:rsid w:val="0C21331C"/>
    <w:rsid w:val="0C241E32"/>
    <w:rsid w:val="0C2D4E59"/>
    <w:rsid w:val="0C2EA915"/>
    <w:rsid w:val="0C2F03AA"/>
    <w:rsid w:val="0C446E66"/>
    <w:rsid w:val="0C4A5722"/>
    <w:rsid w:val="0C4AD26D"/>
    <w:rsid w:val="0C5604BE"/>
    <w:rsid w:val="0C5786C4"/>
    <w:rsid w:val="0C5A3C72"/>
    <w:rsid w:val="0C5D8A62"/>
    <w:rsid w:val="0C5F4BD9"/>
    <w:rsid w:val="0C60FEB1"/>
    <w:rsid w:val="0C6DC904"/>
    <w:rsid w:val="0C765630"/>
    <w:rsid w:val="0C765630"/>
    <w:rsid w:val="0C812CC9"/>
    <w:rsid w:val="0C824656"/>
    <w:rsid w:val="0C893A60"/>
    <w:rsid w:val="0CA31180"/>
    <w:rsid w:val="0CBA6C55"/>
    <w:rsid w:val="0CC0DC65"/>
    <w:rsid w:val="0CC0FA0E"/>
    <w:rsid w:val="0CCA1DC5"/>
    <w:rsid w:val="0CD355B0"/>
    <w:rsid w:val="0CDC04A5"/>
    <w:rsid w:val="0CE6DF37"/>
    <w:rsid w:val="0CF9BD4F"/>
    <w:rsid w:val="0D02471C"/>
    <w:rsid w:val="0D0275C1"/>
    <w:rsid w:val="0D03DBE6"/>
    <w:rsid w:val="0D05A7E3"/>
    <w:rsid w:val="0D0AB56D"/>
    <w:rsid w:val="0D0C00BF"/>
    <w:rsid w:val="0D0E405A"/>
    <w:rsid w:val="0D11C15A"/>
    <w:rsid w:val="0D148423"/>
    <w:rsid w:val="0D16875F"/>
    <w:rsid w:val="0D2419BD"/>
    <w:rsid w:val="0D24678C"/>
    <w:rsid w:val="0D30C8FD"/>
    <w:rsid w:val="0D36EAEA"/>
    <w:rsid w:val="0D3CB44B"/>
    <w:rsid w:val="0D43242B"/>
    <w:rsid w:val="0D432DB0"/>
    <w:rsid w:val="0D451FA8"/>
    <w:rsid w:val="0D46AEC5"/>
    <w:rsid w:val="0D4B5155"/>
    <w:rsid w:val="0D520618"/>
    <w:rsid w:val="0D58757A"/>
    <w:rsid w:val="0D65B50C"/>
    <w:rsid w:val="0D681F92"/>
    <w:rsid w:val="0D6D1B8B"/>
    <w:rsid w:val="0D73AB2E"/>
    <w:rsid w:val="0D7FF462"/>
    <w:rsid w:val="0D8DDAB9"/>
    <w:rsid w:val="0D9998C8"/>
    <w:rsid w:val="0D9F2836"/>
    <w:rsid w:val="0D9FA62B"/>
    <w:rsid w:val="0DA14913"/>
    <w:rsid w:val="0DAC4206"/>
    <w:rsid w:val="0DB954E0"/>
    <w:rsid w:val="0DCCA3F7"/>
    <w:rsid w:val="0DEAC241"/>
    <w:rsid w:val="0E055BE1"/>
    <w:rsid w:val="0E29F462"/>
    <w:rsid w:val="0E2D2168"/>
    <w:rsid w:val="0E4AA188"/>
    <w:rsid w:val="0E52A8D0"/>
    <w:rsid w:val="0E596EC2"/>
    <w:rsid w:val="0E5B8F18"/>
    <w:rsid w:val="0E807A19"/>
    <w:rsid w:val="0E86A239"/>
    <w:rsid w:val="0E899362"/>
    <w:rsid w:val="0E89BBAA"/>
    <w:rsid w:val="0E96694D"/>
    <w:rsid w:val="0E99BD5F"/>
    <w:rsid w:val="0EA41011"/>
    <w:rsid w:val="0EAED976"/>
    <w:rsid w:val="0EB083D5"/>
    <w:rsid w:val="0EB219E5"/>
    <w:rsid w:val="0EB3EC38"/>
    <w:rsid w:val="0EB565C0"/>
    <w:rsid w:val="0EB6B36A"/>
    <w:rsid w:val="0EBF4B50"/>
    <w:rsid w:val="0EC349CF"/>
    <w:rsid w:val="0ECFA667"/>
    <w:rsid w:val="0EE84B4B"/>
    <w:rsid w:val="0EFC6C28"/>
    <w:rsid w:val="0F03B67D"/>
    <w:rsid w:val="0F14EC3C"/>
    <w:rsid w:val="0F1BD3B6"/>
    <w:rsid w:val="0F1E5103"/>
    <w:rsid w:val="0F21D92D"/>
    <w:rsid w:val="0F255188"/>
    <w:rsid w:val="0F28E3B5"/>
    <w:rsid w:val="0F37B7FE"/>
    <w:rsid w:val="0F521605"/>
    <w:rsid w:val="0F54AA12"/>
    <w:rsid w:val="0F550371"/>
    <w:rsid w:val="0F571E5F"/>
    <w:rsid w:val="0F5CF88D"/>
    <w:rsid w:val="0F63BD49"/>
    <w:rsid w:val="0F7509BE"/>
    <w:rsid w:val="0F7A7EB6"/>
    <w:rsid w:val="0F86DC18"/>
    <w:rsid w:val="0F896E3B"/>
    <w:rsid w:val="0F8EA4B4"/>
    <w:rsid w:val="0F929228"/>
    <w:rsid w:val="0F93A857"/>
    <w:rsid w:val="0F93E256"/>
    <w:rsid w:val="0F9C404F"/>
    <w:rsid w:val="0F9CA893"/>
    <w:rsid w:val="0F9D8D1F"/>
    <w:rsid w:val="0FA24713"/>
    <w:rsid w:val="0FB216FE"/>
    <w:rsid w:val="0FB81133"/>
    <w:rsid w:val="0FC345D4"/>
    <w:rsid w:val="0FC499D6"/>
    <w:rsid w:val="0FC80144"/>
    <w:rsid w:val="0FD27F90"/>
    <w:rsid w:val="0FDCB287"/>
    <w:rsid w:val="0FE45199"/>
    <w:rsid w:val="0FE8DE7A"/>
    <w:rsid w:val="0FF39E40"/>
    <w:rsid w:val="0FF4993D"/>
    <w:rsid w:val="0FFEB594"/>
    <w:rsid w:val="1016B2F6"/>
    <w:rsid w:val="1018AB44"/>
    <w:rsid w:val="101ABD40"/>
    <w:rsid w:val="101DD71F"/>
    <w:rsid w:val="10200257"/>
    <w:rsid w:val="10228F04"/>
    <w:rsid w:val="1023160F"/>
    <w:rsid w:val="102528DB"/>
    <w:rsid w:val="102E2563"/>
    <w:rsid w:val="103C4C8C"/>
    <w:rsid w:val="103DA048"/>
    <w:rsid w:val="1048A76F"/>
    <w:rsid w:val="1049DC5E"/>
    <w:rsid w:val="10559492"/>
    <w:rsid w:val="105F7A4B"/>
    <w:rsid w:val="107C48CC"/>
    <w:rsid w:val="1089EB76"/>
    <w:rsid w:val="1092EEAA"/>
    <w:rsid w:val="10A1760C"/>
    <w:rsid w:val="10A3D644"/>
    <w:rsid w:val="10A66049"/>
    <w:rsid w:val="10A826D5"/>
    <w:rsid w:val="10AAC55B"/>
    <w:rsid w:val="10B7ABBC"/>
    <w:rsid w:val="10BB4A4D"/>
    <w:rsid w:val="10C2FB69"/>
    <w:rsid w:val="10C9803C"/>
    <w:rsid w:val="10D1908F"/>
    <w:rsid w:val="10D6AB6F"/>
    <w:rsid w:val="10D8260F"/>
    <w:rsid w:val="10D85F5A"/>
    <w:rsid w:val="10DDC847"/>
    <w:rsid w:val="10DDC847"/>
    <w:rsid w:val="10F14877"/>
    <w:rsid w:val="10FB3682"/>
    <w:rsid w:val="11066D38"/>
    <w:rsid w:val="11124942"/>
    <w:rsid w:val="1118EF91"/>
    <w:rsid w:val="114CEB0D"/>
    <w:rsid w:val="1168E7A8"/>
    <w:rsid w:val="11715074"/>
    <w:rsid w:val="117846A0"/>
    <w:rsid w:val="1178E244"/>
    <w:rsid w:val="117929DE"/>
    <w:rsid w:val="117B49EC"/>
    <w:rsid w:val="11AF13AA"/>
    <w:rsid w:val="11B0EFBE"/>
    <w:rsid w:val="11C8703C"/>
    <w:rsid w:val="11C900F4"/>
    <w:rsid w:val="11D93681"/>
    <w:rsid w:val="11E7A047"/>
    <w:rsid w:val="11F4A2EA"/>
    <w:rsid w:val="11F7CE71"/>
    <w:rsid w:val="1207519A"/>
    <w:rsid w:val="12088A07"/>
    <w:rsid w:val="12105A29"/>
    <w:rsid w:val="122236F7"/>
    <w:rsid w:val="12238E98"/>
    <w:rsid w:val="122457F0"/>
    <w:rsid w:val="12277965"/>
    <w:rsid w:val="1229782A"/>
    <w:rsid w:val="122BF1BC"/>
    <w:rsid w:val="1230D5AF"/>
    <w:rsid w:val="1235919C"/>
    <w:rsid w:val="1235CDB3"/>
    <w:rsid w:val="1238FBFB"/>
    <w:rsid w:val="124DA531"/>
    <w:rsid w:val="1250C95C"/>
    <w:rsid w:val="1255111F"/>
    <w:rsid w:val="125A5880"/>
    <w:rsid w:val="126F92EA"/>
    <w:rsid w:val="126FF7AE"/>
    <w:rsid w:val="1271A366"/>
    <w:rsid w:val="12836BCD"/>
    <w:rsid w:val="12881BC8"/>
    <w:rsid w:val="12A834E2"/>
    <w:rsid w:val="12B17326"/>
    <w:rsid w:val="12C03033"/>
    <w:rsid w:val="12C90AFE"/>
    <w:rsid w:val="12CE4338"/>
    <w:rsid w:val="12D09217"/>
    <w:rsid w:val="12DB3943"/>
    <w:rsid w:val="12DCEA84"/>
    <w:rsid w:val="12E201F2"/>
    <w:rsid w:val="12E3E3F7"/>
    <w:rsid w:val="12F3655C"/>
    <w:rsid w:val="12FC1E21"/>
    <w:rsid w:val="12FEDC81"/>
    <w:rsid w:val="13014146"/>
    <w:rsid w:val="1302D5B6"/>
    <w:rsid w:val="13033881"/>
    <w:rsid w:val="13146A73"/>
    <w:rsid w:val="131A52FA"/>
    <w:rsid w:val="1320204D"/>
    <w:rsid w:val="132E608D"/>
    <w:rsid w:val="1330EDA0"/>
    <w:rsid w:val="13365D52"/>
    <w:rsid w:val="1341E0BE"/>
    <w:rsid w:val="134647C9"/>
    <w:rsid w:val="134F64BC"/>
    <w:rsid w:val="135A90A6"/>
    <w:rsid w:val="135D9799"/>
    <w:rsid w:val="13695529"/>
    <w:rsid w:val="1372B47F"/>
    <w:rsid w:val="1376F911"/>
    <w:rsid w:val="1386BB4A"/>
    <w:rsid w:val="1389F4F3"/>
    <w:rsid w:val="13AF74EB"/>
    <w:rsid w:val="13B7CF8A"/>
    <w:rsid w:val="13BB506C"/>
    <w:rsid w:val="13C5597C"/>
    <w:rsid w:val="13C66858"/>
    <w:rsid w:val="13D95342"/>
    <w:rsid w:val="13E4B044"/>
    <w:rsid w:val="13EC97EF"/>
    <w:rsid w:val="13FBCB41"/>
    <w:rsid w:val="13FBE778"/>
    <w:rsid w:val="140B22D5"/>
    <w:rsid w:val="141EDBC9"/>
    <w:rsid w:val="1422369F"/>
    <w:rsid w:val="142B97B6"/>
    <w:rsid w:val="1431977D"/>
    <w:rsid w:val="1439D6D5"/>
    <w:rsid w:val="1452AF14"/>
    <w:rsid w:val="145A1956"/>
    <w:rsid w:val="1463F62C"/>
    <w:rsid w:val="146EEE96"/>
    <w:rsid w:val="148C7166"/>
    <w:rsid w:val="14905D90"/>
    <w:rsid w:val="149A432C"/>
    <w:rsid w:val="149A4DCA"/>
    <w:rsid w:val="149A7A97"/>
    <w:rsid w:val="14AEE2E8"/>
    <w:rsid w:val="14B88217"/>
    <w:rsid w:val="14CA60F9"/>
    <w:rsid w:val="14D16387"/>
    <w:rsid w:val="14D5A64B"/>
    <w:rsid w:val="14D694E7"/>
    <w:rsid w:val="14E033E2"/>
    <w:rsid w:val="14E610D0"/>
    <w:rsid w:val="14FFEFA9"/>
    <w:rsid w:val="150D3116"/>
    <w:rsid w:val="15102898"/>
    <w:rsid w:val="15114F7F"/>
    <w:rsid w:val="151244C1"/>
    <w:rsid w:val="1518692C"/>
    <w:rsid w:val="1527A9EC"/>
    <w:rsid w:val="152B4EC2"/>
    <w:rsid w:val="15366D97"/>
    <w:rsid w:val="1545F089"/>
    <w:rsid w:val="15553D94"/>
    <w:rsid w:val="155FEE46"/>
    <w:rsid w:val="1566B610"/>
    <w:rsid w:val="156745CF"/>
    <w:rsid w:val="15695E67"/>
    <w:rsid w:val="156D28BB"/>
    <w:rsid w:val="156D28BB"/>
    <w:rsid w:val="15867F71"/>
    <w:rsid w:val="159E5DB3"/>
    <w:rsid w:val="15B06F14"/>
    <w:rsid w:val="15B738EF"/>
    <w:rsid w:val="15B8BA1D"/>
    <w:rsid w:val="15C4D858"/>
    <w:rsid w:val="15D00C18"/>
    <w:rsid w:val="15DC09B4"/>
    <w:rsid w:val="15E3C705"/>
    <w:rsid w:val="15E5788B"/>
    <w:rsid w:val="15F12976"/>
    <w:rsid w:val="15F1B0B2"/>
    <w:rsid w:val="15F221A6"/>
    <w:rsid w:val="15F2EB68"/>
    <w:rsid w:val="15F6E0AC"/>
    <w:rsid w:val="15F720AC"/>
    <w:rsid w:val="161ECD1C"/>
    <w:rsid w:val="1637D2AD"/>
    <w:rsid w:val="164BFA4A"/>
    <w:rsid w:val="16520876"/>
    <w:rsid w:val="16600ECC"/>
    <w:rsid w:val="1661B581"/>
    <w:rsid w:val="1671921F"/>
    <w:rsid w:val="1672366B"/>
    <w:rsid w:val="167BDB35"/>
    <w:rsid w:val="167BE33A"/>
    <w:rsid w:val="168BF3EE"/>
    <w:rsid w:val="168C4393"/>
    <w:rsid w:val="1695A183"/>
    <w:rsid w:val="16A53448"/>
    <w:rsid w:val="16A53448"/>
    <w:rsid w:val="16C78875"/>
    <w:rsid w:val="16C793A2"/>
    <w:rsid w:val="16D13677"/>
    <w:rsid w:val="16E0869F"/>
    <w:rsid w:val="16E12189"/>
    <w:rsid w:val="16E9D56C"/>
    <w:rsid w:val="16F3F809"/>
    <w:rsid w:val="16FB572A"/>
    <w:rsid w:val="1713B304"/>
    <w:rsid w:val="171AC815"/>
    <w:rsid w:val="171C4573"/>
    <w:rsid w:val="17266956"/>
    <w:rsid w:val="173D1197"/>
    <w:rsid w:val="1747B74B"/>
    <w:rsid w:val="176092C0"/>
    <w:rsid w:val="17712B8D"/>
    <w:rsid w:val="17740A2A"/>
    <w:rsid w:val="177DD895"/>
    <w:rsid w:val="177F7BF7"/>
    <w:rsid w:val="17A09EF8"/>
    <w:rsid w:val="17B54AC9"/>
    <w:rsid w:val="17BDD168"/>
    <w:rsid w:val="17C2C70C"/>
    <w:rsid w:val="17C8DE78"/>
    <w:rsid w:val="17DC3FC9"/>
    <w:rsid w:val="17EF02FE"/>
    <w:rsid w:val="17EFDD4F"/>
    <w:rsid w:val="17F85C17"/>
    <w:rsid w:val="17F8D99A"/>
    <w:rsid w:val="17FC4A73"/>
    <w:rsid w:val="17FDB16E"/>
    <w:rsid w:val="180E5C9D"/>
    <w:rsid w:val="18156406"/>
    <w:rsid w:val="18174400"/>
    <w:rsid w:val="1822D895"/>
    <w:rsid w:val="182DD3BC"/>
    <w:rsid w:val="1834E018"/>
    <w:rsid w:val="18522D68"/>
    <w:rsid w:val="18624865"/>
    <w:rsid w:val="186A4B0E"/>
    <w:rsid w:val="186DD5CF"/>
    <w:rsid w:val="186EF0A7"/>
    <w:rsid w:val="187631C2"/>
    <w:rsid w:val="187A10EB"/>
    <w:rsid w:val="188F1D62"/>
    <w:rsid w:val="188FF3C4"/>
    <w:rsid w:val="1897F136"/>
    <w:rsid w:val="189AD0E7"/>
    <w:rsid w:val="189B7C54"/>
    <w:rsid w:val="189C6FE3"/>
    <w:rsid w:val="189D78F4"/>
    <w:rsid w:val="189FE793"/>
    <w:rsid w:val="18A0D0A9"/>
    <w:rsid w:val="18A0D0A9"/>
    <w:rsid w:val="18A5CC21"/>
    <w:rsid w:val="18A75913"/>
    <w:rsid w:val="18A9C334"/>
    <w:rsid w:val="18C7BF96"/>
    <w:rsid w:val="18CBFFE3"/>
    <w:rsid w:val="18E63982"/>
    <w:rsid w:val="19027776"/>
    <w:rsid w:val="1903D831"/>
    <w:rsid w:val="1905F39E"/>
    <w:rsid w:val="190FBCE9"/>
    <w:rsid w:val="191A2EF1"/>
    <w:rsid w:val="192B4BA3"/>
    <w:rsid w:val="19348914"/>
    <w:rsid w:val="193D5E40"/>
    <w:rsid w:val="1940C246"/>
    <w:rsid w:val="194E418B"/>
    <w:rsid w:val="1955CD10"/>
    <w:rsid w:val="1958CD49"/>
    <w:rsid w:val="1959B65D"/>
    <w:rsid w:val="195F7F11"/>
    <w:rsid w:val="19620301"/>
    <w:rsid w:val="1980305B"/>
    <w:rsid w:val="1983BE56"/>
    <w:rsid w:val="19933350"/>
    <w:rsid w:val="19943BEB"/>
    <w:rsid w:val="199DBE7B"/>
    <w:rsid w:val="199E7194"/>
    <w:rsid w:val="19A0C6AC"/>
    <w:rsid w:val="19A50248"/>
    <w:rsid w:val="19A7D819"/>
    <w:rsid w:val="19AD36A0"/>
    <w:rsid w:val="19C34D53"/>
    <w:rsid w:val="19CAD04F"/>
    <w:rsid w:val="19CBEB2B"/>
    <w:rsid w:val="19F25B2E"/>
    <w:rsid w:val="19F735F1"/>
    <w:rsid w:val="19F9F9E5"/>
    <w:rsid w:val="19FEF590"/>
    <w:rsid w:val="1A048632"/>
    <w:rsid w:val="1A0587BC"/>
    <w:rsid w:val="1A082B9F"/>
    <w:rsid w:val="1A0E8256"/>
    <w:rsid w:val="1A27912D"/>
    <w:rsid w:val="1A2F9A40"/>
    <w:rsid w:val="1A319D39"/>
    <w:rsid w:val="1A381235"/>
    <w:rsid w:val="1A3B80F7"/>
    <w:rsid w:val="1A431247"/>
    <w:rsid w:val="1A48F8F7"/>
    <w:rsid w:val="1A4AF01F"/>
    <w:rsid w:val="1A5073E2"/>
    <w:rsid w:val="1A52FA8C"/>
    <w:rsid w:val="1A65BC21"/>
    <w:rsid w:val="1A6B00AB"/>
    <w:rsid w:val="1A6B00AB"/>
    <w:rsid w:val="1A6C64EC"/>
    <w:rsid w:val="1A6F4229"/>
    <w:rsid w:val="1A723AC9"/>
    <w:rsid w:val="1A8F1A79"/>
    <w:rsid w:val="1A92C760"/>
    <w:rsid w:val="1A9AE96D"/>
    <w:rsid w:val="1A9CD764"/>
    <w:rsid w:val="1A9E7003"/>
    <w:rsid w:val="1AA7109E"/>
    <w:rsid w:val="1AAC74FB"/>
    <w:rsid w:val="1AAF483B"/>
    <w:rsid w:val="1AB3EB5C"/>
    <w:rsid w:val="1AB82D47"/>
    <w:rsid w:val="1AE661F4"/>
    <w:rsid w:val="1AEB5687"/>
    <w:rsid w:val="1AED03C6"/>
    <w:rsid w:val="1AF24085"/>
    <w:rsid w:val="1B04F29C"/>
    <w:rsid w:val="1B076392"/>
    <w:rsid w:val="1B0BCD43"/>
    <w:rsid w:val="1B10CE3A"/>
    <w:rsid w:val="1B182170"/>
    <w:rsid w:val="1B1A527F"/>
    <w:rsid w:val="1B34EFA8"/>
    <w:rsid w:val="1B41D994"/>
    <w:rsid w:val="1B4313CC"/>
    <w:rsid w:val="1B4D12D1"/>
    <w:rsid w:val="1B56D203"/>
    <w:rsid w:val="1B5BD501"/>
    <w:rsid w:val="1B5E9396"/>
    <w:rsid w:val="1B6ED098"/>
    <w:rsid w:val="1B71EFA4"/>
    <w:rsid w:val="1B85927C"/>
    <w:rsid w:val="1B8A228B"/>
    <w:rsid w:val="1B8E354F"/>
    <w:rsid w:val="1BAF054D"/>
    <w:rsid w:val="1BB37F5A"/>
    <w:rsid w:val="1BC6521A"/>
    <w:rsid w:val="1BC88875"/>
    <w:rsid w:val="1BCDC7E1"/>
    <w:rsid w:val="1BCF6246"/>
    <w:rsid w:val="1BCF6C0F"/>
    <w:rsid w:val="1BD63771"/>
    <w:rsid w:val="1BDBAAF1"/>
    <w:rsid w:val="1BDC3360"/>
    <w:rsid w:val="1BDE2C1F"/>
    <w:rsid w:val="1BDF25DC"/>
    <w:rsid w:val="1BECB238"/>
    <w:rsid w:val="1C06154C"/>
    <w:rsid w:val="1C13F983"/>
    <w:rsid w:val="1C228232"/>
    <w:rsid w:val="1C341189"/>
    <w:rsid w:val="1C354BF8"/>
    <w:rsid w:val="1C3A03F3"/>
    <w:rsid w:val="1C4456FB"/>
    <w:rsid w:val="1C4B1C2F"/>
    <w:rsid w:val="1C518FA6"/>
    <w:rsid w:val="1C615CBF"/>
    <w:rsid w:val="1C74A98D"/>
    <w:rsid w:val="1C8B1D01"/>
    <w:rsid w:val="1C8E3551"/>
    <w:rsid w:val="1C939B35"/>
    <w:rsid w:val="1C94BAE6"/>
    <w:rsid w:val="1C9677AC"/>
    <w:rsid w:val="1C9B55F7"/>
    <w:rsid w:val="1CA7D9A2"/>
    <w:rsid w:val="1CBF20F1"/>
    <w:rsid w:val="1CC36549"/>
    <w:rsid w:val="1CC46A26"/>
    <w:rsid w:val="1CD244D8"/>
    <w:rsid w:val="1CF1272A"/>
    <w:rsid w:val="1CF66D2E"/>
    <w:rsid w:val="1D09B8CF"/>
    <w:rsid w:val="1D0D22DF"/>
    <w:rsid w:val="1D13D7D1"/>
    <w:rsid w:val="1D190BDA"/>
    <w:rsid w:val="1D203302"/>
    <w:rsid w:val="1D351395"/>
    <w:rsid w:val="1D38FA46"/>
    <w:rsid w:val="1D3A706B"/>
    <w:rsid w:val="1D4FD427"/>
    <w:rsid w:val="1D514761"/>
    <w:rsid w:val="1D54B24D"/>
    <w:rsid w:val="1D65CCD8"/>
    <w:rsid w:val="1D7DEFF6"/>
    <w:rsid w:val="1D811793"/>
    <w:rsid w:val="1D85E97B"/>
    <w:rsid w:val="1D8FEEBE"/>
    <w:rsid w:val="1D9FA3F8"/>
    <w:rsid w:val="1DBD383A"/>
    <w:rsid w:val="1DBEBD58"/>
    <w:rsid w:val="1DC27DD0"/>
    <w:rsid w:val="1DC51FDF"/>
    <w:rsid w:val="1DD1E068"/>
    <w:rsid w:val="1DE591CD"/>
    <w:rsid w:val="1DFE2667"/>
    <w:rsid w:val="1E025FDD"/>
    <w:rsid w:val="1E0310B8"/>
    <w:rsid w:val="1E05C5DB"/>
    <w:rsid w:val="1E11DA7E"/>
    <w:rsid w:val="1E126C48"/>
    <w:rsid w:val="1E18DAB1"/>
    <w:rsid w:val="1E1D8A6E"/>
    <w:rsid w:val="1E2175C2"/>
    <w:rsid w:val="1E23C60D"/>
    <w:rsid w:val="1E25FFE8"/>
    <w:rsid w:val="1E27E5B9"/>
    <w:rsid w:val="1E2881AD"/>
    <w:rsid w:val="1E2A85F3"/>
    <w:rsid w:val="1E348505"/>
    <w:rsid w:val="1E40E217"/>
    <w:rsid w:val="1E4D64AF"/>
    <w:rsid w:val="1E6799DA"/>
    <w:rsid w:val="1E6E0465"/>
    <w:rsid w:val="1E802326"/>
    <w:rsid w:val="1E80CF37"/>
    <w:rsid w:val="1E81A520"/>
    <w:rsid w:val="1E8AE797"/>
    <w:rsid w:val="1E8C3332"/>
    <w:rsid w:val="1E8C4A43"/>
    <w:rsid w:val="1E8F214D"/>
    <w:rsid w:val="1E9A1E09"/>
    <w:rsid w:val="1EB2CFAA"/>
    <w:rsid w:val="1EB7C5D1"/>
    <w:rsid w:val="1EC2ED96"/>
    <w:rsid w:val="1ED6BFF7"/>
    <w:rsid w:val="1ED81404"/>
    <w:rsid w:val="1EE2E2AE"/>
    <w:rsid w:val="1EE4C5E3"/>
    <w:rsid w:val="1F05085F"/>
    <w:rsid w:val="1F0AE32B"/>
    <w:rsid w:val="1F0BAF6E"/>
    <w:rsid w:val="1F11F38B"/>
    <w:rsid w:val="1F1AA60D"/>
    <w:rsid w:val="1F1E254E"/>
    <w:rsid w:val="1F2728EF"/>
    <w:rsid w:val="1F2B4A83"/>
    <w:rsid w:val="1F2B4C67"/>
    <w:rsid w:val="1F363E1F"/>
    <w:rsid w:val="1F4ABFA0"/>
    <w:rsid w:val="1F4C9B1D"/>
    <w:rsid w:val="1F5D0873"/>
    <w:rsid w:val="1F5F3793"/>
    <w:rsid w:val="1F6541E4"/>
    <w:rsid w:val="1F689AB9"/>
    <w:rsid w:val="1F7D624A"/>
    <w:rsid w:val="1F87E294"/>
    <w:rsid w:val="1F985979"/>
    <w:rsid w:val="1FA0A52B"/>
    <w:rsid w:val="1FA33ACB"/>
    <w:rsid w:val="1FA6FC34"/>
    <w:rsid w:val="1FABD1D7"/>
    <w:rsid w:val="1FB71783"/>
    <w:rsid w:val="1FB9113A"/>
    <w:rsid w:val="1FBDDEB1"/>
    <w:rsid w:val="1FBF3452"/>
    <w:rsid w:val="1FC9FA7F"/>
    <w:rsid w:val="1FD5CA98"/>
    <w:rsid w:val="1FD72F14"/>
    <w:rsid w:val="1FDB72E2"/>
    <w:rsid w:val="1FDC0225"/>
    <w:rsid w:val="1FE4FBC7"/>
    <w:rsid w:val="1FE9B11E"/>
    <w:rsid w:val="1FF16605"/>
    <w:rsid w:val="1FF25C1C"/>
    <w:rsid w:val="201C5709"/>
    <w:rsid w:val="201D31F4"/>
    <w:rsid w:val="201F98AD"/>
    <w:rsid w:val="202BBB43"/>
    <w:rsid w:val="2034D87B"/>
    <w:rsid w:val="2035A36B"/>
    <w:rsid w:val="2038E64B"/>
    <w:rsid w:val="2039A0C9"/>
    <w:rsid w:val="203AFD08"/>
    <w:rsid w:val="2050934D"/>
    <w:rsid w:val="205B558C"/>
    <w:rsid w:val="2061DCD4"/>
    <w:rsid w:val="20848EC0"/>
    <w:rsid w:val="208D608B"/>
    <w:rsid w:val="208F51A0"/>
    <w:rsid w:val="20A990D2"/>
    <w:rsid w:val="20B086D4"/>
    <w:rsid w:val="20B59E13"/>
    <w:rsid w:val="20B913FD"/>
    <w:rsid w:val="20C85A2E"/>
    <w:rsid w:val="20D1A2DB"/>
    <w:rsid w:val="20D66D7F"/>
    <w:rsid w:val="20FCB855"/>
    <w:rsid w:val="21130F56"/>
    <w:rsid w:val="21198A2C"/>
    <w:rsid w:val="211B0550"/>
    <w:rsid w:val="2120D207"/>
    <w:rsid w:val="212142FB"/>
    <w:rsid w:val="21248A9B"/>
    <w:rsid w:val="213FB492"/>
    <w:rsid w:val="21400B1F"/>
    <w:rsid w:val="21466C0F"/>
    <w:rsid w:val="21527BFF"/>
    <w:rsid w:val="2154AC2E"/>
    <w:rsid w:val="215C26CB"/>
    <w:rsid w:val="215FCFF5"/>
    <w:rsid w:val="216EF4BD"/>
    <w:rsid w:val="216FEB16"/>
    <w:rsid w:val="217C9810"/>
    <w:rsid w:val="217E9AE3"/>
    <w:rsid w:val="217F595B"/>
    <w:rsid w:val="218078FB"/>
    <w:rsid w:val="218C893C"/>
    <w:rsid w:val="218D86A0"/>
    <w:rsid w:val="218F59D5"/>
    <w:rsid w:val="219EE3C3"/>
    <w:rsid w:val="21A11677"/>
    <w:rsid w:val="21A608D3"/>
    <w:rsid w:val="21A6694C"/>
    <w:rsid w:val="21A7105F"/>
    <w:rsid w:val="21AB798B"/>
    <w:rsid w:val="21D1BA42"/>
    <w:rsid w:val="21D68DB7"/>
    <w:rsid w:val="21DB44EF"/>
    <w:rsid w:val="21DC4BBF"/>
    <w:rsid w:val="21DE18D5"/>
    <w:rsid w:val="21DEB9D3"/>
    <w:rsid w:val="21E7C21E"/>
    <w:rsid w:val="21EB1BAC"/>
    <w:rsid w:val="221192D2"/>
    <w:rsid w:val="221967B0"/>
    <w:rsid w:val="221A27A2"/>
    <w:rsid w:val="22322CAD"/>
    <w:rsid w:val="223A2663"/>
    <w:rsid w:val="223A8939"/>
    <w:rsid w:val="22408DB0"/>
    <w:rsid w:val="2271F527"/>
    <w:rsid w:val="22748076"/>
    <w:rsid w:val="2288F1D7"/>
    <w:rsid w:val="228E48B6"/>
    <w:rsid w:val="22924AD8"/>
    <w:rsid w:val="22929C8B"/>
    <w:rsid w:val="2298A4CA"/>
    <w:rsid w:val="229B8CB0"/>
    <w:rsid w:val="22ACB7F7"/>
    <w:rsid w:val="22B12516"/>
    <w:rsid w:val="22C5F091"/>
    <w:rsid w:val="22C98E44"/>
    <w:rsid w:val="22D01B83"/>
    <w:rsid w:val="22DA2D10"/>
    <w:rsid w:val="22E3455C"/>
    <w:rsid w:val="231946E4"/>
    <w:rsid w:val="231B89F8"/>
    <w:rsid w:val="231C6554"/>
    <w:rsid w:val="232185F0"/>
    <w:rsid w:val="23254B1B"/>
    <w:rsid w:val="232C62B5"/>
    <w:rsid w:val="2334322C"/>
    <w:rsid w:val="2334B268"/>
    <w:rsid w:val="23386A29"/>
    <w:rsid w:val="2342D333"/>
    <w:rsid w:val="23564DC7"/>
    <w:rsid w:val="236E49D9"/>
    <w:rsid w:val="23702B74"/>
    <w:rsid w:val="2379FD89"/>
    <w:rsid w:val="23860842"/>
    <w:rsid w:val="238E1C1B"/>
    <w:rsid w:val="238EB658"/>
    <w:rsid w:val="239B7EF2"/>
    <w:rsid w:val="23A00396"/>
    <w:rsid w:val="23BD4B56"/>
    <w:rsid w:val="23C88557"/>
    <w:rsid w:val="23CDB50C"/>
    <w:rsid w:val="23DEAE88"/>
    <w:rsid w:val="23E4E5D8"/>
    <w:rsid w:val="23E51A1B"/>
    <w:rsid w:val="23EA19B5"/>
    <w:rsid w:val="23EAA98C"/>
    <w:rsid w:val="23F60369"/>
    <w:rsid w:val="23FB179C"/>
    <w:rsid w:val="2400C9B5"/>
    <w:rsid w:val="2404BFED"/>
    <w:rsid w:val="24069A65"/>
    <w:rsid w:val="240A3C2E"/>
    <w:rsid w:val="240E60E9"/>
    <w:rsid w:val="24234BE7"/>
    <w:rsid w:val="2428ADAA"/>
    <w:rsid w:val="243A974E"/>
    <w:rsid w:val="243E067F"/>
    <w:rsid w:val="2440DF32"/>
    <w:rsid w:val="2444899B"/>
    <w:rsid w:val="244ADC63"/>
    <w:rsid w:val="244AE606"/>
    <w:rsid w:val="244FCD6A"/>
    <w:rsid w:val="245775A7"/>
    <w:rsid w:val="24585395"/>
    <w:rsid w:val="2461B3CB"/>
    <w:rsid w:val="24652170"/>
    <w:rsid w:val="247B1056"/>
    <w:rsid w:val="248089D4"/>
    <w:rsid w:val="24819054"/>
    <w:rsid w:val="24848193"/>
    <w:rsid w:val="248D8C1C"/>
    <w:rsid w:val="249101AE"/>
    <w:rsid w:val="2493C02E"/>
    <w:rsid w:val="2499665D"/>
    <w:rsid w:val="249A8D9B"/>
    <w:rsid w:val="24B210F1"/>
    <w:rsid w:val="24B63460"/>
    <w:rsid w:val="24B77114"/>
    <w:rsid w:val="24BA0471"/>
    <w:rsid w:val="24BAFFBD"/>
    <w:rsid w:val="24BDB4DA"/>
    <w:rsid w:val="24C44351"/>
    <w:rsid w:val="24D684D6"/>
    <w:rsid w:val="24E0A4B5"/>
    <w:rsid w:val="24E36870"/>
    <w:rsid w:val="24EE59BA"/>
    <w:rsid w:val="24F838FA"/>
    <w:rsid w:val="2501BCF1"/>
    <w:rsid w:val="2502973A"/>
    <w:rsid w:val="2504F095"/>
    <w:rsid w:val="250E6E2B"/>
    <w:rsid w:val="2517BF0D"/>
    <w:rsid w:val="251B4246"/>
    <w:rsid w:val="252B687F"/>
    <w:rsid w:val="252D361E"/>
    <w:rsid w:val="2549133F"/>
    <w:rsid w:val="25613BA0"/>
    <w:rsid w:val="25643942"/>
    <w:rsid w:val="2564A1FF"/>
    <w:rsid w:val="25697322"/>
    <w:rsid w:val="2575781F"/>
    <w:rsid w:val="25783144"/>
    <w:rsid w:val="257F444C"/>
    <w:rsid w:val="2584B917"/>
    <w:rsid w:val="25875DCA"/>
    <w:rsid w:val="2588B874"/>
    <w:rsid w:val="2589BC43"/>
    <w:rsid w:val="258A92B9"/>
    <w:rsid w:val="25900FCC"/>
    <w:rsid w:val="25962B92"/>
    <w:rsid w:val="259BE520"/>
    <w:rsid w:val="259D8DE9"/>
    <w:rsid w:val="259F95A2"/>
    <w:rsid w:val="25C9D89E"/>
    <w:rsid w:val="25CE08F9"/>
    <w:rsid w:val="25DDA170"/>
    <w:rsid w:val="25ED149B"/>
    <w:rsid w:val="25EF318F"/>
    <w:rsid w:val="25F1B8B5"/>
    <w:rsid w:val="25F4DE8C"/>
    <w:rsid w:val="25FBD012"/>
    <w:rsid w:val="26066657"/>
    <w:rsid w:val="26066F7E"/>
    <w:rsid w:val="261803D6"/>
    <w:rsid w:val="263C842B"/>
    <w:rsid w:val="2641376A"/>
    <w:rsid w:val="2644B809"/>
    <w:rsid w:val="2654CBCC"/>
    <w:rsid w:val="265AAACE"/>
    <w:rsid w:val="2660E59E"/>
    <w:rsid w:val="2662AE91"/>
    <w:rsid w:val="266ABF95"/>
    <w:rsid w:val="269D1C04"/>
    <w:rsid w:val="26A7E951"/>
    <w:rsid w:val="26A838FD"/>
    <w:rsid w:val="26AA3E8C"/>
    <w:rsid w:val="26ACADD1"/>
    <w:rsid w:val="26B981C2"/>
    <w:rsid w:val="26CFD658"/>
    <w:rsid w:val="26D7546E"/>
    <w:rsid w:val="26DDE1D5"/>
    <w:rsid w:val="26E5315D"/>
    <w:rsid w:val="26E8B130"/>
    <w:rsid w:val="26F6D094"/>
    <w:rsid w:val="26F8175A"/>
    <w:rsid w:val="26F837A6"/>
    <w:rsid w:val="26FED31C"/>
    <w:rsid w:val="271B1826"/>
    <w:rsid w:val="2726EF60"/>
    <w:rsid w:val="27349FC8"/>
    <w:rsid w:val="273680DE"/>
    <w:rsid w:val="27373F09"/>
    <w:rsid w:val="273B7B9E"/>
    <w:rsid w:val="273E4E89"/>
    <w:rsid w:val="2743F900"/>
    <w:rsid w:val="2747BBF2"/>
    <w:rsid w:val="274E21FD"/>
    <w:rsid w:val="27604E94"/>
    <w:rsid w:val="2769BDCE"/>
    <w:rsid w:val="276B209B"/>
    <w:rsid w:val="2773A0EF"/>
    <w:rsid w:val="277E416C"/>
    <w:rsid w:val="278EC9F6"/>
    <w:rsid w:val="278F230E"/>
    <w:rsid w:val="279513D9"/>
    <w:rsid w:val="279B5F84"/>
    <w:rsid w:val="27B0215C"/>
    <w:rsid w:val="27C080F5"/>
    <w:rsid w:val="27CE55A3"/>
    <w:rsid w:val="27D03CDE"/>
    <w:rsid w:val="27D22439"/>
    <w:rsid w:val="27D3559C"/>
    <w:rsid w:val="27E96940"/>
    <w:rsid w:val="27EFF63C"/>
    <w:rsid w:val="27F2BBF4"/>
    <w:rsid w:val="27FC00D0"/>
    <w:rsid w:val="27FFD476"/>
    <w:rsid w:val="280C5315"/>
    <w:rsid w:val="282210B8"/>
    <w:rsid w:val="2825D0F9"/>
    <w:rsid w:val="282A32EC"/>
    <w:rsid w:val="283545CB"/>
    <w:rsid w:val="2840EF6F"/>
    <w:rsid w:val="2844CBB1"/>
    <w:rsid w:val="28460EED"/>
    <w:rsid w:val="2846A8E7"/>
    <w:rsid w:val="28499BD6"/>
    <w:rsid w:val="285136F7"/>
    <w:rsid w:val="2859FE49"/>
    <w:rsid w:val="285BB4A2"/>
    <w:rsid w:val="285FEBEC"/>
    <w:rsid w:val="286088D0"/>
    <w:rsid w:val="28633F30"/>
    <w:rsid w:val="286C9613"/>
    <w:rsid w:val="28793D06"/>
    <w:rsid w:val="2879F41A"/>
    <w:rsid w:val="287E7C9E"/>
    <w:rsid w:val="2881E980"/>
    <w:rsid w:val="288C3A72"/>
    <w:rsid w:val="289A1DAC"/>
    <w:rsid w:val="289B1D5E"/>
    <w:rsid w:val="28A083C3"/>
    <w:rsid w:val="28A4068D"/>
    <w:rsid w:val="28ACF073"/>
    <w:rsid w:val="28B06CFF"/>
    <w:rsid w:val="28C85C23"/>
    <w:rsid w:val="28DC3B27"/>
    <w:rsid w:val="28DCE064"/>
    <w:rsid w:val="28DFAFA8"/>
    <w:rsid w:val="28E14CF3"/>
    <w:rsid w:val="28E6F4B0"/>
    <w:rsid w:val="28EA5DCA"/>
    <w:rsid w:val="28F0F45F"/>
    <w:rsid w:val="28F2A798"/>
    <w:rsid w:val="28F82E59"/>
    <w:rsid w:val="28FF4D20"/>
    <w:rsid w:val="290750EC"/>
    <w:rsid w:val="2909DE61"/>
    <w:rsid w:val="29134E1E"/>
    <w:rsid w:val="291C220B"/>
    <w:rsid w:val="291CF564"/>
    <w:rsid w:val="29220BE1"/>
    <w:rsid w:val="293BC8DB"/>
    <w:rsid w:val="293D3ED0"/>
    <w:rsid w:val="29424B08"/>
    <w:rsid w:val="294736DB"/>
    <w:rsid w:val="294C49C3"/>
    <w:rsid w:val="294C8440"/>
    <w:rsid w:val="29535328"/>
    <w:rsid w:val="29593DDE"/>
    <w:rsid w:val="296393D3"/>
    <w:rsid w:val="2969E8FB"/>
    <w:rsid w:val="29719F96"/>
    <w:rsid w:val="2979A789"/>
    <w:rsid w:val="297B1941"/>
    <w:rsid w:val="2983B703"/>
    <w:rsid w:val="29955464"/>
    <w:rsid w:val="29A6F305"/>
    <w:rsid w:val="29AE507A"/>
    <w:rsid w:val="29BC36E5"/>
    <w:rsid w:val="29BF6382"/>
    <w:rsid w:val="29C0BEF9"/>
    <w:rsid w:val="29C57A56"/>
    <w:rsid w:val="29DC8894"/>
    <w:rsid w:val="29E41E15"/>
    <w:rsid w:val="29E64A61"/>
    <w:rsid w:val="29ED8AED"/>
    <w:rsid w:val="29F21C49"/>
    <w:rsid w:val="2A138757"/>
    <w:rsid w:val="2A2129AE"/>
    <w:rsid w:val="2A25832C"/>
    <w:rsid w:val="2A2A1F46"/>
    <w:rsid w:val="2A30D2B4"/>
    <w:rsid w:val="2A36D49A"/>
    <w:rsid w:val="2A3884C5"/>
    <w:rsid w:val="2A406A1F"/>
    <w:rsid w:val="2A4090B8"/>
    <w:rsid w:val="2A415EFF"/>
    <w:rsid w:val="2A456AF2"/>
    <w:rsid w:val="2A5DC63E"/>
    <w:rsid w:val="2A65D2AE"/>
    <w:rsid w:val="2A6B3514"/>
    <w:rsid w:val="2A7E1E9D"/>
    <w:rsid w:val="2A8842A1"/>
    <w:rsid w:val="2A8E0942"/>
    <w:rsid w:val="2A990D35"/>
    <w:rsid w:val="2AAA7E70"/>
    <w:rsid w:val="2AAABC15"/>
    <w:rsid w:val="2AB06D61"/>
    <w:rsid w:val="2AB256E9"/>
    <w:rsid w:val="2AB8F12F"/>
    <w:rsid w:val="2ABE0DF5"/>
    <w:rsid w:val="2AC9E89F"/>
    <w:rsid w:val="2ADF2015"/>
    <w:rsid w:val="2AE56080"/>
    <w:rsid w:val="2AE56080"/>
    <w:rsid w:val="2AE5AD3A"/>
    <w:rsid w:val="2AF642C2"/>
    <w:rsid w:val="2AFBC8E3"/>
    <w:rsid w:val="2AFD155D"/>
    <w:rsid w:val="2B036AF7"/>
    <w:rsid w:val="2B06BF0C"/>
    <w:rsid w:val="2B157B28"/>
    <w:rsid w:val="2B15FD3C"/>
    <w:rsid w:val="2B1C05F8"/>
    <w:rsid w:val="2B1C6012"/>
    <w:rsid w:val="2B2D3E0E"/>
    <w:rsid w:val="2B344640"/>
    <w:rsid w:val="2B348601"/>
    <w:rsid w:val="2B35D241"/>
    <w:rsid w:val="2B45374E"/>
    <w:rsid w:val="2B516F40"/>
    <w:rsid w:val="2B5A7C8E"/>
    <w:rsid w:val="2B64F260"/>
    <w:rsid w:val="2B7BBDD4"/>
    <w:rsid w:val="2B8226E8"/>
    <w:rsid w:val="2B8AFB73"/>
    <w:rsid w:val="2B94DAD5"/>
    <w:rsid w:val="2B9FA779"/>
    <w:rsid w:val="2BAD5611"/>
    <w:rsid w:val="2BB20633"/>
    <w:rsid w:val="2BB551FF"/>
    <w:rsid w:val="2BBD81EC"/>
    <w:rsid w:val="2BC98098"/>
    <w:rsid w:val="2BD00BF3"/>
    <w:rsid w:val="2BD14FBA"/>
    <w:rsid w:val="2BD8C037"/>
    <w:rsid w:val="2BF1FE81"/>
    <w:rsid w:val="2BF9C7AB"/>
    <w:rsid w:val="2C1F3583"/>
    <w:rsid w:val="2C21645F"/>
    <w:rsid w:val="2C269043"/>
    <w:rsid w:val="2C34D2C1"/>
    <w:rsid w:val="2C364679"/>
    <w:rsid w:val="2C46FE0E"/>
    <w:rsid w:val="2C49E301"/>
    <w:rsid w:val="2C6135BF"/>
    <w:rsid w:val="2C65060D"/>
    <w:rsid w:val="2C714DD9"/>
    <w:rsid w:val="2C8657BB"/>
    <w:rsid w:val="2C8DF138"/>
    <w:rsid w:val="2C96CA12"/>
    <w:rsid w:val="2C9BC73C"/>
    <w:rsid w:val="2CA0444A"/>
    <w:rsid w:val="2CAD0C75"/>
    <w:rsid w:val="2CAEA1D8"/>
    <w:rsid w:val="2CBD0BB5"/>
    <w:rsid w:val="2CCBCA57"/>
    <w:rsid w:val="2CD91279"/>
    <w:rsid w:val="2CDFA6D5"/>
    <w:rsid w:val="2CEBE2F2"/>
    <w:rsid w:val="2CEC4704"/>
    <w:rsid w:val="2CF4A29D"/>
    <w:rsid w:val="2CFC08B5"/>
    <w:rsid w:val="2D035491"/>
    <w:rsid w:val="2D0416C1"/>
    <w:rsid w:val="2D048756"/>
    <w:rsid w:val="2D1AB954"/>
    <w:rsid w:val="2D1E012E"/>
    <w:rsid w:val="2D22D31B"/>
    <w:rsid w:val="2D27A7AA"/>
    <w:rsid w:val="2D3F1325"/>
    <w:rsid w:val="2D4E79EC"/>
    <w:rsid w:val="2D51D372"/>
    <w:rsid w:val="2D576D51"/>
    <w:rsid w:val="2D584EBC"/>
    <w:rsid w:val="2D5F91F5"/>
    <w:rsid w:val="2D62849E"/>
    <w:rsid w:val="2D6E26B7"/>
    <w:rsid w:val="2D6E6F3C"/>
    <w:rsid w:val="2D71772D"/>
    <w:rsid w:val="2D7E812C"/>
    <w:rsid w:val="2D82F172"/>
    <w:rsid w:val="2D8C52AF"/>
    <w:rsid w:val="2DA3513F"/>
    <w:rsid w:val="2DA9CDDF"/>
    <w:rsid w:val="2DB35FB4"/>
    <w:rsid w:val="2DBDCBD8"/>
    <w:rsid w:val="2DBFBBBC"/>
    <w:rsid w:val="2DC873A6"/>
    <w:rsid w:val="2DE02A4B"/>
    <w:rsid w:val="2DE932BF"/>
    <w:rsid w:val="2DF21F07"/>
    <w:rsid w:val="2DF7A08E"/>
    <w:rsid w:val="2DFC02E4"/>
    <w:rsid w:val="2E03D0BF"/>
    <w:rsid w:val="2E116A96"/>
    <w:rsid w:val="2E177353"/>
    <w:rsid w:val="2E267646"/>
    <w:rsid w:val="2E2F7126"/>
    <w:rsid w:val="2E384CDE"/>
    <w:rsid w:val="2E407B8B"/>
    <w:rsid w:val="2E50FC97"/>
    <w:rsid w:val="2E6EDB69"/>
    <w:rsid w:val="2E75C717"/>
    <w:rsid w:val="2E772D51"/>
    <w:rsid w:val="2E7FFB44"/>
    <w:rsid w:val="2E8A021F"/>
    <w:rsid w:val="2E99AE93"/>
    <w:rsid w:val="2E9A13E5"/>
    <w:rsid w:val="2E9E9082"/>
    <w:rsid w:val="2EAB6C4C"/>
    <w:rsid w:val="2EABDD4A"/>
    <w:rsid w:val="2EB57875"/>
    <w:rsid w:val="2EC6F545"/>
    <w:rsid w:val="2EC89457"/>
    <w:rsid w:val="2ECFB491"/>
    <w:rsid w:val="2ED2942D"/>
    <w:rsid w:val="2ED3BC82"/>
    <w:rsid w:val="2EE6C3CF"/>
    <w:rsid w:val="2EE79604"/>
    <w:rsid w:val="2EF95141"/>
    <w:rsid w:val="2EFBD90D"/>
    <w:rsid w:val="2EFE70AC"/>
    <w:rsid w:val="2F46CBA0"/>
    <w:rsid w:val="2F4F0479"/>
    <w:rsid w:val="2F4F7402"/>
    <w:rsid w:val="2F7582CD"/>
    <w:rsid w:val="2F792DCC"/>
    <w:rsid w:val="2F7D607E"/>
    <w:rsid w:val="2F817DE2"/>
    <w:rsid w:val="2F84A227"/>
    <w:rsid w:val="2F882D62"/>
    <w:rsid w:val="2F8C4468"/>
    <w:rsid w:val="2FA289A5"/>
    <w:rsid w:val="2FB10358"/>
    <w:rsid w:val="2FB74A41"/>
    <w:rsid w:val="2FBAE8AC"/>
    <w:rsid w:val="2FC39204"/>
    <w:rsid w:val="2FD23BB8"/>
    <w:rsid w:val="2FD7FB24"/>
    <w:rsid w:val="2FDD045C"/>
    <w:rsid w:val="2FE1C93F"/>
    <w:rsid w:val="2FFE0D64"/>
    <w:rsid w:val="3008EE60"/>
    <w:rsid w:val="300DAE41"/>
    <w:rsid w:val="301023FD"/>
    <w:rsid w:val="301C8EAB"/>
    <w:rsid w:val="3024EDBC"/>
    <w:rsid w:val="302CD876"/>
    <w:rsid w:val="3034933D"/>
    <w:rsid w:val="303C4992"/>
    <w:rsid w:val="304A7D03"/>
    <w:rsid w:val="305169B1"/>
    <w:rsid w:val="30616C27"/>
    <w:rsid w:val="306C80FA"/>
    <w:rsid w:val="306CB5DB"/>
    <w:rsid w:val="30724444"/>
    <w:rsid w:val="30740C8D"/>
    <w:rsid w:val="307A3D1A"/>
    <w:rsid w:val="30812D3D"/>
    <w:rsid w:val="3085A311"/>
    <w:rsid w:val="30990328"/>
    <w:rsid w:val="309AEA61"/>
    <w:rsid w:val="30AB480D"/>
    <w:rsid w:val="30B084E9"/>
    <w:rsid w:val="30B8CBDB"/>
    <w:rsid w:val="30B9550B"/>
    <w:rsid w:val="30C79329"/>
    <w:rsid w:val="30E1BA20"/>
    <w:rsid w:val="30ED6A39"/>
    <w:rsid w:val="30F588A8"/>
    <w:rsid w:val="30FB2AB4"/>
    <w:rsid w:val="31035CBA"/>
    <w:rsid w:val="3107B710"/>
    <w:rsid w:val="310F6EEC"/>
    <w:rsid w:val="311771C3"/>
    <w:rsid w:val="313EE31E"/>
    <w:rsid w:val="315534D0"/>
    <w:rsid w:val="3164F1B6"/>
    <w:rsid w:val="31663E5A"/>
    <w:rsid w:val="316D237C"/>
    <w:rsid w:val="316D6059"/>
    <w:rsid w:val="3170531C"/>
    <w:rsid w:val="3173F37B"/>
    <w:rsid w:val="3174ACFE"/>
    <w:rsid w:val="3186426D"/>
    <w:rsid w:val="3186F1B1"/>
    <w:rsid w:val="318BAB20"/>
    <w:rsid w:val="319BAB87"/>
    <w:rsid w:val="31ADA687"/>
    <w:rsid w:val="31B09E42"/>
    <w:rsid w:val="31B9E12F"/>
    <w:rsid w:val="31B9E27C"/>
    <w:rsid w:val="31BA0A05"/>
    <w:rsid w:val="31BBF878"/>
    <w:rsid w:val="31BE2FB4"/>
    <w:rsid w:val="31D32900"/>
    <w:rsid w:val="31D55B5C"/>
    <w:rsid w:val="31DA9219"/>
    <w:rsid w:val="31DB892D"/>
    <w:rsid w:val="31E47997"/>
    <w:rsid w:val="31E5A0D4"/>
    <w:rsid w:val="31E62747"/>
    <w:rsid w:val="3207D7FE"/>
    <w:rsid w:val="32120E94"/>
    <w:rsid w:val="321F0ABD"/>
    <w:rsid w:val="3227EF3D"/>
    <w:rsid w:val="323A5DE1"/>
    <w:rsid w:val="325B9D4B"/>
    <w:rsid w:val="326F345A"/>
    <w:rsid w:val="326F66F9"/>
    <w:rsid w:val="32722EC5"/>
    <w:rsid w:val="327BEBB4"/>
    <w:rsid w:val="328ABABF"/>
    <w:rsid w:val="3290AB72"/>
    <w:rsid w:val="32922C4C"/>
    <w:rsid w:val="32AC859F"/>
    <w:rsid w:val="32AED660"/>
    <w:rsid w:val="32B00357"/>
    <w:rsid w:val="32B2A344"/>
    <w:rsid w:val="32B2D761"/>
    <w:rsid w:val="32C9BD4A"/>
    <w:rsid w:val="32CCA7F5"/>
    <w:rsid w:val="32CFC933"/>
    <w:rsid w:val="32F37FE0"/>
    <w:rsid w:val="32F93C50"/>
    <w:rsid w:val="32FCAF71"/>
    <w:rsid w:val="33077E04"/>
    <w:rsid w:val="3314A899"/>
    <w:rsid w:val="3317B6C2"/>
    <w:rsid w:val="331B96B6"/>
    <w:rsid w:val="3321CED2"/>
    <w:rsid w:val="3336F4D7"/>
    <w:rsid w:val="333DA967"/>
    <w:rsid w:val="333EDE7E"/>
    <w:rsid w:val="33730F9C"/>
    <w:rsid w:val="3376FE66"/>
    <w:rsid w:val="337F51FC"/>
    <w:rsid w:val="3389D670"/>
    <w:rsid w:val="338F7E1D"/>
    <w:rsid w:val="3391CAD3"/>
    <w:rsid w:val="3392B312"/>
    <w:rsid w:val="33A273E9"/>
    <w:rsid w:val="33A4C604"/>
    <w:rsid w:val="33B54972"/>
    <w:rsid w:val="33C6104E"/>
    <w:rsid w:val="33CB4065"/>
    <w:rsid w:val="33CEB039"/>
    <w:rsid w:val="33D9726A"/>
    <w:rsid w:val="33D9EC07"/>
    <w:rsid w:val="33EB0F7C"/>
    <w:rsid w:val="33FA6890"/>
    <w:rsid w:val="33FCDB7B"/>
    <w:rsid w:val="33FDEFB8"/>
    <w:rsid w:val="3403855C"/>
    <w:rsid w:val="3404BEDC"/>
    <w:rsid w:val="3405CE37"/>
    <w:rsid w:val="341A41FA"/>
    <w:rsid w:val="341C3EC6"/>
    <w:rsid w:val="342245CF"/>
    <w:rsid w:val="3435E86C"/>
    <w:rsid w:val="343E6894"/>
    <w:rsid w:val="343EDA87"/>
    <w:rsid w:val="344FE016"/>
    <w:rsid w:val="34595235"/>
    <w:rsid w:val="345DBB35"/>
    <w:rsid w:val="3471144C"/>
    <w:rsid w:val="3472C8E2"/>
    <w:rsid w:val="3477492A"/>
    <w:rsid w:val="348304F8"/>
    <w:rsid w:val="348359A0"/>
    <w:rsid w:val="348D8C2C"/>
    <w:rsid w:val="34953F43"/>
    <w:rsid w:val="34958EE8"/>
    <w:rsid w:val="34AA6964"/>
    <w:rsid w:val="34B74717"/>
    <w:rsid w:val="34C2956D"/>
    <w:rsid w:val="34C2A156"/>
    <w:rsid w:val="34C3998D"/>
    <w:rsid w:val="34D6C82F"/>
    <w:rsid w:val="34D818B1"/>
    <w:rsid w:val="34DA8223"/>
    <w:rsid w:val="34E431BE"/>
    <w:rsid w:val="34EDDC55"/>
    <w:rsid w:val="34F9E818"/>
    <w:rsid w:val="34FF6DFD"/>
    <w:rsid w:val="35062CEB"/>
    <w:rsid w:val="35088BD1"/>
    <w:rsid w:val="35088BD1"/>
    <w:rsid w:val="350E3093"/>
    <w:rsid w:val="3511BC6C"/>
    <w:rsid w:val="35236009"/>
    <w:rsid w:val="3533483E"/>
    <w:rsid w:val="35443AC1"/>
    <w:rsid w:val="3548C0AF"/>
    <w:rsid w:val="3553231C"/>
    <w:rsid w:val="3557181B"/>
    <w:rsid w:val="3561B70B"/>
    <w:rsid w:val="357E4085"/>
    <w:rsid w:val="35A3D827"/>
    <w:rsid w:val="35A7D780"/>
    <w:rsid w:val="35B4A7BE"/>
    <w:rsid w:val="35B58F79"/>
    <w:rsid w:val="35B823AB"/>
    <w:rsid w:val="35D1D9A3"/>
    <w:rsid w:val="35DF8FB0"/>
    <w:rsid w:val="35E894DF"/>
    <w:rsid w:val="35F88D27"/>
    <w:rsid w:val="35FC2010"/>
    <w:rsid w:val="361D193C"/>
    <w:rsid w:val="3623111B"/>
    <w:rsid w:val="3636ABF4"/>
    <w:rsid w:val="36502D27"/>
    <w:rsid w:val="365596F0"/>
    <w:rsid w:val="36606627"/>
    <w:rsid w:val="36609D19"/>
    <w:rsid w:val="366A0BDF"/>
    <w:rsid w:val="366ACF36"/>
    <w:rsid w:val="366D9D4B"/>
    <w:rsid w:val="36720EE6"/>
    <w:rsid w:val="367B3F54"/>
    <w:rsid w:val="367DD59F"/>
    <w:rsid w:val="368AB1E5"/>
    <w:rsid w:val="368CD2F2"/>
    <w:rsid w:val="36935769"/>
    <w:rsid w:val="3696B068"/>
    <w:rsid w:val="369A9BA6"/>
    <w:rsid w:val="369B18C8"/>
    <w:rsid w:val="369FDD19"/>
    <w:rsid w:val="36A22860"/>
    <w:rsid w:val="36AE82CD"/>
    <w:rsid w:val="36B29E23"/>
    <w:rsid w:val="36B2ED01"/>
    <w:rsid w:val="36B5BB3E"/>
    <w:rsid w:val="36BD0857"/>
    <w:rsid w:val="36BF33D3"/>
    <w:rsid w:val="36DB2DFC"/>
    <w:rsid w:val="36DC48B1"/>
    <w:rsid w:val="36EB4CB7"/>
    <w:rsid w:val="36F047FE"/>
    <w:rsid w:val="36F3786C"/>
    <w:rsid w:val="3701EC07"/>
    <w:rsid w:val="37030933"/>
    <w:rsid w:val="37045803"/>
    <w:rsid w:val="37046509"/>
    <w:rsid w:val="3706F321"/>
    <w:rsid w:val="3716A8D8"/>
    <w:rsid w:val="37186F2D"/>
    <w:rsid w:val="3721AC2A"/>
    <w:rsid w:val="3726C80D"/>
    <w:rsid w:val="37272079"/>
    <w:rsid w:val="37277CE4"/>
    <w:rsid w:val="37347B28"/>
    <w:rsid w:val="373D4D0D"/>
    <w:rsid w:val="37420187"/>
    <w:rsid w:val="37498D1D"/>
    <w:rsid w:val="374A7523"/>
    <w:rsid w:val="374D30EF"/>
    <w:rsid w:val="37517D62"/>
    <w:rsid w:val="3751BD18"/>
    <w:rsid w:val="37526EC4"/>
    <w:rsid w:val="376AEF9B"/>
    <w:rsid w:val="376D13A5"/>
    <w:rsid w:val="37764DA7"/>
    <w:rsid w:val="3778CE97"/>
    <w:rsid w:val="377D6F5F"/>
    <w:rsid w:val="379576C9"/>
    <w:rsid w:val="37C5C036"/>
    <w:rsid w:val="37C81803"/>
    <w:rsid w:val="37D0C540"/>
    <w:rsid w:val="37DAA27F"/>
    <w:rsid w:val="37DB34E0"/>
    <w:rsid w:val="37EB0987"/>
    <w:rsid w:val="37ED4185"/>
    <w:rsid w:val="37F1C8BC"/>
    <w:rsid w:val="37FD52D3"/>
    <w:rsid w:val="37FF1AB5"/>
    <w:rsid w:val="3804A7E3"/>
    <w:rsid w:val="381344D5"/>
    <w:rsid w:val="38144F89"/>
    <w:rsid w:val="381AE0F3"/>
    <w:rsid w:val="381F650B"/>
    <w:rsid w:val="383901E1"/>
    <w:rsid w:val="384905D8"/>
    <w:rsid w:val="3850A5D7"/>
    <w:rsid w:val="385E3426"/>
    <w:rsid w:val="38693E91"/>
    <w:rsid w:val="386D2DD7"/>
    <w:rsid w:val="386F7AD1"/>
    <w:rsid w:val="3873F2CB"/>
    <w:rsid w:val="387B33D0"/>
    <w:rsid w:val="38820D64"/>
    <w:rsid w:val="3887E52C"/>
    <w:rsid w:val="388B1886"/>
    <w:rsid w:val="3890D4F3"/>
    <w:rsid w:val="389AC7A9"/>
    <w:rsid w:val="389DE631"/>
    <w:rsid w:val="389FD80B"/>
    <w:rsid w:val="38A87162"/>
    <w:rsid w:val="38B705E7"/>
    <w:rsid w:val="38CBBA28"/>
    <w:rsid w:val="38D0612B"/>
    <w:rsid w:val="38D42FCC"/>
    <w:rsid w:val="38E031D9"/>
    <w:rsid w:val="38E122B5"/>
    <w:rsid w:val="38E3CCE2"/>
    <w:rsid w:val="38EB9414"/>
    <w:rsid w:val="38EDA49E"/>
    <w:rsid w:val="38F502EE"/>
    <w:rsid w:val="38F5EF70"/>
    <w:rsid w:val="38FB4280"/>
    <w:rsid w:val="390AED68"/>
    <w:rsid w:val="390F0836"/>
    <w:rsid w:val="3915E251"/>
    <w:rsid w:val="391BC5A7"/>
    <w:rsid w:val="391D517A"/>
    <w:rsid w:val="391E1DC6"/>
    <w:rsid w:val="39230BFA"/>
    <w:rsid w:val="392B7A26"/>
    <w:rsid w:val="39487D1C"/>
    <w:rsid w:val="394B0766"/>
    <w:rsid w:val="394B6111"/>
    <w:rsid w:val="3950CAF8"/>
    <w:rsid w:val="39575D93"/>
    <w:rsid w:val="39591FBD"/>
    <w:rsid w:val="398612AF"/>
    <w:rsid w:val="398994C6"/>
    <w:rsid w:val="398A96DB"/>
    <w:rsid w:val="39A1DA84"/>
    <w:rsid w:val="39A8DED1"/>
    <w:rsid w:val="39AC1FA2"/>
    <w:rsid w:val="39B9340B"/>
    <w:rsid w:val="39CBB488"/>
    <w:rsid w:val="39F366E6"/>
    <w:rsid w:val="39F5A726"/>
    <w:rsid w:val="39FE0767"/>
    <w:rsid w:val="3A09A06A"/>
    <w:rsid w:val="3A142051"/>
    <w:rsid w:val="3A1A89D4"/>
    <w:rsid w:val="3A1C05E2"/>
    <w:rsid w:val="3A1C08CD"/>
    <w:rsid w:val="3A21D7E3"/>
    <w:rsid w:val="3A24225F"/>
    <w:rsid w:val="3A300A69"/>
    <w:rsid w:val="3A3827D9"/>
    <w:rsid w:val="3A3CD4DF"/>
    <w:rsid w:val="3A451A18"/>
    <w:rsid w:val="3A49BF50"/>
    <w:rsid w:val="3A49E021"/>
    <w:rsid w:val="3A4F9C89"/>
    <w:rsid w:val="3A56D4E6"/>
    <w:rsid w:val="3A5B63B0"/>
    <w:rsid w:val="3A5D31BD"/>
    <w:rsid w:val="3A5F6E8D"/>
    <w:rsid w:val="3A85CE35"/>
    <w:rsid w:val="3A91A038"/>
    <w:rsid w:val="3A9B8687"/>
    <w:rsid w:val="3AA5FB54"/>
    <w:rsid w:val="3AA6FD9A"/>
    <w:rsid w:val="3AAD924A"/>
    <w:rsid w:val="3AAF253F"/>
    <w:rsid w:val="3AB1B77A"/>
    <w:rsid w:val="3ABF6161"/>
    <w:rsid w:val="3AD29DAE"/>
    <w:rsid w:val="3AD49964"/>
    <w:rsid w:val="3AD7B237"/>
    <w:rsid w:val="3AF435AE"/>
    <w:rsid w:val="3B00D6C1"/>
    <w:rsid w:val="3B044BC6"/>
    <w:rsid w:val="3B0DCCC2"/>
    <w:rsid w:val="3B11DBCE"/>
    <w:rsid w:val="3B1A63A2"/>
    <w:rsid w:val="3B1D9D2E"/>
    <w:rsid w:val="3B1DAE8D"/>
    <w:rsid w:val="3B20B62A"/>
    <w:rsid w:val="3B24920E"/>
    <w:rsid w:val="3B25B080"/>
    <w:rsid w:val="3B2A2A0D"/>
    <w:rsid w:val="3B4765CD"/>
    <w:rsid w:val="3B4F8933"/>
    <w:rsid w:val="3B5D5D0C"/>
    <w:rsid w:val="3B6177A0"/>
    <w:rsid w:val="3B634190"/>
    <w:rsid w:val="3B6F7074"/>
    <w:rsid w:val="3B760D3E"/>
    <w:rsid w:val="3B7C03D1"/>
    <w:rsid w:val="3B8086BE"/>
    <w:rsid w:val="3B836E78"/>
    <w:rsid w:val="3B863FFE"/>
    <w:rsid w:val="3B86BD1C"/>
    <w:rsid w:val="3B934D5A"/>
    <w:rsid w:val="3B93E6B8"/>
    <w:rsid w:val="3B981EFA"/>
    <w:rsid w:val="3BA16ADA"/>
    <w:rsid w:val="3BA20A48"/>
    <w:rsid w:val="3BA2C7A4"/>
    <w:rsid w:val="3BA84BA4"/>
    <w:rsid w:val="3BA9D83F"/>
    <w:rsid w:val="3BAA1B41"/>
    <w:rsid w:val="3BB08611"/>
    <w:rsid w:val="3BBA0600"/>
    <w:rsid w:val="3BBEA1EE"/>
    <w:rsid w:val="3BC22199"/>
    <w:rsid w:val="3BC4A869"/>
    <w:rsid w:val="3BD14970"/>
    <w:rsid w:val="3BE664C6"/>
    <w:rsid w:val="3BF75380"/>
    <w:rsid w:val="3C04B420"/>
    <w:rsid w:val="3C129F31"/>
    <w:rsid w:val="3C1B5F39"/>
    <w:rsid w:val="3C2EB913"/>
    <w:rsid w:val="3C349C62"/>
    <w:rsid w:val="3C35A9BD"/>
    <w:rsid w:val="3C430C41"/>
    <w:rsid w:val="3C451C12"/>
    <w:rsid w:val="3C5145BA"/>
    <w:rsid w:val="3C55F5AE"/>
    <w:rsid w:val="3C626E9F"/>
    <w:rsid w:val="3C6348EB"/>
    <w:rsid w:val="3C6E6E0F"/>
    <w:rsid w:val="3C7726CD"/>
    <w:rsid w:val="3C78C31F"/>
    <w:rsid w:val="3C82D551"/>
    <w:rsid w:val="3C82D633"/>
    <w:rsid w:val="3C8CD120"/>
    <w:rsid w:val="3C8D808E"/>
    <w:rsid w:val="3C965CFD"/>
    <w:rsid w:val="3C9BD126"/>
    <w:rsid w:val="3CA2C073"/>
    <w:rsid w:val="3CAE6B9D"/>
    <w:rsid w:val="3CBD6C04"/>
    <w:rsid w:val="3CBF50BF"/>
    <w:rsid w:val="3CCCFF72"/>
    <w:rsid w:val="3CCE0FFE"/>
    <w:rsid w:val="3CD5F0CC"/>
    <w:rsid w:val="3CD88302"/>
    <w:rsid w:val="3CD88EF2"/>
    <w:rsid w:val="3CEFA71E"/>
    <w:rsid w:val="3CF7D20C"/>
    <w:rsid w:val="3D07A7D4"/>
    <w:rsid w:val="3D103286"/>
    <w:rsid w:val="3D17755D"/>
    <w:rsid w:val="3D1A2DB7"/>
    <w:rsid w:val="3D206024"/>
    <w:rsid w:val="3D2462B2"/>
    <w:rsid w:val="3D344AC3"/>
    <w:rsid w:val="3D34659C"/>
    <w:rsid w:val="3D3682EF"/>
    <w:rsid w:val="3D38BD03"/>
    <w:rsid w:val="3D4DADF2"/>
    <w:rsid w:val="3D520C4A"/>
    <w:rsid w:val="3D566C2F"/>
    <w:rsid w:val="3D5C28AB"/>
    <w:rsid w:val="3D65639D"/>
    <w:rsid w:val="3D8FEEB5"/>
    <w:rsid w:val="3D93A40D"/>
    <w:rsid w:val="3D93B7E3"/>
    <w:rsid w:val="3D985326"/>
    <w:rsid w:val="3D9D7E1A"/>
    <w:rsid w:val="3DAD1A95"/>
    <w:rsid w:val="3DB65EAA"/>
    <w:rsid w:val="3DC811C9"/>
    <w:rsid w:val="3DD3A173"/>
    <w:rsid w:val="3DD40562"/>
    <w:rsid w:val="3DD4EA9C"/>
    <w:rsid w:val="3DD64055"/>
    <w:rsid w:val="3DD729BE"/>
    <w:rsid w:val="3DDCD698"/>
    <w:rsid w:val="3DE1B3D6"/>
    <w:rsid w:val="3DE8217E"/>
    <w:rsid w:val="3DEEBFB3"/>
    <w:rsid w:val="3DF30CD5"/>
    <w:rsid w:val="3E0AEEC9"/>
    <w:rsid w:val="3E0F0509"/>
    <w:rsid w:val="3E1621B6"/>
    <w:rsid w:val="3E223286"/>
    <w:rsid w:val="3E259B13"/>
    <w:rsid w:val="3E2B8556"/>
    <w:rsid w:val="3E567C89"/>
    <w:rsid w:val="3E60A09D"/>
    <w:rsid w:val="3E61B71F"/>
    <w:rsid w:val="3E6BB717"/>
    <w:rsid w:val="3E7839BF"/>
    <w:rsid w:val="3E8483EB"/>
    <w:rsid w:val="3EAFF7C2"/>
    <w:rsid w:val="3EBB2BE3"/>
    <w:rsid w:val="3EBE5683"/>
    <w:rsid w:val="3EC3B6DE"/>
    <w:rsid w:val="3ED4821B"/>
    <w:rsid w:val="3EDBF304"/>
    <w:rsid w:val="3EE2078D"/>
    <w:rsid w:val="3EEE8112"/>
    <w:rsid w:val="3EF437C6"/>
    <w:rsid w:val="3EF802BD"/>
    <w:rsid w:val="3EF8FA97"/>
    <w:rsid w:val="3F00BB97"/>
    <w:rsid w:val="3F04DD87"/>
    <w:rsid w:val="3F0EFCD8"/>
    <w:rsid w:val="3F10ED65"/>
    <w:rsid w:val="3F11FCF8"/>
    <w:rsid w:val="3F12E3D2"/>
    <w:rsid w:val="3F16452B"/>
    <w:rsid w:val="3F18385D"/>
    <w:rsid w:val="3F2A4591"/>
    <w:rsid w:val="3F32E8F0"/>
    <w:rsid w:val="3F352EBA"/>
    <w:rsid w:val="3F38F8A8"/>
    <w:rsid w:val="3F3C45B1"/>
    <w:rsid w:val="3F402499"/>
    <w:rsid w:val="3F448EFF"/>
    <w:rsid w:val="3F485D0D"/>
    <w:rsid w:val="3F48C938"/>
    <w:rsid w:val="3F502AB1"/>
    <w:rsid w:val="3F56F0AA"/>
    <w:rsid w:val="3F5FAEFF"/>
    <w:rsid w:val="3F654D8D"/>
    <w:rsid w:val="3F763377"/>
    <w:rsid w:val="3F792214"/>
    <w:rsid w:val="3F835874"/>
    <w:rsid w:val="3F861BB0"/>
    <w:rsid w:val="3F8B5A85"/>
    <w:rsid w:val="3F9D8BF8"/>
    <w:rsid w:val="3FA3EDAE"/>
    <w:rsid w:val="3FA6F233"/>
    <w:rsid w:val="3FA81C66"/>
    <w:rsid w:val="3FAABFC7"/>
    <w:rsid w:val="3FAC64D9"/>
    <w:rsid w:val="3FB22CA6"/>
    <w:rsid w:val="3FBA777D"/>
    <w:rsid w:val="3FBC0DA5"/>
    <w:rsid w:val="3FBFB079"/>
    <w:rsid w:val="3FC0C361"/>
    <w:rsid w:val="3FC66BEF"/>
    <w:rsid w:val="3FCAE933"/>
    <w:rsid w:val="3FCBCAC7"/>
    <w:rsid w:val="3FCC7D67"/>
    <w:rsid w:val="3FD35C28"/>
    <w:rsid w:val="3FD70E1E"/>
    <w:rsid w:val="3FDEFF03"/>
    <w:rsid w:val="3FEE67D4"/>
    <w:rsid w:val="3FF0DE9E"/>
    <w:rsid w:val="3FF1773D"/>
    <w:rsid w:val="3FF5C6BA"/>
    <w:rsid w:val="3FF68C9C"/>
    <w:rsid w:val="3FF8B98B"/>
    <w:rsid w:val="40015282"/>
    <w:rsid w:val="4008D904"/>
    <w:rsid w:val="40140ABA"/>
    <w:rsid w:val="401A7213"/>
    <w:rsid w:val="401FE257"/>
    <w:rsid w:val="4020CA39"/>
    <w:rsid w:val="40395970"/>
    <w:rsid w:val="403F9351"/>
    <w:rsid w:val="404CDE90"/>
    <w:rsid w:val="40515E7B"/>
    <w:rsid w:val="405BFFD5"/>
    <w:rsid w:val="405F8B3A"/>
    <w:rsid w:val="406B15A2"/>
    <w:rsid w:val="406FC34C"/>
    <w:rsid w:val="4086AF42"/>
    <w:rsid w:val="40A1E24F"/>
    <w:rsid w:val="40AE8729"/>
    <w:rsid w:val="40B4E2DC"/>
    <w:rsid w:val="40BE36F0"/>
    <w:rsid w:val="40C38650"/>
    <w:rsid w:val="40D087B9"/>
    <w:rsid w:val="40DAED09"/>
    <w:rsid w:val="40E878D7"/>
    <w:rsid w:val="40E9502A"/>
    <w:rsid w:val="40E9A3A2"/>
    <w:rsid w:val="40F1E657"/>
    <w:rsid w:val="40F88EE5"/>
    <w:rsid w:val="41077666"/>
    <w:rsid w:val="41080067"/>
    <w:rsid w:val="41085425"/>
    <w:rsid w:val="4110E58B"/>
    <w:rsid w:val="4116C7FC"/>
    <w:rsid w:val="41227071"/>
    <w:rsid w:val="4125B7EE"/>
    <w:rsid w:val="41272433"/>
    <w:rsid w:val="41280FF5"/>
    <w:rsid w:val="4132E85D"/>
    <w:rsid w:val="4134E482"/>
    <w:rsid w:val="414DB26B"/>
    <w:rsid w:val="414E0835"/>
    <w:rsid w:val="41525CC5"/>
    <w:rsid w:val="415365B7"/>
    <w:rsid w:val="415B1190"/>
    <w:rsid w:val="415F3494"/>
    <w:rsid w:val="4162A1AF"/>
    <w:rsid w:val="4176DB02"/>
    <w:rsid w:val="41771C3A"/>
    <w:rsid w:val="41866F64"/>
    <w:rsid w:val="41904A0B"/>
    <w:rsid w:val="4195189C"/>
    <w:rsid w:val="41A2BA84"/>
    <w:rsid w:val="41AB15C8"/>
    <w:rsid w:val="41AE93D4"/>
    <w:rsid w:val="41B59F94"/>
    <w:rsid w:val="41C6B2B3"/>
    <w:rsid w:val="41C78478"/>
    <w:rsid w:val="41DC0187"/>
    <w:rsid w:val="41DD2B90"/>
    <w:rsid w:val="41E58C87"/>
    <w:rsid w:val="41E899CB"/>
    <w:rsid w:val="41E97A02"/>
    <w:rsid w:val="41F6A400"/>
    <w:rsid w:val="42063BF3"/>
    <w:rsid w:val="42088519"/>
    <w:rsid w:val="4210E175"/>
    <w:rsid w:val="422445DB"/>
    <w:rsid w:val="423073CA"/>
    <w:rsid w:val="4233AC83"/>
    <w:rsid w:val="425C2894"/>
    <w:rsid w:val="425E180A"/>
    <w:rsid w:val="42603800"/>
    <w:rsid w:val="4262F59C"/>
    <w:rsid w:val="42696E13"/>
    <w:rsid w:val="426DD2BE"/>
    <w:rsid w:val="426F1658"/>
    <w:rsid w:val="42741839"/>
    <w:rsid w:val="4277FB5A"/>
    <w:rsid w:val="4278D9C7"/>
    <w:rsid w:val="427D6583"/>
    <w:rsid w:val="4280D1C8"/>
    <w:rsid w:val="42895D30"/>
    <w:rsid w:val="42A3988E"/>
    <w:rsid w:val="42ABF40F"/>
    <w:rsid w:val="42AFC338"/>
    <w:rsid w:val="42B2CB19"/>
    <w:rsid w:val="42BCD2E0"/>
    <w:rsid w:val="42C06389"/>
    <w:rsid w:val="42C638F5"/>
    <w:rsid w:val="42CC133A"/>
    <w:rsid w:val="42D05F50"/>
    <w:rsid w:val="42DAB1C1"/>
    <w:rsid w:val="42EC5B15"/>
    <w:rsid w:val="42F42FD8"/>
    <w:rsid w:val="42F43909"/>
    <w:rsid w:val="42FE88B0"/>
    <w:rsid w:val="42FFA2A4"/>
    <w:rsid w:val="4301DA40"/>
    <w:rsid w:val="43090A6A"/>
    <w:rsid w:val="4310B171"/>
    <w:rsid w:val="43170D95"/>
    <w:rsid w:val="431E33B9"/>
    <w:rsid w:val="433B478C"/>
    <w:rsid w:val="434ECD2D"/>
    <w:rsid w:val="434F219E"/>
    <w:rsid w:val="435CB61A"/>
    <w:rsid w:val="435E46B0"/>
    <w:rsid w:val="43639297"/>
    <w:rsid w:val="43694B29"/>
    <w:rsid w:val="436BF316"/>
    <w:rsid w:val="43735415"/>
    <w:rsid w:val="437461F1"/>
    <w:rsid w:val="43803566"/>
    <w:rsid w:val="4385073C"/>
    <w:rsid w:val="439954AE"/>
    <w:rsid w:val="439C5108"/>
    <w:rsid w:val="43A1BAFE"/>
    <w:rsid w:val="43A53873"/>
    <w:rsid w:val="43AE3EA4"/>
    <w:rsid w:val="43B4A54C"/>
    <w:rsid w:val="43B66C30"/>
    <w:rsid w:val="43D5B5CE"/>
    <w:rsid w:val="43E1EE11"/>
    <w:rsid w:val="43E5BB34"/>
    <w:rsid w:val="43E86893"/>
    <w:rsid w:val="43ED8377"/>
    <w:rsid w:val="43F34131"/>
    <w:rsid w:val="43F74007"/>
    <w:rsid w:val="43FCD4A1"/>
    <w:rsid w:val="440AC4C4"/>
    <w:rsid w:val="440B7A85"/>
    <w:rsid w:val="4412BF4F"/>
    <w:rsid w:val="4412F942"/>
    <w:rsid w:val="441CA95F"/>
    <w:rsid w:val="44491772"/>
    <w:rsid w:val="445E8E9C"/>
    <w:rsid w:val="4466B4D8"/>
    <w:rsid w:val="446DC3CF"/>
    <w:rsid w:val="44721224"/>
    <w:rsid w:val="44732F98"/>
    <w:rsid w:val="4492609F"/>
    <w:rsid w:val="449286D7"/>
    <w:rsid w:val="449661A9"/>
    <w:rsid w:val="44A06060"/>
    <w:rsid w:val="44A40D00"/>
    <w:rsid w:val="44B1EE2B"/>
    <w:rsid w:val="44E081FC"/>
    <w:rsid w:val="44F3EFA4"/>
    <w:rsid w:val="44F9AF16"/>
    <w:rsid w:val="44FA1218"/>
    <w:rsid w:val="44FB9141"/>
    <w:rsid w:val="450CE596"/>
    <w:rsid w:val="450D0F45"/>
    <w:rsid w:val="450E72E6"/>
    <w:rsid w:val="450EEEA0"/>
    <w:rsid w:val="451771AA"/>
    <w:rsid w:val="451F9D2F"/>
    <w:rsid w:val="452C3278"/>
    <w:rsid w:val="45346E64"/>
    <w:rsid w:val="45370B1B"/>
    <w:rsid w:val="453C9B6B"/>
    <w:rsid w:val="45424457"/>
    <w:rsid w:val="4547C7D9"/>
    <w:rsid w:val="454AAB81"/>
    <w:rsid w:val="45517DC5"/>
    <w:rsid w:val="4556E9BD"/>
    <w:rsid w:val="455EB127"/>
    <w:rsid w:val="45672216"/>
    <w:rsid w:val="4567A7DF"/>
    <w:rsid w:val="45698507"/>
    <w:rsid w:val="4571CDBC"/>
    <w:rsid w:val="457481AB"/>
    <w:rsid w:val="4574FDEB"/>
    <w:rsid w:val="45757FEC"/>
    <w:rsid w:val="45793569"/>
    <w:rsid w:val="457A7858"/>
    <w:rsid w:val="458991A0"/>
    <w:rsid w:val="45926EA8"/>
    <w:rsid w:val="45984D7D"/>
    <w:rsid w:val="45A7E453"/>
    <w:rsid w:val="45AD66A9"/>
    <w:rsid w:val="45B03788"/>
    <w:rsid w:val="45B953C1"/>
    <w:rsid w:val="45CCF00E"/>
    <w:rsid w:val="45D19310"/>
    <w:rsid w:val="45E395ED"/>
    <w:rsid w:val="45F0200B"/>
    <w:rsid w:val="45F75D52"/>
    <w:rsid w:val="45FAB716"/>
    <w:rsid w:val="45FAD3EB"/>
    <w:rsid w:val="45FCA1E9"/>
    <w:rsid w:val="46076FE5"/>
    <w:rsid w:val="461241EF"/>
    <w:rsid w:val="4620241C"/>
    <w:rsid w:val="4649DFB5"/>
    <w:rsid w:val="464CCAA3"/>
    <w:rsid w:val="4658D49D"/>
    <w:rsid w:val="466168F2"/>
    <w:rsid w:val="46690F49"/>
    <w:rsid w:val="466B2A19"/>
    <w:rsid w:val="46732FFA"/>
    <w:rsid w:val="46757C42"/>
    <w:rsid w:val="467B6D7A"/>
    <w:rsid w:val="467C1F1D"/>
    <w:rsid w:val="467EFF13"/>
    <w:rsid w:val="4689C381"/>
    <w:rsid w:val="4690468E"/>
    <w:rsid w:val="469A8DE1"/>
    <w:rsid w:val="469B3223"/>
    <w:rsid w:val="469C3CD5"/>
    <w:rsid w:val="46A06550"/>
    <w:rsid w:val="46A694A6"/>
    <w:rsid w:val="46A8C95B"/>
    <w:rsid w:val="46ABFE13"/>
    <w:rsid w:val="46B6A89E"/>
    <w:rsid w:val="46BF1786"/>
    <w:rsid w:val="46C3DF35"/>
    <w:rsid w:val="46CB0472"/>
    <w:rsid w:val="46CB1338"/>
    <w:rsid w:val="46D469C9"/>
    <w:rsid w:val="46E373E7"/>
    <w:rsid w:val="46F88A48"/>
    <w:rsid w:val="46FA249C"/>
    <w:rsid w:val="47085046"/>
    <w:rsid w:val="470AA93C"/>
    <w:rsid w:val="470F98D7"/>
    <w:rsid w:val="47130092"/>
    <w:rsid w:val="47176046"/>
    <w:rsid w:val="4718B41E"/>
    <w:rsid w:val="47433037"/>
    <w:rsid w:val="474E3EC4"/>
    <w:rsid w:val="4760EA99"/>
    <w:rsid w:val="476628C7"/>
    <w:rsid w:val="477A6537"/>
    <w:rsid w:val="478C0EDF"/>
    <w:rsid w:val="47AF0D6F"/>
    <w:rsid w:val="47B01A39"/>
    <w:rsid w:val="47B17E8D"/>
    <w:rsid w:val="47B731E7"/>
    <w:rsid w:val="47BC0FDE"/>
    <w:rsid w:val="47C91E1A"/>
    <w:rsid w:val="47D6DFE1"/>
    <w:rsid w:val="47D82C7E"/>
    <w:rsid w:val="47DB921D"/>
    <w:rsid w:val="47DE80EF"/>
    <w:rsid w:val="47E1FB3C"/>
    <w:rsid w:val="47E2A477"/>
    <w:rsid w:val="47E91664"/>
    <w:rsid w:val="47ED189A"/>
    <w:rsid w:val="47FC2B02"/>
    <w:rsid w:val="47FC414B"/>
    <w:rsid w:val="47FC8EB6"/>
    <w:rsid w:val="47FFF9F8"/>
    <w:rsid w:val="481436B9"/>
    <w:rsid w:val="48162EBE"/>
    <w:rsid w:val="4817E170"/>
    <w:rsid w:val="48230CB5"/>
    <w:rsid w:val="48257F4D"/>
    <w:rsid w:val="482608C0"/>
    <w:rsid w:val="483B2019"/>
    <w:rsid w:val="483BC6B4"/>
    <w:rsid w:val="48459872"/>
    <w:rsid w:val="484751A9"/>
    <w:rsid w:val="484E368C"/>
    <w:rsid w:val="485700A3"/>
    <w:rsid w:val="48584749"/>
    <w:rsid w:val="48596517"/>
    <w:rsid w:val="4861D576"/>
    <w:rsid w:val="4864D1E6"/>
    <w:rsid w:val="486538E7"/>
    <w:rsid w:val="4865CD2C"/>
    <w:rsid w:val="4868EBBB"/>
    <w:rsid w:val="486BB503"/>
    <w:rsid w:val="4885DFB7"/>
    <w:rsid w:val="488EED48"/>
    <w:rsid w:val="4896B693"/>
    <w:rsid w:val="489DF026"/>
    <w:rsid w:val="489E5BE6"/>
    <w:rsid w:val="48BBA423"/>
    <w:rsid w:val="48DCE289"/>
    <w:rsid w:val="48DF69B0"/>
    <w:rsid w:val="48E32CBE"/>
    <w:rsid w:val="48EDA83C"/>
    <w:rsid w:val="48F6FEC9"/>
    <w:rsid w:val="48F89579"/>
    <w:rsid w:val="48FC7677"/>
    <w:rsid w:val="4910D964"/>
    <w:rsid w:val="4916BC72"/>
    <w:rsid w:val="491DD233"/>
    <w:rsid w:val="4923DD0F"/>
    <w:rsid w:val="492FDF07"/>
    <w:rsid w:val="49338BC4"/>
    <w:rsid w:val="493664B0"/>
    <w:rsid w:val="49458175"/>
    <w:rsid w:val="495806D5"/>
    <w:rsid w:val="495B8637"/>
    <w:rsid w:val="4962B381"/>
    <w:rsid w:val="4965FFA9"/>
    <w:rsid w:val="496F38CD"/>
    <w:rsid w:val="496F71CA"/>
    <w:rsid w:val="496FEED7"/>
    <w:rsid w:val="497868B2"/>
    <w:rsid w:val="497D6A91"/>
    <w:rsid w:val="497DC649"/>
    <w:rsid w:val="49893EF8"/>
    <w:rsid w:val="49A5E633"/>
    <w:rsid w:val="49A7282B"/>
    <w:rsid w:val="49A8EABC"/>
    <w:rsid w:val="49B8FFDE"/>
    <w:rsid w:val="49BAF6CE"/>
    <w:rsid w:val="49CADF23"/>
    <w:rsid w:val="49CC499D"/>
    <w:rsid w:val="49CD2C02"/>
    <w:rsid w:val="49D63993"/>
    <w:rsid w:val="49E1251E"/>
    <w:rsid w:val="49E4322F"/>
    <w:rsid w:val="49EDC772"/>
    <w:rsid w:val="49EF0741"/>
    <w:rsid w:val="49F5C4C7"/>
    <w:rsid w:val="49F65DDF"/>
    <w:rsid w:val="4A0FCE6C"/>
    <w:rsid w:val="4A412EB4"/>
    <w:rsid w:val="4A5824C4"/>
    <w:rsid w:val="4A627C98"/>
    <w:rsid w:val="4A8BA0D1"/>
    <w:rsid w:val="4A9C35DC"/>
    <w:rsid w:val="4AAFB84E"/>
    <w:rsid w:val="4AB4AAE6"/>
    <w:rsid w:val="4ABCCC3F"/>
    <w:rsid w:val="4AC04941"/>
    <w:rsid w:val="4AC76DD2"/>
    <w:rsid w:val="4ACAAE11"/>
    <w:rsid w:val="4AEBB049"/>
    <w:rsid w:val="4AF0AF17"/>
    <w:rsid w:val="4AF1A233"/>
    <w:rsid w:val="4AFAB088"/>
    <w:rsid w:val="4AFAE14A"/>
    <w:rsid w:val="4B090D45"/>
    <w:rsid w:val="4B1079B8"/>
    <w:rsid w:val="4B19AA75"/>
    <w:rsid w:val="4B206847"/>
    <w:rsid w:val="4B38C96D"/>
    <w:rsid w:val="4B413F27"/>
    <w:rsid w:val="4B492D19"/>
    <w:rsid w:val="4B4959DC"/>
    <w:rsid w:val="4B497C76"/>
    <w:rsid w:val="4B4D4457"/>
    <w:rsid w:val="4B51C7A6"/>
    <w:rsid w:val="4B54ED5C"/>
    <w:rsid w:val="4B55AC60"/>
    <w:rsid w:val="4B57C948"/>
    <w:rsid w:val="4B59AFD3"/>
    <w:rsid w:val="4B6126BD"/>
    <w:rsid w:val="4B69F342"/>
    <w:rsid w:val="4B6C60C4"/>
    <w:rsid w:val="4B79395B"/>
    <w:rsid w:val="4B7D160A"/>
    <w:rsid w:val="4B7EF844"/>
    <w:rsid w:val="4B813E0A"/>
    <w:rsid w:val="4B876EA9"/>
    <w:rsid w:val="4B879815"/>
    <w:rsid w:val="4B9122FC"/>
    <w:rsid w:val="4BA39374"/>
    <w:rsid w:val="4BA6AAED"/>
    <w:rsid w:val="4BADD100"/>
    <w:rsid w:val="4BAF3A9D"/>
    <w:rsid w:val="4BB1D160"/>
    <w:rsid w:val="4BB46C1E"/>
    <w:rsid w:val="4BBBA5F6"/>
    <w:rsid w:val="4BDC62F6"/>
    <w:rsid w:val="4BE2D814"/>
    <w:rsid w:val="4BE52119"/>
    <w:rsid w:val="4BF9CAAF"/>
    <w:rsid w:val="4C126761"/>
    <w:rsid w:val="4C18F757"/>
    <w:rsid w:val="4C1B605A"/>
    <w:rsid w:val="4C31B00C"/>
    <w:rsid w:val="4C40E2D1"/>
    <w:rsid w:val="4C420120"/>
    <w:rsid w:val="4C48ECEE"/>
    <w:rsid w:val="4C512989"/>
    <w:rsid w:val="4C55B2C0"/>
    <w:rsid w:val="4C5C7328"/>
    <w:rsid w:val="4C617500"/>
    <w:rsid w:val="4C619C5D"/>
    <w:rsid w:val="4C6D9DDE"/>
    <w:rsid w:val="4C78D6B5"/>
    <w:rsid w:val="4C79E453"/>
    <w:rsid w:val="4C82F486"/>
    <w:rsid w:val="4C83EE48"/>
    <w:rsid w:val="4CA7C340"/>
    <w:rsid w:val="4CA7C63E"/>
    <w:rsid w:val="4CA979CB"/>
    <w:rsid w:val="4CB1E12E"/>
    <w:rsid w:val="4CB477C6"/>
    <w:rsid w:val="4CB7AFEF"/>
    <w:rsid w:val="4CC1FDE8"/>
    <w:rsid w:val="4CC42638"/>
    <w:rsid w:val="4CC60B50"/>
    <w:rsid w:val="4CE71CA1"/>
    <w:rsid w:val="4CE9B0A1"/>
    <w:rsid w:val="4CF1413C"/>
    <w:rsid w:val="4CF26552"/>
    <w:rsid w:val="4CF4A1F0"/>
    <w:rsid w:val="4CF9696A"/>
    <w:rsid w:val="4D060326"/>
    <w:rsid w:val="4D06C73D"/>
    <w:rsid w:val="4D0A9FE6"/>
    <w:rsid w:val="4D0AF78F"/>
    <w:rsid w:val="4D120599"/>
    <w:rsid w:val="4D26C779"/>
    <w:rsid w:val="4D32D18D"/>
    <w:rsid w:val="4D3A1DBE"/>
    <w:rsid w:val="4D447A1E"/>
    <w:rsid w:val="4D45FF0E"/>
    <w:rsid w:val="4D4A0786"/>
    <w:rsid w:val="4D4A9E59"/>
    <w:rsid w:val="4D4DCC1F"/>
    <w:rsid w:val="4D4FAAF7"/>
    <w:rsid w:val="4D53FC93"/>
    <w:rsid w:val="4D5638CA"/>
    <w:rsid w:val="4D58E639"/>
    <w:rsid w:val="4D670E99"/>
    <w:rsid w:val="4D67195F"/>
    <w:rsid w:val="4D6B7557"/>
    <w:rsid w:val="4D73BDD4"/>
    <w:rsid w:val="4D8605B4"/>
    <w:rsid w:val="4D8E87B1"/>
    <w:rsid w:val="4D914BAC"/>
    <w:rsid w:val="4D95381F"/>
    <w:rsid w:val="4D9CA1DB"/>
    <w:rsid w:val="4DA6378D"/>
    <w:rsid w:val="4DAE24C5"/>
    <w:rsid w:val="4DB1E7CD"/>
    <w:rsid w:val="4DB32E9A"/>
    <w:rsid w:val="4DB8B4E8"/>
    <w:rsid w:val="4DCDCE3F"/>
    <w:rsid w:val="4DDF4E9B"/>
    <w:rsid w:val="4DE1A80B"/>
    <w:rsid w:val="4DF80260"/>
    <w:rsid w:val="4E2ABE77"/>
    <w:rsid w:val="4E2CC332"/>
    <w:rsid w:val="4E335A74"/>
    <w:rsid w:val="4E3D202D"/>
    <w:rsid w:val="4E4921A4"/>
    <w:rsid w:val="4E4AD5FE"/>
    <w:rsid w:val="4E4B5360"/>
    <w:rsid w:val="4E56E25C"/>
    <w:rsid w:val="4E63F9E2"/>
    <w:rsid w:val="4E640E91"/>
    <w:rsid w:val="4E672C48"/>
    <w:rsid w:val="4E73B5DE"/>
    <w:rsid w:val="4E83E667"/>
    <w:rsid w:val="4E8D1A60"/>
    <w:rsid w:val="4E950D0B"/>
    <w:rsid w:val="4E9F60D4"/>
    <w:rsid w:val="4EA5A17B"/>
    <w:rsid w:val="4EA9FC6C"/>
    <w:rsid w:val="4EAD7931"/>
    <w:rsid w:val="4EB1074E"/>
    <w:rsid w:val="4EB1ACC1"/>
    <w:rsid w:val="4EB39338"/>
    <w:rsid w:val="4EC4C6D6"/>
    <w:rsid w:val="4EE12673"/>
    <w:rsid w:val="4EE62B8C"/>
    <w:rsid w:val="4EEFE7EA"/>
    <w:rsid w:val="4EF125A3"/>
    <w:rsid w:val="4F036A96"/>
    <w:rsid w:val="4F130A1F"/>
    <w:rsid w:val="4F2F9A52"/>
    <w:rsid w:val="4F3D7653"/>
    <w:rsid w:val="4F421B16"/>
    <w:rsid w:val="4F43B488"/>
    <w:rsid w:val="4F481B3C"/>
    <w:rsid w:val="4F4D007C"/>
    <w:rsid w:val="4F4F75E9"/>
    <w:rsid w:val="4F520250"/>
    <w:rsid w:val="4F659713"/>
    <w:rsid w:val="4F671873"/>
    <w:rsid w:val="4F67241A"/>
    <w:rsid w:val="4F6F7CFA"/>
    <w:rsid w:val="4F71CE6C"/>
    <w:rsid w:val="4F7BBDBE"/>
    <w:rsid w:val="4F8F64DB"/>
    <w:rsid w:val="4F94F57C"/>
    <w:rsid w:val="4F9AF566"/>
    <w:rsid w:val="4FAFB7B9"/>
    <w:rsid w:val="4FB16386"/>
    <w:rsid w:val="4FB20E22"/>
    <w:rsid w:val="4FB7486C"/>
    <w:rsid w:val="4FBF4608"/>
    <w:rsid w:val="4FCA5148"/>
    <w:rsid w:val="4FD42135"/>
    <w:rsid w:val="4FD6936C"/>
    <w:rsid w:val="4FD84272"/>
    <w:rsid w:val="4FFAE510"/>
    <w:rsid w:val="500A170A"/>
    <w:rsid w:val="500A3B9E"/>
    <w:rsid w:val="500EFBAC"/>
    <w:rsid w:val="5011114D"/>
    <w:rsid w:val="5015B2BF"/>
    <w:rsid w:val="5016ACC7"/>
    <w:rsid w:val="5017C5BB"/>
    <w:rsid w:val="5017C81C"/>
    <w:rsid w:val="501A68A9"/>
    <w:rsid w:val="5020E543"/>
    <w:rsid w:val="50216A2C"/>
    <w:rsid w:val="5022083D"/>
    <w:rsid w:val="503218A0"/>
    <w:rsid w:val="50328470"/>
    <w:rsid w:val="5034B9FC"/>
    <w:rsid w:val="50471610"/>
    <w:rsid w:val="5065F355"/>
    <w:rsid w:val="50716D92"/>
    <w:rsid w:val="508D75D4"/>
    <w:rsid w:val="509CF2BE"/>
    <w:rsid w:val="50A7B878"/>
    <w:rsid w:val="50B004C2"/>
    <w:rsid w:val="50B1AE84"/>
    <w:rsid w:val="50B84C4E"/>
    <w:rsid w:val="50BA31DD"/>
    <w:rsid w:val="50BFF6C6"/>
    <w:rsid w:val="50E0035D"/>
    <w:rsid w:val="50F16C8C"/>
    <w:rsid w:val="50F91A8A"/>
    <w:rsid w:val="510467C6"/>
    <w:rsid w:val="51069553"/>
    <w:rsid w:val="5112981B"/>
    <w:rsid w:val="51176592"/>
    <w:rsid w:val="51247457"/>
    <w:rsid w:val="5124B194"/>
    <w:rsid w:val="51340436"/>
    <w:rsid w:val="513F1F16"/>
    <w:rsid w:val="51462251"/>
    <w:rsid w:val="514A735E"/>
    <w:rsid w:val="5159AE48"/>
    <w:rsid w:val="515C7962"/>
    <w:rsid w:val="515F4F5D"/>
    <w:rsid w:val="517B9A88"/>
    <w:rsid w:val="517BD5F0"/>
    <w:rsid w:val="5187D73E"/>
    <w:rsid w:val="51886168"/>
    <w:rsid w:val="51997AFB"/>
    <w:rsid w:val="519F281E"/>
    <w:rsid w:val="519F89D3"/>
    <w:rsid w:val="51B9062A"/>
    <w:rsid w:val="51C0D7FB"/>
    <w:rsid w:val="51C2CA0E"/>
    <w:rsid w:val="51C5AB7E"/>
    <w:rsid w:val="51E0A822"/>
    <w:rsid w:val="51E44D63"/>
    <w:rsid w:val="51F02C0C"/>
    <w:rsid w:val="51F6D9BB"/>
    <w:rsid w:val="51FA6C43"/>
    <w:rsid w:val="51FF2C5D"/>
    <w:rsid w:val="520F0708"/>
    <w:rsid w:val="5229C56E"/>
    <w:rsid w:val="522A1B44"/>
    <w:rsid w:val="522EBDF7"/>
    <w:rsid w:val="5230B92C"/>
    <w:rsid w:val="52411EED"/>
    <w:rsid w:val="5258C426"/>
    <w:rsid w:val="526A2669"/>
    <w:rsid w:val="52816A0E"/>
    <w:rsid w:val="5283EB04"/>
    <w:rsid w:val="52850547"/>
    <w:rsid w:val="5287CB6C"/>
    <w:rsid w:val="52984A76"/>
    <w:rsid w:val="52AD15DC"/>
    <w:rsid w:val="52BC5E81"/>
    <w:rsid w:val="52DCE3E2"/>
    <w:rsid w:val="530055BF"/>
    <w:rsid w:val="53090F0A"/>
    <w:rsid w:val="5314B69B"/>
    <w:rsid w:val="532B1ED6"/>
    <w:rsid w:val="533260D7"/>
    <w:rsid w:val="533ABD2A"/>
    <w:rsid w:val="534D2B83"/>
    <w:rsid w:val="5351CFB9"/>
    <w:rsid w:val="535396FB"/>
    <w:rsid w:val="535955EF"/>
    <w:rsid w:val="536740C5"/>
    <w:rsid w:val="536F2D5D"/>
    <w:rsid w:val="53792C7B"/>
    <w:rsid w:val="53A021BE"/>
    <w:rsid w:val="53A7E51D"/>
    <w:rsid w:val="53AA8662"/>
    <w:rsid w:val="53C5EEA2"/>
    <w:rsid w:val="53C812BA"/>
    <w:rsid w:val="53CAF346"/>
    <w:rsid w:val="53CB1F5E"/>
    <w:rsid w:val="53CC2A53"/>
    <w:rsid w:val="53D55E1B"/>
    <w:rsid w:val="53DA4699"/>
    <w:rsid w:val="53E1CC73"/>
    <w:rsid w:val="53E6B95F"/>
    <w:rsid w:val="53E8DAD2"/>
    <w:rsid w:val="53ED7230"/>
    <w:rsid w:val="53F20172"/>
    <w:rsid w:val="53F20E75"/>
    <w:rsid w:val="53F4A911"/>
    <w:rsid w:val="53FB827F"/>
    <w:rsid w:val="5402D579"/>
    <w:rsid w:val="5403D2B8"/>
    <w:rsid w:val="541BB8F5"/>
    <w:rsid w:val="5421C015"/>
    <w:rsid w:val="542627DC"/>
    <w:rsid w:val="54351AA0"/>
    <w:rsid w:val="54391CBF"/>
    <w:rsid w:val="543F6A4B"/>
    <w:rsid w:val="543F9AC6"/>
    <w:rsid w:val="544CBFFC"/>
    <w:rsid w:val="544D96FA"/>
    <w:rsid w:val="54509943"/>
    <w:rsid w:val="545D0442"/>
    <w:rsid w:val="54681A90"/>
    <w:rsid w:val="546C35A7"/>
    <w:rsid w:val="547A6CE5"/>
    <w:rsid w:val="547FF37B"/>
    <w:rsid w:val="54819F92"/>
    <w:rsid w:val="54918D8B"/>
    <w:rsid w:val="549571A4"/>
    <w:rsid w:val="549A13D6"/>
    <w:rsid w:val="54A52E7A"/>
    <w:rsid w:val="54B25F8D"/>
    <w:rsid w:val="54B3CC89"/>
    <w:rsid w:val="54B3D9FE"/>
    <w:rsid w:val="54D4551B"/>
    <w:rsid w:val="54D96CBE"/>
    <w:rsid w:val="550103C0"/>
    <w:rsid w:val="5505C186"/>
    <w:rsid w:val="5506CAAA"/>
    <w:rsid w:val="550745F3"/>
    <w:rsid w:val="55163FE1"/>
    <w:rsid w:val="551828D2"/>
    <w:rsid w:val="551ADECB"/>
    <w:rsid w:val="55294CC9"/>
    <w:rsid w:val="552F3FCE"/>
    <w:rsid w:val="5538FCD2"/>
    <w:rsid w:val="553CFFDC"/>
    <w:rsid w:val="5549A95E"/>
    <w:rsid w:val="5556CED4"/>
    <w:rsid w:val="555F1665"/>
    <w:rsid w:val="555F2F8D"/>
    <w:rsid w:val="55695645"/>
    <w:rsid w:val="556DF338"/>
    <w:rsid w:val="55718AD9"/>
    <w:rsid w:val="5585D319"/>
    <w:rsid w:val="5595F21E"/>
    <w:rsid w:val="559898BD"/>
    <w:rsid w:val="559AB349"/>
    <w:rsid w:val="559CBD0F"/>
    <w:rsid w:val="55A01E82"/>
    <w:rsid w:val="55A0C225"/>
    <w:rsid w:val="55A1FA23"/>
    <w:rsid w:val="55A5F41C"/>
    <w:rsid w:val="55A72202"/>
    <w:rsid w:val="55A89F40"/>
    <w:rsid w:val="55AE9873"/>
    <w:rsid w:val="55B512C3"/>
    <w:rsid w:val="55C24351"/>
    <w:rsid w:val="55CFF6BD"/>
    <w:rsid w:val="55D499EA"/>
    <w:rsid w:val="55E3F58E"/>
    <w:rsid w:val="55E8907D"/>
    <w:rsid w:val="55EE839E"/>
    <w:rsid w:val="55FC56D1"/>
    <w:rsid w:val="5612CBFC"/>
    <w:rsid w:val="5613F603"/>
    <w:rsid w:val="561723B0"/>
    <w:rsid w:val="563D2B4E"/>
    <w:rsid w:val="56528DE8"/>
    <w:rsid w:val="5655CE9F"/>
    <w:rsid w:val="5655FE14"/>
    <w:rsid w:val="565C7F0A"/>
    <w:rsid w:val="565F38C9"/>
    <w:rsid w:val="565F4713"/>
    <w:rsid w:val="5661668F"/>
    <w:rsid w:val="5664BDCF"/>
    <w:rsid w:val="5669C4FD"/>
    <w:rsid w:val="566B4ED0"/>
    <w:rsid w:val="566C5EA9"/>
    <w:rsid w:val="566E31E1"/>
    <w:rsid w:val="567086E1"/>
    <w:rsid w:val="56717FF5"/>
    <w:rsid w:val="5672709D"/>
    <w:rsid w:val="56741354"/>
    <w:rsid w:val="56797935"/>
    <w:rsid w:val="56819B00"/>
    <w:rsid w:val="5688BE3C"/>
    <w:rsid w:val="56A4CD5D"/>
    <w:rsid w:val="56CB8DBB"/>
    <w:rsid w:val="56DAB917"/>
    <w:rsid w:val="56EC19DC"/>
    <w:rsid w:val="56F55F92"/>
    <w:rsid w:val="57040F82"/>
    <w:rsid w:val="57139807"/>
    <w:rsid w:val="57161463"/>
    <w:rsid w:val="57177DCA"/>
    <w:rsid w:val="571851A1"/>
    <w:rsid w:val="571C6C99"/>
    <w:rsid w:val="57380191"/>
    <w:rsid w:val="573FFD61"/>
    <w:rsid w:val="5749F5C7"/>
    <w:rsid w:val="574E450F"/>
    <w:rsid w:val="574E5275"/>
    <w:rsid w:val="574ED118"/>
    <w:rsid w:val="5753830B"/>
    <w:rsid w:val="5766D7D5"/>
    <w:rsid w:val="576DD21F"/>
    <w:rsid w:val="576E6029"/>
    <w:rsid w:val="577008D5"/>
    <w:rsid w:val="5775EBC4"/>
    <w:rsid w:val="57799757"/>
    <w:rsid w:val="57820B6B"/>
    <w:rsid w:val="5785BD13"/>
    <w:rsid w:val="5791546E"/>
    <w:rsid w:val="579162DC"/>
    <w:rsid w:val="57AC74D6"/>
    <w:rsid w:val="57B6E431"/>
    <w:rsid w:val="57C34FE6"/>
    <w:rsid w:val="57C99E07"/>
    <w:rsid w:val="57CA23FC"/>
    <w:rsid w:val="57CA6094"/>
    <w:rsid w:val="57D50071"/>
    <w:rsid w:val="57D74955"/>
    <w:rsid w:val="57E6A2E9"/>
    <w:rsid w:val="57E981BD"/>
    <w:rsid w:val="57EED1E2"/>
    <w:rsid w:val="57F22E5C"/>
    <w:rsid w:val="57F5387E"/>
    <w:rsid w:val="57F6AFE7"/>
    <w:rsid w:val="57FC00ED"/>
    <w:rsid w:val="5801E6B5"/>
    <w:rsid w:val="58026873"/>
    <w:rsid w:val="5812D2C0"/>
    <w:rsid w:val="58159EAC"/>
    <w:rsid w:val="5821E562"/>
    <w:rsid w:val="5825A941"/>
    <w:rsid w:val="58445757"/>
    <w:rsid w:val="584465E4"/>
    <w:rsid w:val="5845E16C"/>
    <w:rsid w:val="58492CC5"/>
    <w:rsid w:val="585247A0"/>
    <w:rsid w:val="5854177C"/>
    <w:rsid w:val="5858FF79"/>
    <w:rsid w:val="58630FFF"/>
    <w:rsid w:val="5870A976"/>
    <w:rsid w:val="587E8DEB"/>
    <w:rsid w:val="587F5B57"/>
    <w:rsid w:val="58A294E6"/>
    <w:rsid w:val="58B9E4FA"/>
    <w:rsid w:val="58BDE7DB"/>
    <w:rsid w:val="58C04B9A"/>
    <w:rsid w:val="58C82B41"/>
    <w:rsid w:val="58C89CF7"/>
    <w:rsid w:val="58D419AA"/>
    <w:rsid w:val="58F07763"/>
    <w:rsid w:val="58FB069A"/>
    <w:rsid w:val="59048B1E"/>
    <w:rsid w:val="59147F54"/>
    <w:rsid w:val="592E65E7"/>
    <w:rsid w:val="592FA39B"/>
    <w:rsid w:val="5930A580"/>
    <w:rsid w:val="593D517E"/>
    <w:rsid w:val="593EB0B3"/>
    <w:rsid w:val="5941F649"/>
    <w:rsid w:val="594215FC"/>
    <w:rsid w:val="59439BB6"/>
    <w:rsid w:val="5946A93A"/>
    <w:rsid w:val="59506182"/>
    <w:rsid w:val="5953586B"/>
    <w:rsid w:val="595BB56A"/>
    <w:rsid w:val="59606138"/>
    <w:rsid w:val="59627306"/>
    <w:rsid w:val="59674684"/>
    <w:rsid w:val="59691857"/>
    <w:rsid w:val="59766107"/>
    <w:rsid w:val="5979E3C2"/>
    <w:rsid w:val="5980C7B9"/>
    <w:rsid w:val="59845F43"/>
    <w:rsid w:val="599A83AA"/>
    <w:rsid w:val="599CA133"/>
    <w:rsid w:val="59AB60F8"/>
    <w:rsid w:val="59B6582C"/>
    <w:rsid w:val="59C0321D"/>
    <w:rsid w:val="59C85200"/>
    <w:rsid w:val="59C9C8D1"/>
    <w:rsid w:val="59CB22BC"/>
    <w:rsid w:val="59DD121D"/>
    <w:rsid w:val="59DD177D"/>
    <w:rsid w:val="59E02EE7"/>
    <w:rsid w:val="59E13A56"/>
    <w:rsid w:val="59E1532E"/>
    <w:rsid w:val="59E20D08"/>
    <w:rsid w:val="59E7950C"/>
    <w:rsid w:val="59EA5F9E"/>
    <w:rsid w:val="59FA426D"/>
    <w:rsid w:val="5A20A313"/>
    <w:rsid w:val="5A43ED37"/>
    <w:rsid w:val="5A44B05E"/>
    <w:rsid w:val="5A46AC08"/>
    <w:rsid w:val="5A4A96AE"/>
    <w:rsid w:val="5A4BC7BF"/>
    <w:rsid w:val="5A4DE23A"/>
    <w:rsid w:val="5A5241CD"/>
    <w:rsid w:val="5A69F5DB"/>
    <w:rsid w:val="5A791E9C"/>
    <w:rsid w:val="5A7952F8"/>
    <w:rsid w:val="5A7EFAE4"/>
    <w:rsid w:val="5A868C5E"/>
    <w:rsid w:val="5AC493E5"/>
    <w:rsid w:val="5AC523E5"/>
    <w:rsid w:val="5AD28AB8"/>
    <w:rsid w:val="5AE88A0A"/>
    <w:rsid w:val="5AEA5421"/>
    <w:rsid w:val="5AFFEE0D"/>
    <w:rsid w:val="5B01E563"/>
    <w:rsid w:val="5B0B0E8C"/>
    <w:rsid w:val="5B12121D"/>
    <w:rsid w:val="5B14C1F5"/>
    <w:rsid w:val="5B1DDAA8"/>
    <w:rsid w:val="5B31F35E"/>
    <w:rsid w:val="5B32E64A"/>
    <w:rsid w:val="5B3E543C"/>
    <w:rsid w:val="5B414311"/>
    <w:rsid w:val="5B622313"/>
    <w:rsid w:val="5B6502F5"/>
    <w:rsid w:val="5B7F7824"/>
    <w:rsid w:val="5B98BC25"/>
    <w:rsid w:val="5B9F4DF1"/>
    <w:rsid w:val="5BAC34BC"/>
    <w:rsid w:val="5BC2CB10"/>
    <w:rsid w:val="5BC9D874"/>
    <w:rsid w:val="5BCA8656"/>
    <w:rsid w:val="5BD4330C"/>
    <w:rsid w:val="5BDFF6DA"/>
    <w:rsid w:val="5BF03A7F"/>
    <w:rsid w:val="5BF2A8A4"/>
    <w:rsid w:val="5BFCDAD7"/>
    <w:rsid w:val="5C050E62"/>
    <w:rsid w:val="5C0630F2"/>
    <w:rsid w:val="5C0B4DE8"/>
    <w:rsid w:val="5C0B5E30"/>
    <w:rsid w:val="5C1160BC"/>
    <w:rsid w:val="5C11AAB1"/>
    <w:rsid w:val="5C13B188"/>
    <w:rsid w:val="5C21CE38"/>
    <w:rsid w:val="5C27357B"/>
    <w:rsid w:val="5C2976B0"/>
    <w:rsid w:val="5C2EEAF9"/>
    <w:rsid w:val="5C30D07A"/>
    <w:rsid w:val="5C33590C"/>
    <w:rsid w:val="5C382FEE"/>
    <w:rsid w:val="5C50EDB4"/>
    <w:rsid w:val="5C51972A"/>
    <w:rsid w:val="5C58039B"/>
    <w:rsid w:val="5C599CCA"/>
    <w:rsid w:val="5C5B150A"/>
    <w:rsid w:val="5C5CC6C8"/>
    <w:rsid w:val="5C6281F7"/>
    <w:rsid w:val="5C699CC7"/>
    <w:rsid w:val="5C6A362D"/>
    <w:rsid w:val="5C772219"/>
    <w:rsid w:val="5C7BE0C2"/>
    <w:rsid w:val="5C7C917F"/>
    <w:rsid w:val="5C80725B"/>
    <w:rsid w:val="5C827FDC"/>
    <w:rsid w:val="5C8B6F0E"/>
    <w:rsid w:val="5C947C83"/>
    <w:rsid w:val="5C967984"/>
    <w:rsid w:val="5C999735"/>
    <w:rsid w:val="5C9CB260"/>
    <w:rsid w:val="5C9EE3B4"/>
    <w:rsid w:val="5CA65387"/>
    <w:rsid w:val="5CA97223"/>
    <w:rsid w:val="5CB06001"/>
    <w:rsid w:val="5CBDA294"/>
    <w:rsid w:val="5CC1C1A3"/>
    <w:rsid w:val="5CCB1A8A"/>
    <w:rsid w:val="5CCDE2AC"/>
    <w:rsid w:val="5CD601DC"/>
    <w:rsid w:val="5CD70DA8"/>
    <w:rsid w:val="5CD7A990"/>
    <w:rsid w:val="5CEAEC88"/>
    <w:rsid w:val="5CEB5714"/>
    <w:rsid w:val="5CF0F419"/>
    <w:rsid w:val="5CF1292A"/>
    <w:rsid w:val="5CF78EDA"/>
    <w:rsid w:val="5CFE9914"/>
    <w:rsid w:val="5CFF51DE"/>
    <w:rsid w:val="5D06AD2C"/>
    <w:rsid w:val="5D0E4715"/>
    <w:rsid w:val="5D191340"/>
    <w:rsid w:val="5D1C4B8F"/>
    <w:rsid w:val="5D1DA0B4"/>
    <w:rsid w:val="5D1EFE44"/>
    <w:rsid w:val="5D29ED2B"/>
    <w:rsid w:val="5D36F38E"/>
    <w:rsid w:val="5D38CC2B"/>
    <w:rsid w:val="5D3CB4D3"/>
    <w:rsid w:val="5D4866EA"/>
    <w:rsid w:val="5D48AEE3"/>
    <w:rsid w:val="5D4A472B"/>
    <w:rsid w:val="5D4EE5A4"/>
    <w:rsid w:val="5D57C80F"/>
    <w:rsid w:val="5D5C1CFB"/>
    <w:rsid w:val="5D6307F2"/>
    <w:rsid w:val="5D74582F"/>
    <w:rsid w:val="5D809EEF"/>
    <w:rsid w:val="5D888B28"/>
    <w:rsid w:val="5D8FDBD7"/>
    <w:rsid w:val="5DA16346"/>
    <w:rsid w:val="5DA98DE4"/>
    <w:rsid w:val="5DBB4C2C"/>
    <w:rsid w:val="5DBD091E"/>
    <w:rsid w:val="5DBEF28A"/>
    <w:rsid w:val="5DC9D8D3"/>
    <w:rsid w:val="5DCB2113"/>
    <w:rsid w:val="5DCDD0DE"/>
    <w:rsid w:val="5DCE3078"/>
    <w:rsid w:val="5DCEDF34"/>
    <w:rsid w:val="5DF58EEF"/>
    <w:rsid w:val="5E00DB9F"/>
    <w:rsid w:val="5E0C79D8"/>
    <w:rsid w:val="5E112F32"/>
    <w:rsid w:val="5E14E374"/>
    <w:rsid w:val="5E2A401C"/>
    <w:rsid w:val="5E2CC7A0"/>
    <w:rsid w:val="5E625043"/>
    <w:rsid w:val="5E68D20A"/>
    <w:rsid w:val="5E6D3F8D"/>
    <w:rsid w:val="5E796306"/>
    <w:rsid w:val="5E7994B5"/>
    <w:rsid w:val="5E7F81BD"/>
    <w:rsid w:val="5E8E7DB9"/>
    <w:rsid w:val="5E925B29"/>
    <w:rsid w:val="5E9D93A3"/>
    <w:rsid w:val="5E9E9F93"/>
    <w:rsid w:val="5EA07246"/>
    <w:rsid w:val="5EC00DF5"/>
    <w:rsid w:val="5EC6CC77"/>
    <w:rsid w:val="5ECBEFD1"/>
    <w:rsid w:val="5ECC21BD"/>
    <w:rsid w:val="5ECE82B7"/>
    <w:rsid w:val="5EE24361"/>
    <w:rsid w:val="5EF14ECE"/>
    <w:rsid w:val="5EFAA6A7"/>
    <w:rsid w:val="5EFCA155"/>
    <w:rsid w:val="5EFD7BD6"/>
    <w:rsid w:val="5F00599D"/>
    <w:rsid w:val="5F01BE1F"/>
    <w:rsid w:val="5F028CE3"/>
    <w:rsid w:val="5F04B66B"/>
    <w:rsid w:val="5F088B81"/>
    <w:rsid w:val="5F0CD48D"/>
    <w:rsid w:val="5F0DED48"/>
    <w:rsid w:val="5F13F267"/>
    <w:rsid w:val="5F187CDE"/>
    <w:rsid w:val="5F19906F"/>
    <w:rsid w:val="5F2E47A1"/>
    <w:rsid w:val="5F2FC610"/>
    <w:rsid w:val="5F322D37"/>
    <w:rsid w:val="5F3361D4"/>
    <w:rsid w:val="5F4D5044"/>
    <w:rsid w:val="5F55D6EC"/>
    <w:rsid w:val="5F570E94"/>
    <w:rsid w:val="5F6A24DF"/>
    <w:rsid w:val="5F72E75C"/>
    <w:rsid w:val="5F7A3306"/>
    <w:rsid w:val="5F9C0855"/>
    <w:rsid w:val="5FA6D065"/>
    <w:rsid w:val="5FC2FBE6"/>
    <w:rsid w:val="5FC71DF4"/>
    <w:rsid w:val="5FC96A67"/>
    <w:rsid w:val="5FCED2DC"/>
    <w:rsid w:val="5FD8D09D"/>
    <w:rsid w:val="5FE96AE0"/>
    <w:rsid w:val="5FEC8BD7"/>
    <w:rsid w:val="5FF393A8"/>
    <w:rsid w:val="5FF7C614"/>
    <w:rsid w:val="5FFD4794"/>
    <w:rsid w:val="600F804D"/>
    <w:rsid w:val="60101694"/>
    <w:rsid w:val="6012ADEB"/>
    <w:rsid w:val="60150628"/>
    <w:rsid w:val="60421B56"/>
    <w:rsid w:val="60439AAA"/>
    <w:rsid w:val="604588C3"/>
    <w:rsid w:val="604EA867"/>
    <w:rsid w:val="6083661B"/>
    <w:rsid w:val="609862C8"/>
    <w:rsid w:val="609D377D"/>
    <w:rsid w:val="60A67AE3"/>
    <w:rsid w:val="60AC55F9"/>
    <w:rsid w:val="60AE91D5"/>
    <w:rsid w:val="60BD7815"/>
    <w:rsid w:val="60BF2650"/>
    <w:rsid w:val="60D73B48"/>
    <w:rsid w:val="60E7C35C"/>
    <w:rsid w:val="60E8C611"/>
    <w:rsid w:val="60F1755E"/>
    <w:rsid w:val="60FE23F1"/>
    <w:rsid w:val="610697C7"/>
    <w:rsid w:val="6116139D"/>
    <w:rsid w:val="61221FCB"/>
    <w:rsid w:val="612367C7"/>
    <w:rsid w:val="6132BD60"/>
    <w:rsid w:val="613D6150"/>
    <w:rsid w:val="61421531"/>
    <w:rsid w:val="6142D976"/>
    <w:rsid w:val="6142E2CB"/>
    <w:rsid w:val="6143C9EE"/>
    <w:rsid w:val="614E4CA2"/>
    <w:rsid w:val="615AE5CB"/>
    <w:rsid w:val="615F3864"/>
    <w:rsid w:val="6167EC12"/>
    <w:rsid w:val="616C7F75"/>
    <w:rsid w:val="616FD57A"/>
    <w:rsid w:val="61800E2C"/>
    <w:rsid w:val="6184AA5B"/>
    <w:rsid w:val="619119D7"/>
    <w:rsid w:val="6191688C"/>
    <w:rsid w:val="619848FC"/>
    <w:rsid w:val="6199AB68"/>
    <w:rsid w:val="619C45E5"/>
    <w:rsid w:val="61A961F3"/>
    <w:rsid w:val="61B3301E"/>
    <w:rsid w:val="61B44AE5"/>
    <w:rsid w:val="61BBDE75"/>
    <w:rsid w:val="61BC1ADD"/>
    <w:rsid w:val="61C48BE0"/>
    <w:rsid w:val="61C50E6E"/>
    <w:rsid w:val="61C5A749"/>
    <w:rsid w:val="61CB6FED"/>
    <w:rsid w:val="61D18E8D"/>
    <w:rsid w:val="61DA5F79"/>
    <w:rsid w:val="61E075C4"/>
    <w:rsid w:val="6205CC44"/>
    <w:rsid w:val="621F7FA5"/>
    <w:rsid w:val="62296D4E"/>
    <w:rsid w:val="62327CE7"/>
    <w:rsid w:val="624C5650"/>
    <w:rsid w:val="62581B82"/>
    <w:rsid w:val="626F7CEB"/>
    <w:rsid w:val="627024EA"/>
    <w:rsid w:val="62721ADB"/>
    <w:rsid w:val="6278061B"/>
    <w:rsid w:val="627856A1"/>
    <w:rsid w:val="628A7998"/>
    <w:rsid w:val="62945923"/>
    <w:rsid w:val="629A0D72"/>
    <w:rsid w:val="629A44F2"/>
    <w:rsid w:val="62A6144A"/>
    <w:rsid w:val="62A7998B"/>
    <w:rsid w:val="62B1105A"/>
    <w:rsid w:val="62B9D0CF"/>
    <w:rsid w:val="62BA1361"/>
    <w:rsid w:val="62BA8A78"/>
    <w:rsid w:val="62BBC24F"/>
    <w:rsid w:val="62C7DAD1"/>
    <w:rsid w:val="62CD4AC3"/>
    <w:rsid w:val="62D0AAEE"/>
    <w:rsid w:val="62D821D0"/>
    <w:rsid w:val="62EF8C02"/>
    <w:rsid w:val="62F4D6F5"/>
    <w:rsid w:val="62F71774"/>
    <w:rsid w:val="62FA1FFD"/>
    <w:rsid w:val="62FB9342"/>
    <w:rsid w:val="630B7846"/>
    <w:rsid w:val="630CF0C2"/>
    <w:rsid w:val="630FECEA"/>
    <w:rsid w:val="63100220"/>
    <w:rsid w:val="6316AFD9"/>
    <w:rsid w:val="633A30B7"/>
    <w:rsid w:val="6342B774"/>
    <w:rsid w:val="6347E007"/>
    <w:rsid w:val="634C8633"/>
    <w:rsid w:val="635C49DF"/>
    <w:rsid w:val="63636E43"/>
    <w:rsid w:val="636683DB"/>
    <w:rsid w:val="6388A535"/>
    <w:rsid w:val="638A7682"/>
    <w:rsid w:val="639971B3"/>
    <w:rsid w:val="639D1A2F"/>
    <w:rsid w:val="63A9336E"/>
    <w:rsid w:val="63ACAEE3"/>
    <w:rsid w:val="63B60670"/>
    <w:rsid w:val="63BAA31F"/>
    <w:rsid w:val="63C4AD91"/>
    <w:rsid w:val="63C9AB5C"/>
    <w:rsid w:val="63D88F58"/>
    <w:rsid w:val="63F07A76"/>
    <w:rsid w:val="63F4FE65"/>
    <w:rsid w:val="6411227E"/>
    <w:rsid w:val="64147733"/>
    <w:rsid w:val="6423BE85"/>
    <w:rsid w:val="64413927"/>
    <w:rsid w:val="645E2B9C"/>
    <w:rsid w:val="645E7F29"/>
    <w:rsid w:val="6460A1B2"/>
    <w:rsid w:val="646D65A0"/>
    <w:rsid w:val="646E6C9A"/>
    <w:rsid w:val="647B1254"/>
    <w:rsid w:val="647F7B74"/>
    <w:rsid w:val="64866EA9"/>
    <w:rsid w:val="649141BD"/>
    <w:rsid w:val="6494456A"/>
    <w:rsid w:val="64989AC3"/>
    <w:rsid w:val="649CC1A7"/>
    <w:rsid w:val="64A02465"/>
    <w:rsid w:val="64AA335D"/>
    <w:rsid w:val="64AB6039"/>
    <w:rsid w:val="64B25B3A"/>
    <w:rsid w:val="64B2D09D"/>
    <w:rsid w:val="64B777A6"/>
    <w:rsid w:val="64C44C87"/>
    <w:rsid w:val="64CB092E"/>
    <w:rsid w:val="64CE0143"/>
    <w:rsid w:val="64CF5FBF"/>
    <w:rsid w:val="64D1BC03"/>
    <w:rsid w:val="64D3E393"/>
    <w:rsid w:val="64D84F0D"/>
    <w:rsid w:val="64E9CD55"/>
    <w:rsid w:val="64EA58F6"/>
    <w:rsid w:val="64ED98A0"/>
    <w:rsid w:val="64FAD619"/>
    <w:rsid w:val="64FE1D82"/>
    <w:rsid w:val="65013C70"/>
    <w:rsid w:val="6521D36D"/>
    <w:rsid w:val="65228B0C"/>
    <w:rsid w:val="652EFDA6"/>
    <w:rsid w:val="6533115F"/>
    <w:rsid w:val="6537B249"/>
    <w:rsid w:val="6546D69F"/>
    <w:rsid w:val="6546EF5D"/>
    <w:rsid w:val="6549EE29"/>
    <w:rsid w:val="654BF80D"/>
    <w:rsid w:val="654BFAE3"/>
    <w:rsid w:val="654C9075"/>
    <w:rsid w:val="654D3E66"/>
    <w:rsid w:val="65546A01"/>
    <w:rsid w:val="65757F49"/>
    <w:rsid w:val="6577DDCB"/>
    <w:rsid w:val="6583D735"/>
    <w:rsid w:val="6584B90D"/>
    <w:rsid w:val="65884FA4"/>
    <w:rsid w:val="658DB96B"/>
    <w:rsid w:val="659734BF"/>
    <w:rsid w:val="659F6C62"/>
    <w:rsid w:val="65A1C787"/>
    <w:rsid w:val="65B7992B"/>
    <w:rsid w:val="65C017BA"/>
    <w:rsid w:val="65C8941C"/>
    <w:rsid w:val="65D5ED04"/>
    <w:rsid w:val="65D7235A"/>
    <w:rsid w:val="65F2A1E0"/>
    <w:rsid w:val="66184E20"/>
    <w:rsid w:val="6638016E"/>
    <w:rsid w:val="6639D25D"/>
    <w:rsid w:val="666C14B3"/>
    <w:rsid w:val="667455DF"/>
    <w:rsid w:val="667455DF"/>
    <w:rsid w:val="66763734"/>
    <w:rsid w:val="667902BE"/>
    <w:rsid w:val="667DC26C"/>
    <w:rsid w:val="66802F10"/>
    <w:rsid w:val="668DA7A7"/>
    <w:rsid w:val="6694A448"/>
    <w:rsid w:val="669BD4BB"/>
    <w:rsid w:val="669C091F"/>
    <w:rsid w:val="669E9BA8"/>
    <w:rsid w:val="669EA077"/>
    <w:rsid w:val="66AEAAE8"/>
    <w:rsid w:val="66BAE438"/>
    <w:rsid w:val="66BC4BBD"/>
    <w:rsid w:val="66BC553E"/>
    <w:rsid w:val="66C69746"/>
    <w:rsid w:val="66D69CC6"/>
    <w:rsid w:val="66EBC9FC"/>
    <w:rsid w:val="66F1672B"/>
    <w:rsid w:val="6704E691"/>
    <w:rsid w:val="6705392D"/>
    <w:rsid w:val="6705BE32"/>
    <w:rsid w:val="6729393D"/>
    <w:rsid w:val="67327954"/>
    <w:rsid w:val="6736E94A"/>
    <w:rsid w:val="674EBF5D"/>
    <w:rsid w:val="67545156"/>
    <w:rsid w:val="6762945A"/>
    <w:rsid w:val="67631157"/>
    <w:rsid w:val="6796A43A"/>
    <w:rsid w:val="67A580B6"/>
    <w:rsid w:val="67B274A2"/>
    <w:rsid w:val="67D4F56F"/>
    <w:rsid w:val="67E0998A"/>
    <w:rsid w:val="67E21EB6"/>
    <w:rsid w:val="67F94EAD"/>
    <w:rsid w:val="680566A3"/>
    <w:rsid w:val="680D685B"/>
    <w:rsid w:val="6812CCFF"/>
    <w:rsid w:val="68184452"/>
    <w:rsid w:val="68218AC6"/>
    <w:rsid w:val="682F999B"/>
    <w:rsid w:val="6832BCE3"/>
    <w:rsid w:val="683A614E"/>
    <w:rsid w:val="683FC2BB"/>
    <w:rsid w:val="684F73FE"/>
    <w:rsid w:val="686DF9EB"/>
    <w:rsid w:val="68721993"/>
    <w:rsid w:val="6879B65C"/>
    <w:rsid w:val="6893776E"/>
    <w:rsid w:val="68996085"/>
    <w:rsid w:val="689B4643"/>
    <w:rsid w:val="68A2E581"/>
    <w:rsid w:val="68BC7ECD"/>
    <w:rsid w:val="68BC811E"/>
    <w:rsid w:val="68BEA409"/>
    <w:rsid w:val="68BEA409"/>
    <w:rsid w:val="68CBEB3F"/>
    <w:rsid w:val="68CC8FA1"/>
    <w:rsid w:val="68DFE67E"/>
    <w:rsid w:val="68E2B6EB"/>
    <w:rsid w:val="68E3B5B7"/>
    <w:rsid w:val="68E45A9B"/>
    <w:rsid w:val="68E45A9B"/>
    <w:rsid w:val="68E96E18"/>
    <w:rsid w:val="690D3119"/>
    <w:rsid w:val="691CDDFB"/>
    <w:rsid w:val="691E40D0"/>
    <w:rsid w:val="6925091A"/>
    <w:rsid w:val="69271767"/>
    <w:rsid w:val="69272C96"/>
    <w:rsid w:val="69277D57"/>
    <w:rsid w:val="6943062D"/>
    <w:rsid w:val="694BA8E8"/>
    <w:rsid w:val="6958953C"/>
    <w:rsid w:val="69663059"/>
    <w:rsid w:val="6975C954"/>
    <w:rsid w:val="697B72BE"/>
    <w:rsid w:val="697D6B33"/>
    <w:rsid w:val="698F6050"/>
    <w:rsid w:val="69987B41"/>
    <w:rsid w:val="69A72373"/>
    <w:rsid w:val="69BC2F03"/>
    <w:rsid w:val="69C46DEB"/>
    <w:rsid w:val="69C6DE77"/>
    <w:rsid w:val="69D39F35"/>
    <w:rsid w:val="69E87800"/>
    <w:rsid w:val="69EB7944"/>
    <w:rsid w:val="69EEFC94"/>
    <w:rsid w:val="69F4461B"/>
    <w:rsid w:val="69F44E63"/>
    <w:rsid w:val="69F6D447"/>
    <w:rsid w:val="69F785D3"/>
    <w:rsid w:val="6A2095AE"/>
    <w:rsid w:val="6A2D1262"/>
    <w:rsid w:val="6A337E32"/>
    <w:rsid w:val="6A4436C6"/>
    <w:rsid w:val="6A48130A"/>
    <w:rsid w:val="6A4984BC"/>
    <w:rsid w:val="6A55A470"/>
    <w:rsid w:val="6A640B16"/>
    <w:rsid w:val="6A656DEE"/>
    <w:rsid w:val="6A67C995"/>
    <w:rsid w:val="6A772EA5"/>
    <w:rsid w:val="6A83601F"/>
    <w:rsid w:val="6A84654F"/>
    <w:rsid w:val="6A86E192"/>
    <w:rsid w:val="6A88218A"/>
    <w:rsid w:val="6A9F3378"/>
    <w:rsid w:val="6AA14928"/>
    <w:rsid w:val="6ABED308"/>
    <w:rsid w:val="6AC1118D"/>
    <w:rsid w:val="6AC2AA42"/>
    <w:rsid w:val="6AC7E7DD"/>
    <w:rsid w:val="6ACBADB2"/>
    <w:rsid w:val="6AD92040"/>
    <w:rsid w:val="6ADE53D1"/>
    <w:rsid w:val="6AE9E167"/>
    <w:rsid w:val="6AEB456A"/>
    <w:rsid w:val="6AFE0A40"/>
    <w:rsid w:val="6B031D04"/>
    <w:rsid w:val="6B07093F"/>
    <w:rsid w:val="6B201EED"/>
    <w:rsid w:val="6B43888A"/>
    <w:rsid w:val="6B469E8E"/>
    <w:rsid w:val="6B4D29AB"/>
    <w:rsid w:val="6B4E44BA"/>
    <w:rsid w:val="6B4E44BA"/>
    <w:rsid w:val="6B512213"/>
    <w:rsid w:val="6B537593"/>
    <w:rsid w:val="6B618C77"/>
    <w:rsid w:val="6B643C18"/>
    <w:rsid w:val="6B70E91B"/>
    <w:rsid w:val="6B72AAF4"/>
    <w:rsid w:val="6B772DA4"/>
    <w:rsid w:val="6B84F272"/>
    <w:rsid w:val="6B882A6C"/>
    <w:rsid w:val="6B8D4E9D"/>
    <w:rsid w:val="6BA34AA4"/>
    <w:rsid w:val="6BBB2A62"/>
    <w:rsid w:val="6BC4F34B"/>
    <w:rsid w:val="6BED85D0"/>
    <w:rsid w:val="6BF63006"/>
    <w:rsid w:val="6BF6BE26"/>
    <w:rsid w:val="6BF9BDB9"/>
    <w:rsid w:val="6BFE775A"/>
    <w:rsid w:val="6C0DC240"/>
    <w:rsid w:val="6C156238"/>
    <w:rsid w:val="6C18B755"/>
    <w:rsid w:val="6C2AEA02"/>
    <w:rsid w:val="6C345093"/>
    <w:rsid w:val="6C410569"/>
    <w:rsid w:val="6C44CF98"/>
    <w:rsid w:val="6C4B4D35"/>
    <w:rsid w:val="6C4B8F87"/>
    <w:rsid w:val="6C5279B5"/>
    <w:rsid w:val="6C57E2F9"/>
    <w:rsid w:val="6C58A89E"/>
    <w:rsid w:val="6C6A051D"/>
    <w:rsid w:val="6C745166"/>
    <w:rsid w:val="6C77FAB1"/>
    <w:rsid w:val="6C80B0B8"/>
    <w:rsid w:val="6C82F36B"/>
    <w:rsid w:val="6C8738D4"/>
    <w:rsid w:val="6C8CABB7"/>
    <w:rsid w:val="6C8DDC2D"/>
    <w:rsid w:val="6C94DFCF"/>
    <w:rsid w:val="6CC2F729"/>
    <w:rsid w:val="6CC7E287"/>
    <w:rsid w:val="6CD57046"/>
    <w:rsid w:val="6CD59727"/>
    <w:rsid w:val="6CDF07D3"/>
    <w:rsid w:val="6CECB52E"/>
    <w:rsid w:val="6CFFBDEE"/>
    <w:rsid w:val="6D09A909"/>
    <w:rsid w:val="6D1B848B"/>
    <w:rsid w:val="6D1E5B30"/>
    <w:rsid w:val="6D24AA0B"/>
    <w:rsid w:val="6D2D696C"/>
    <w:rsid w:val="6D5114D4"/>
    <w:rsid w:val="6D5319CC"/>
    <w:rsid w:val="6D54C5A9"/>
    <w:rsid w:val="6D67E602"/>
    <w:rsid w:val="6D69A1E5"/>
    <w:rsid w:val="6D6C7EB1"/>
    <w:rsid w:val="6D76DDFB"/>
    <w:rsid w:val="6D7E2EF5"/>
    <w:rsid w:val="6D88A578"/>
    <w:rsid w:val="6D8F7827"/>
    <w:rsid w:val="6D8FC7AB"/>
    <w:rsid w:val="6D99845D"/>
    <w:rsid w:val="6DB99BF0"/>
    <w:rsid w:val="6DBE90BD"/>
    <w:rsid w:val="6DD07688"/>
    <w:rsid w:val="6DD761E8"/>
    <w:rsid w:val="6DE304C6"/>
    <w:rsid w:val="6DF4B37D"/>
    <w:rsid w:val="6DF59566"/>
    <w:rsid w:val="6DFA46A5"/>
    <w:rsid w:val="6DFCC37C"/>
    <w:rsid w:val="6E01DBAA"/>
    <w:rsid w:val="6E055D1F"/>
    <w:rsid w:val="6E06919D"/>
    <w:rsid w:val="6E10A4EB"/>
    <w:rsid w:val="6E11742E"/>
    <w:rsid w:val="6E17C415"/>
    <w:rsid w:val="6E188825"/>
    <w:rsid w:val="6E1B3A1E"/>
    <w:rsid w:val="6E1CBDA7"/>
    <w:rsid w:val="6E2B722C"/>
    <w:rsid w:val="6E2D3C22"/>
    <w:rsid w:val="6E411D77"/>
    <w:rsid w:val="6E4187F1"/>
    <w:rsid w:val="6E46D89C"/>
    <w:rsid w:val="6E5C806F"/>
    <w:rsid w:val="6E5DAE2F"/>
    <w:rsid w:val="6E70D367"/>
    <w:rsid w:val="6E7A9547"/>
    <w:rsid w:val="6E8047BC"/>
    <w:rsid w:val="6E80D41D"/>
    <w:rsid w:val="6E84BFCC"/>
    <w:rsid w:val="6E86FDD6"/>
    <w:rsid w:val="6E8BF744"/>
    <w:rsid w:val="6E8E1371"/>
    <w:rsid w:val="6E9C1E29"/>
    <w:rsid w:val="6E9C1E29"/>
    <w:rsid w:val="6EA1E7F9"/>
    <w:rsid w:val="6EB80190"/>
    <w:rsid w:val="6EBB1D63"/>
    <w:rsid w:val="6ED6E55C"/>
    <w:rsid w:val="6EDCA8D1"/>
    <w:rsid w:val="6EF0C7FD"/>
    <w:rsid w:val="6EF44031"/>
    <w:rsid w:val="6EF5B29E"/>
    <w:rsid w:val="6EFB9427"/>
    <w:rsid w:val="6F0FD849"/>
    <w:rsid w:val="6F111ED9"/>
    <w:rsid w:val="6F1BCB64"/>
    <w:rsid w:val="6F1DA89E"/>
    <w:rsid w:val="6F31075C"/>
    <w:rsid w:val="6F39C926"/>
    <w:rsid w:val="6F3F76C8"/>
    <w:rsid w:val="6F45FBE6"/>
    <w:rsid w:val="6F50838B"/>
    <w:rsid w:val="6F582199"/>
    <w:rsid w:val="6F647FE6"/>
    <w:rsid w:val="6F7E1468"/>
    <w:rsid w:val="6F7E57B5"/>
    <w:rsid w:val="6F9437DB"/>
    <w:rsid w:val="6F9AC36F"/>
    <w:rsid w:val="6FA630B6"/>
    <w:rsid w:val="6FCA93E1"/>
    <w:rsid w:val="6FDC0528"/>
    <w:rsid w:val="6FDDA96A"/>
    <w:rsid w:val="6FF559D8"/>
    <w:rsid w:val="6FF7EC0B"/>
    <w:rsid w:val="6FF84B55"/>
    <w:rsid w:val="6FF84B55"/>
    <w:rsid w:val="7006C8AD"/>
    <w:rsid w:val="700E5E01"/>
    <w:rsid w:val="70245824"/>
    <w:rsid w:val="7029ADDC"/>
    <w:rsid w:val="7036E070"/>
    <w:rsid w:val="704303E3"/>
    <w:rsid w:val="70445C8A"/>
    <w:rsid w:val="7056F5C1"/>
    <w:rsid w:val="7059EE00"/>
    <w:rsid w:val="705FDCB5"/>
    <w:rsid w:val="70605277"/>
    <w:rsid w:val="706D4371"/>
    <w:rsid w:val="7073075D"/>
    <w:rsid w:val="707CC38D"/>
    <w:rsid w:val="707DCFC2"/>
    <w:rsid w:val="70808A90"/>
    <w:rsid w:val="7080F09C"/>
    <w:rsid w:val="70818436"/>
    <w:rsid w:val="7088E714"/>
    <w:rsid w:val="708BAEDB"/>
    <w:rsid w:val="708F4A56"/>
    <w:rsid w:val="70A03D3C"/>
    <w:rsid w:val="70AA7A59"/>
    <w:rsid w:val="70B602CE"/>
    <w:rsid w:val="70B85308"/>
    <w:rsid w:val="70CA7C91"/>
    <w:rsid w:val="70CDF124"/>
    <w:rsid w:val="70E136FD"/>
    <w:rsid w:val="70E1C387"/>
    <w:rsid w:val="70EC6920"/>
    <w:rsid w:val="70EFDEFB"/>
    <w:rsid w:val="7104B11C"/>
    <w:rsid w:val="710521A1"/>
    <w:rsid w:val="710D4EEB"/>
    <w:rsid w:val="710FFC9D"/>
    <w:rsid w:val="71157240"/>
    <w:rsid w:val="7117F17F"/>
    <w:rsid w:val="71210615"/>
    <w:rsid w:val="71259211"/>
    <w:rsid w:val="7127C186"/>
    <w:rsid w:val="71292216"/>
    <w:rsid w:val="7131FBBF"/>
    <w:rsid w:val="71383E91"/>
    <w:rsid w:val="7139C345"/>
    <w:rsid w:val="71417753"/>
    <w:rsid w:val="715E1EFE"/>
    <w:rsid w:val="7174C9C7"/>
    <w:rsid w:val="7177DB95"/>
    <w:rsid w:val="719B9308"/>
    <w:rsid w:val="719D8F33"/>
    <w:rsid w:val="71A93414"/>
    <w:rsid w:val="71ACA6EB"/>
    <w:rsid w:val="71B2146C"/>
    <w:rsid w:val="71C21ACD"/>
    <w:rsid w:val="71C5D95C"/>
    <w:rsid w:val="71C66994"/>
    <w:rsid w:val="71C9C447"/>
    <w:rsid w:val="71CA3428"/>
    <w:rsid w:val="71CC0A9B"/>
    <w:rsid w:val="71D5A199"/>
    <w:rsid w:val="71E1A884"/>
    <w:rsid w:val="71E3F431"/>
    <w:rsid w:val="71F490A3"/>
    <w:rsid w:val="71F79675"/>
    <w:rsid w:val="71F9F7B7"/>
    <w:rsid w:val="71FA9FB7"/>
    <w:rsid w:val="71FBC5DE"/>
    <w:rsid w:val="71FCAAAA"/>
    <w:rsid w:val="71FE3C30"/>
    <w:rsid w:val="720C6F59"/>
    <w:rsid w:val="721506E3"/>
    <w:rsid w:val="7228493C"/>
    <w:rsid w:val="723431AD"/>
    <w:rsid w:val="723BC466"/>
    <w:rsid w:val="724644A5"/>
    <w:rsid w:val="725B4402"/>
    <w:rsid w:val="725C9473"/>
    <w:rsid w:val="725F4FC4"/>
    <w:rsid w:val="728E7C2D"/>
    <w:rsid w:val="729D2CEC"/>
    <w:rsid w:val="729E4C74"/>
    <w:rsid w:val="72A0736A"/>
    <w:rsid w:val="72A36CAF"/>
    <w:rsid w:val="72AE1EB0"/>
    <w:rsid w:val="72AF4BDB"/>
    <w:rsid w:val="72B27EDE"/>
    <w:rsid w:val="72B5D591"/>
    <w:rsid w:val="72B876C9"/>
    <w:rsid w:val="72BF9CBE"/>
    <w:rsid w:val="72C42576"/>
    <w:rsid w:val="72EED0E7"/>
    <w:rsid w:val="73142D54"/>
    <w:rsid w:val="7315F0E0"/>
    <w:rsid w:val="731D03D8"/>
    <w:rsid w:val="7321ED07"/>
    <w:rsid w:val="73269C12"/>
    <w:rsid w:val="732FAB8E"/>
    <w:rsid w:val="734F8AE5"/>
    <w:rsid w:val="73665D20"/>
    <w:rsid w:val="7367332E"/>
    <w:rsid w:val="7367C64D"/>
    <w:rsid w:val="73767CCE"/>
    <w:rsid w:val="7384BF9F"/>
    <w:rsid w:val="7388DAE5"/>
    <w:rsid w:val="739AA6E1"/>
    <w:rsid w:val="739D8C6C"/>
    <w:rsid w:val="73B56813"/>
    <w:rsid w:val="73B922B6"/>
    <w:rsid w:val="73BD23AD"/>
    <w:rsid w:val="73CA09A5"/>
    <w:rsid w:val="73CAC249"/>
    <w:rsid w:val="73CC324B"/>
    <w:rsid w:val="73E3E706"/>
    <w:rsid w:val="73E87118"/>
    <w:rsid w:val="73EE5FE3"/>
    <w:rsid w:val="73F43049"/>
    <w:rsid w:val="73FA2D46"/>
    <w:rsid w:val="73FA7721"/>
    <w:rsid w:val="73FEBE75"/>
    <w:rsid w:val="740056C9"/>
    <w:rsid w:val="74152382"/>
    <w:rsid w:val="741A24D0"/>
    <w:rsid w:val="742C8699"/>
    <w:rsid w:val="74400D48"/>
    <w:rsid w:val="7444DEBB"/>
    <w:rsid w:val="744FCEE8"/>
    <w:rsid w:val="745091A3"/>
    <w:rsid w:val="7450F405"/>
    <w:rsid w:val="7458E005"/>
    <w:rsid w:val="7466640B"/>
    <w:rsid w:val="74681BC7"/>
    <w:rsid w:val="7468E020"/>
    <w:rsid w:val="746B5F99"/>
    <w:rsid w:val="746EB874"/>
    <w:rsid w:val="7475CE29"/>
    <w:rsid w:val="7478485B"/>
    <w:rsid w:val="747CA323"/>
    <w:rsid w:val="747F9F4A"/>
    <w:rsid w:val="748A15CC"/>
    <w:rsid w:val="748C6076"/>
    <w:rsid w:val="748DF33B"/>
    <w:rsid w:val="748EB531"/>
    <w:rsid w:val="7493BDA4"/>
    <w:rsid w:val="749490AA"/>
    <w:rsid w:val="74979B19"/>
    <w:rsid w:val="74979B19"/>
    <w:rsid w:val="749E4A4B"/>
    <w:rsid w:val="74A298FB"/>
    <w:rsid w:val="74A3674C"/>
    <w:rsid w:val="74AB6AAE"/>
    <w:rsid w:val="74B2104E"/>
    <w:rsid w:val="74BDBD7A"/>
    <w:rsid w:val="74BEEB5F"/>
    <w:rsid w:val="74E1B4E3"/>
    <w:rsid w:val="74E2EDF3"/>
    <w:rsid w:val="74ED5226"/>
    <w:rsid w:val="74F8B5B9"/>
    <w:rsid w:val="74FFD696"/>
    <w:rsid w:val="75092672"/>
    <w:rsid w:val="750FC6FF"/>
    <w:rsid w:val="75178595"/>
    <w:rsid w:val="751A5DF6"/>
    <w:rsid w:val="752B70D4"/>
    <w:rsid w:val="752C480E"/>
    <w:rsid w:val="75374344"/>
    <w:rsid w:val="753C32B7"/>
    <w:rsid w:val="753CCF01"/>
    <w:rsid w:val="7546BB2E"/>
    <w:rsid w:val="754C7C7D"/>
    <w:rsid w:val="754D6512"/>
    <w:rsid w:val="75502159"/>
    <w:rsid w:val="7552AC8B"/>
    <w:rsid w:val="755C4672"/>
    <w:rsid w:val="7560302D"/>
    <w:rsid w:val="7564C9CD"/>
    <w:rsid w:val="7567E62D"/>
    <w:rsid w:val="7567F643"/>
    <w:rsid w:val="756B7D01"/>
    <w:rsid w:val="756E7D8C"/>
    <w:rsid w:val="7576AA3A"/>
    <w:rsid w:val="7582C71F"/>
    <w:rsid w:val="75853FE5"/>
    <w:rsid w:val="75A5FB97"/>
    <w:rsid w:val="75AD2F1C"/>
    <w:rsid w:val="75B3DFD5"/>
    <w:rsid w:val="75B63879"/>
    <w:rsid w:val="75C4752F"/>
    <w:rsid w:val="75C7D0CA"/>
    <w:rsid w:val="75DF4A46"/>
    <w:rsid w:val="75E33E92"/>
    <w:rsid w:val="75EF90C1"/>
    <w:rsid w:val="75EF9855"/>
    <w:rsid w:val="75FC94BA"/>
    <w:rsid w:val="75FFD3AD"/>
    <w:rsid w:val="7608C2DB"/>
    <w:rsid w:val="7609D51A"/>
    <w:rsid w:val="760A9FCA"/>
    <w:rsid w:val="760AD204"/>
    <w:rsid w:val="76130ECE"/>
    <w:rsid w:val="76143AC4"/>
    <w:rsid w:val="761C6C5E"/>
    <w:rsid w:val="76201632"/>
    <w:rsid w:val="762609A0"/>
    <w:rsid w:val="762AB611"/>
    <w:rsid w:val="7635F8FD"/>
    <w:rsid w:val="76371C01"/>
    <w:rsid w:val="7638349C"/>
    <w:rsid w:val="763931D1"/>
    <w:rsid w:val="763D858B"/>
    <w:rsid w:val="76472CF9"/>
    <w:rsid w:val="764EB19E"/>
    <w:rsid w:val="765519DF"/>
    <w:rsid w:val="7658C173"/>
    <w:rsid w:val="765B37B8"/>
    <w:rsid w:val="76670FC5"/>
    <w:rsid w:val="766A1E3C"/>
    <w:rsid w:val="766EDB27"/>
    <w:rsid w:val="76712E33"/>
    <w:rsid w:val="767BE27F"/>
    <w:rsid w:val="767D5414"/>
    <w:rsid w:val="7688C4EB"/>
    <w:rsid w:val="768F6E8C"/>
    <w:rsid w:val="7691344E"/>
    <w:rsid w:val="7696D50E"/>
    <w:rsid w:val="769A7102"/>
    <w:rsid w:val="76A0B75B"/>
    <w:rsid w:val="76AD6A17"/>
    <w:rsid w:val="76B75081"/>
    <w:rsid w:val="76CDFDDF"/>
    <w:rsid w:val="76D084DC"/>
    <w:rsid w:val="76D33714"/>
    <w:rsid w:val="76D7B425"/>
    <w:rsid w:val="76E72050"/>
    <w:rsid w:val="76E949CC"/>
    <w:rsid w:val="76F20E5F"/>
    <w:rsid w:val="76F2D7E3"/>
    <w:rsid w:val="76FC2C31"/>
    <w:rsid w:val="77019B89"/>
    <w:rsid w:val="77067E2E"/>
    <w:rsid w:val="7716A554"/>
    <w:rsid w:val="771D66B3"/>
    <w:rsid w:val="7756BD48"/>
    <w:rsid w:val="775E47A1"/>
    <w:rsid w:val="775F5AAA"/>
    <w:rsid w:val="77757DD4"/>
    <w:rsid w:val="777B4ACA"/>
    <w:rsid w:val="7790E2FC"/>
    <w:rsid w:val="77993C29"/>
    <w:rsid w:val="779C86E7"/>
    <w:rsid w:val="77A1F824"/>
    <w:rsid w:val="77AB9AB9"/>
    <w:rsid w:val="77C3156D"/>
    <w:rsid w:val="77C82262"/>
    <w:rsid w:val="77CCD8E7"/>
    <w:rsid w:val="77D049F2"/>
    <w:rsid w:val="77E48CF0"/>
    <w:rsid w:val="77E8990B"/>
    <w:rsid w:val="77E9C4B3"/>
    <w:rsid w:val="77EBAC05"/>
    <w:rsid w:val="77F1361E"/>
    <w:rsid w:val="77FF1E87"/>
    <w:rsid w:val="7811B6ED"/>
    <w:rsid w:val="7816633A"/>
    <w:rsid w:val="78199C0C"/>
    <w:rsid w:val="781B2E53"/>
    <w:rsid w:val="782701A9"/>
    <w:rsid w:val="7848653D"/>
    <w:rsid w:val="7856E01D"/>
    <w:rsid w:val="785BD36A"/>
    <w:rsid w:val="785C2920"/>
    <w:rsid w:val="7861B410"/>
    <w:rsid w:val="786221C2"/>
    <w:rsid w:val="7862B1D1"/>
    <w:rsid w:val="78788EC1"/>
    <w:rsid w:val="787E344A"/>
    <w:rsid w:val="7880600B"/>
    <w:rsid w:val="78862C2E"/>
    <w:rsid w:val="789EF6F1"/>
    <w:rsid w:val="78A3A349"/>
    <w:rsid w:val="78A4D865"/>
    <w:rsid w:val="78B2FF17"/>
    <w:rsid w:val="78B356A7"/>
    <w:rsid w:val="78BB1C7E"/>
    <w:rsid w:val="78C02E49"/>
    <w:rsid w:val="78C89894"/>
    <w:rsid w:val="78C8B4FF"/>
    <w:rsid w:val="78CABD94"/>
    <w:rsid w:val="78D4CC62"/>
    <w:rsid w:val="78DB8C28"/>
    <w:rsid w:val="78EF75D8"/>
    <w:rsid w:val="790853D3"/>
    <w:rsid w:val="791E22AF"/>
    <w:rsid w:val="793A8393"/>
    <w:rsid w:val="793B7001"/>
    <w:rsid w:val="7945322D"/>
    <w:rsid w:val="794AE011"/>
    <w:rsid w:val="7958C8E8"/>
    <w:rsid w:val="79616D21"/>
    <w:rsid w:val="796420ED"/>
    <w:rsid w:val="7967760E"/>
    <w:rsid w:val="797AA284"/>
    <w:rsid w:val="79807CBE"/>
    <w:rsid w:val="79821080"/>
    <w:rsid w:val="7985AE29"/>
    <w:rsid w:val="79885F44"/>
    <w:rsid w:val="798C6DD3"/>
    <w:rsid w:val="79ABB1B3"/>
    <w:rsid w:val="79AFECAB"/>
    <w:rsid w:val="79B8E746"/>
    <w:rsid w:val="79BFFA0D"/>
    <w:rsid w:val="79C683DE"/>
    <w:rsid w:val="79C9ADFC"/>
    <w:rsid w:val="79E11174"/>
    <w:rsid w:val="79E7A401"/>
    <w:rsid w:val="7A0DF899"/>
    <w:rsid w:val="7A0E59FD"/>
    <w:rsid w:val="7A130198"/>
    <w:rsid w:val="7A1EB6E7"/>
    <w:rsid w:val="7A356B47"/>
    <w:rsid w:val="7A36B7B4"/>
    <w:rsid w:val="7A42835A"/>
    <w:rsid w:val="7A47FBD5"/>
    <w:rsid w:val="7A54CDD1"/>
    <w:rsid w:val="7A5E30D1"/>
    <w:rsid w:val="7A5E9451"/>
    <w:rsid w:val="7A679EE2"/>
    <w:rsid w:val="7A6973ED"/>
    <w:rsid w:val="7A72D77A"/>
    <w:rsid w:val="7A733190"/>
    <w:rsid w:val="7A7AF054"/>
    <w:rsid w:val="7A829F95"/>
    <w:rsid w:val="7A8C3C44"/>
    <w:rsid w:val="7A94A871"/>
    <w:rsid w:val="7AA7184D"/>
    <w:rsid w:val="7AB70E75"/>
    <w:rsid w:val="7ACD673D"/>
    <w:rsid w:val="7ADCEC51"/>
    <w:rsid w:val="7AE386D9"/>
    <w:rsid w:val="7AE8894C"/>
    <w:rsid w:val="7B01360C"/>
    <w:rsid w:val="7B054971"/>
    <w:rsid w:val="7B0EB008"/>
    <w:rsid w:val="7B11D63A"/>
    <w:rsid w:val="7B13EE1E"/>
    <w:rsid w:val="7B18DA18"/>
    <w:rsid w:val="7B24B5DE"/>
    <w:rsid w:val="7B286D45"/>
    <w:rsid w:val="7B36D3D7"/>
    <w:rsid w:val="7B3BA2A7"/>
    <w:rsid w:val="7B3CF8C9"/>
    <w:rsid w:val="7B47828E"/>
    <w:rsid w:val="7B54CA17"/>
    <w:rsid w:val="7B6FAC3C"/>
    <w:rsid w:val="7B716DC2"/>
    <w:rsid w:val="7B7C9072"/>
    <w:rsid w:val="7B90585D"/>
    <w:rsid w:val="7B915417"/>
    <w:rsid w:val="7B92D3EA"/>
    <w:rsid w:val="7B949BA0"/>
    <w:rsid w:val="7B9DDAF6"/>
    <w:rsid w:val="7BA254C4"/>
    <w:rsid w:val="7BA544A0"/>
    <w:rsid w:val="7BACBC65"/>
    <w:rsid w:val="7BB52D5C"/>
    <w:rsid w:val="7BBDD4EF"/>
    <w:rsid w:val="7BC1EA93"/>
    <w:rsid w:val="7BE39E86"/>
    <w:rsid w:val="7BE52C18"/>
    <w:rsid w:val="7BE98D53"/>
    <w:rsid w:val="7BF5A09E"/>
    <w:rsid w:val="7BFD40F3"/>
    <w:rsid w:val="7C072484"/>
    <w:rsid w:val="7C091A73"/>
    <w:rsid w:val="7C13A192"/>
    <w:rsid w:val="7C14332A"/>
    <w:rsid w:val="7C1A252A"/>
    <w:rsid w:val="7C210E3F"/>
    <w:rsid w:val="7C227BA9"/>
    <w:rsid w:val="7C22ABE0"/>
    <w:rsid w:val="7C27602F"/>
    <w:rsid w:val="7C2D6616"/>
    <w:rsid w:val="7C2D6756"/>
    <w:rsid w:val="7C2F4670"/>
    <w:rsid w:val="7C48EB96"/>
    <w:rsid w:val="7C4D0945"/>
    <w:rsid w:val="7C4FA120"/>
    <w:rsid w:val="7C4FD5FE"/>
    <w:rsid w:val="7C527802"/>
    <w:rsid w:val="7C5920A8"/>
    <w:rsid w:val="7C610994"/>
    <w:rsid w:val="7C648291"/>
    <w:rsid w:val="7C6F82F8"/>
    <w:rsid w:val="7C727F4C"/>
    <w:rsid w:val="7C731CE9"/>
    <w:rsid w:val="7C73419D"/>
    <w:rsid w:val="7C80B5E1"/>
    <w:rsid w:val="7C84F046"/>
    <w:rsid w:val="7C883F44"/>
    <w:rsid w:val="7C89EF0D"/>
    <w:rsid w:val="7C8A3790"/>
    <w:rsid w:val="7C8F3C58"/>
    <w:rsid w:val="7CA920F5"/>
    <w:rsid w:val="7CB50974"/>
    <w:rsid w:val="7CC0825F"/>
    <w:rsid w:val="7CC49852"/>
    <w:rsid w:val="7CC723D8"/>
    <w:rsid w:val="7CCABE17"/>
    <w:rsid w:val="7CCC152C"/>
    <w:rsid w:val="7CCF023F"/>
    <w:rsid w:val="7CD0E5B0"/>
    <w:rsid w:val="7CD57C39"/>
    <w:rsid w:val="7CE6CFF5"/>
    <w:rsid w:val="7CEDC28F"/>
    <w:rsid w:val="7D01C10C"/>
    <w:rsid w:val="7D03B4F6"/>
    <w:rsid w:val="7D095522"/>
    <w:rsid w:val="7D1231F1"/>
    <w:rsid w:val="7D21AD96"/>
    <w:rsid w:val="7D3B14D4"/>
    <w:rsid w:val="7D42B985"/>
    <w:rsid w:val="7D44494E"/>
    <w:rsid w:val="7D4A1CE0"/>
    <w:rsid w:val="7D4D07B8"/>
    <w:rsid w:val="7D661652"/>
    <w:rsid w:val="7D6BD11D"/>
    <w:rsid w:val="7D71F01E"/>
    <w:rsid w:val="7D883FCF"/>
    <w:rsid w:val="7D8EF985"/>
    <w:rsid w:val="7D918DA3"/>
    <w:rsid w:val="7D9AC588"/>
    <w:rsid w:val="7DB41E57"/>
    <w:rsid w:val="7DB812E4"/>
    <w:rsid w:val="7DBB633F"/>
    <w:rsid w:val="7DC5C7B0"/>
    <w:rsid w:val="7DD26B1A"/>
    <w:rsid w:val="7DDDFB30"/>
    <w:rsid w:val="7DE05246"/>
    <w:rsid w:val="7DE62022"/>
    <w:rsid w:val="7E03C0DA"/>
    <w:rsid w:val="7E04E2AB"/>
    <w:rsid w:val="7E0B79F2"/>
    <w:rsid w:val="7E0E85E9"/>
    <w:rsid w:val="7E189885"/>
    <w:rsid w:val="7E1BF8C5"/>
    <w:rsid w:val="7E1EF4FF"/>
    <w:rsid w:val="7E34C241"/>
    <w:rsid w:val="7E36B250"/>
    <w:rsid w:val="7E36E6C5"/>
    <w:rsid w:val="7E41C873"/>
    <w:rsid w:val="7E41EFEE"/>
    <w:rsid w:val="7E474472"/>
    <w:rsid w:val="7E48FCDD"/>
    <w:rsid w:val="7E4E7FEC"/>
    <w:rsid w:val="7E522F27"/>
    <w:rsid w:val="7E52F371"/>
    <w:rsid w:val="7E536C64"/>
    <w:rsid w:val="7E564583"/>
    <w:rsid w:val="7E583C0B"/>
    <w:rsid w:val="7E5F22C8"/>
    <w:rsid w:val="7E69AC6F"/>
    <w:rsid w:val="7E6AF768"/>
    <w:rsid w:val="7E7168AA"/>
    <w:rsid w:val="7E7FE239"/>
    <w:rsid w:val="7E84682E"/>
    <w:rsid w:val="7E89DA20"/>
    <w:rsid w:val="7E8F8C15"/>
    <w:rsid w:val="7E90A7F0"/>
    <w:rsid w:val="7E9F3069"/>
    <w:rsid w:val="7EA15ECE"/>
    <w:rsid w:val="7EACB73F"/>
    <w:rsid w:val="7EB06501"/>
    <w:rsid w:val="7EB8C56F"/>
    <w:rsid w:val="7EBEDFEA"/>
    <w:rsid w:val="7ED70B4C"/>
    <w:rsid w:val="7EE7ACA4"/>
    <w:rsid w:val="7EE85A45"/>
    <w:rsid w:val="7F0832F9"/>
    <w:rsid w:val="7F0F99EE"/>
    <w:rsid w:val="7F10A9FD"/>
    <w:rsid w:val="7F2780CC"/>
    <w:rsid w:val="7F339398"/>
    <w:rsid w:val="7F33DAE9"/>
    <w:rsid w:val="7F35C761"/>
    <w:rsid w:val="7F3DC2C0"/>
    <w:rsid w:val="7F41941D"/>
    <w:rsid w:val="7F51B697"/>
    <w:rsid w:val="7F5812C0"/>
    <w:rsid w:val="7F59F5AE"/>
    <w:rsid w:val="7F5AAF96"/>
    <w:rsid w:val="7F629746"/>
    <w:rsid w:val="7F6CD053"/>
    <w:rsid w:val="7F6F0542"/>
    <w:rsid w:val="7F80C2A8"/>
    <w:rsid w:val="7F933493"/>
    <w:rsid w:val="7F955167"/>
    <w:rsid w:val="7F97110D"/>
    <w:rsid w:val="7F97E0CE"/>
    <w:rsid w:val="7FA721AE"/>
    <w:rsid w:val="7FA85F89"/>
    <w:rsid w:val="7FAC6842"/>
    <w:rsid w:val="7FB8F497"/>
    <w:rsid w:val="7FC3F0E8"/>
    <w:rsid w:val="7FD2A38B"/>
    <w:rsid w:val="7FDE2941"/>
    <w:rsid w:val="7FE2B866"/>
    <w:rsid w:val="7FEEA926"/>
    <w:rsid w:val="7FEEB38D"/>
    <w:rsid w:val="7FFAC239"/>
    <w:rsid w:val="7FFD149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887C5"/>
  <w15:chartTrackingRefBased/>
  <w15:docId w15:val="{38683EC0-ED11-481D-8195-745FDAA88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77C40"/>
    <w:pPr>
      <w:spacing w:after="160" w:line="259" w:lineRule="auto"/>
    </w:pPr>
    <w:rPr>
      <w:rFonts w:eastAsiaTheme="minorHAnsi"/>
      <w:sz w:val="22"/>
      <w:szCs w:val="2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CB3F15"/>
    <w:pPr>
      <w:tabs>
        <w:tab w:val="center" w:pos="4513"/>
        <w:tab w:val="right" w:pos="9026"/>
      </w:tabs>
    </w:pPr>
  </w:style>
  <w:style w:type="character" w:styleId="HeaderChar" w:customStyle="1">
    <w:name w:val="Header Char"/>
    <w:basedOn w:val="DefaultParagraphFont"/>
    <w:link w:val="Header"/>
    <w:uiPriority w:val="99"/>
    <w:rsid w:val="00CB3F15"/>
  </w:style>
  <w:style w:type="paragraph" w:styleId="Footer">
    <w:name w:val="footer"/>
    <w:basedOn w:val="Normal"/>
    <w:link w:val="FooterChar"/>
    <w:uiPriority w:val="99"/>
    <w:unhideWhenUsed/>
    <w:rsid w:val="00CB3F15"/>
    <w:pPr>
      <w:tabs>
        <w:tab w:val="center" w:pos="4513"/>
        <w:tab w:val="right" w:pos="9026"/>
      </w:tabs>
    </w:pPr>
  </w:style>
  <w:style w:type="character" w:styleId="FooterChar" w:customStyle="1">
    <w:name w:val="Footer Char"/>
    <w:basedOn w:val="DefaultParagraphFont"/>
    <w:link w:val="Footer"/>
    <w:uiPriority w:val="99"/>
    <w:rsid w:val="00CB3F15"/>
  </w:style>
  <w:style w:type="paragraph" w:styleId="NoSpacing">
    <w:name w:val="No Spacing"/>
    <w:uiPriority w:val="1"/>
    <w:qFormat/>
    <w:rsid w:val="00CB3F15"/>
    <w:rPr>
      <w:rFonts w:eastAsiaTheme="minorHAnsi"/>
      <w:sz w:val="22"/>
      <w:szCs w:val="22"/>
      <w:lang w:eastAsia="en-US"/>
    </w:rPr>
  </w:style>
  <w:style w:type="table" w:styleId="PlainTable1">
    <w:name w:val="Plain Table 1"/>
    <w:basedOn w:val="TableNormal"/>
    <w:uiPriority w:val="41"/>
    <w:rsid w:val="00CB3F15"/>
    <w:rPr>
      <w:rFonts w:eastAsiaTheme="minorHAnsi"/>
      <w:sz w:val="22"/>
      <w:szCs w:val="22"/>
      <w:lang w:eastAsia="en-US"/>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9C1EEB"/>
    <w:pPr>
      <w:ind w:left="720"/>
      <w:contextualSpacing/>
    </w:pPr>
  </w:style>
  <w:style w:type="table" w:styleId="PlainTable2">
    <w:name w:val="Plain Table 2"/>
    <w:basedOn w:val="TableNormal"/>
    <w:uiPriority w:val="42"/>
    <w:rsid w:val="00AA7537"/>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TableGridLight">
    <w:name w:val="Grid Table Light"/>
    <w:basedOn w:val="TableNormal"/>
    <w:uiPriority w:val="40"/>
    <w:rsid w:val="00AA7537"/>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PlainTable3">
    <w:name w:val="Plain Table 3"/>
    <w:basedOn w:val="TableNormal"/>
    <w:uiPriority w:val="43"/>
    <w:rsid w:val="00AA7537"/>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A753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AA7537"/>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A7537"/>
    <w:tblPr>
      <w:tblStyleRowBandSize w:val="1"/>
      <w:tblStyleColBandSize w:val="1"/>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blPr/>
      <w:tcPr>
        <w:tcBorders>
          <w:bottom w:val="single" w:color="8EAADB" w:themeColor="accent1" w:themeTint="99" w:sz="12" w:space="0"/>
        </w:tcBorders>
      </w:tcPr>
    </w:tblStylePr>
    <w:tblStylePr w:type="lastRow">
      <w:rPr>
        <w:b/>
        <w:bCs/>
      </w:rPr>
      <w:tblPr/>
      <w:tcPr>
        <w:tcBorders>
          <w:top w:val="double" w:color="8EAADB" w:themeColor="accent1" w:themeTint="99" w:sz="2" w:space="0"/>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A7537"/>
    <w:tblPr>
      <w:tblStyleRowBandSize w:val="1"/>
      <w:tblStyleColBandSize w:val="1"/>
      <w:tblBorders>
        <w:top w:val="single" w:color="DBDBDB" w:themeColor="accent3" w:themeTint="66" w:sz="4" w:space="0"/>
        <w:left w:val="single" w:color="DBDBDB" w:themeColor="accent3" w:themeTint="66" w:sz="4" w:space="0"/>
        <w:bottom w:val="single" w:color="DBDBDB" w:themeColor="accent3" w:themeTint="66" w:sz="4" w:space="0"/>
        <w:right w:val="single" w:color="DBDBDB" w:themeColor="accent3" w:themeTint="66" w:sz="4" w:space="0"/>
        <w:insideH w:val="single" w:color="DBDBDB" w:themeColor="accent3" w:themeTint="66" w:sz="4" w:space="0"/>
        <w:insideV w:val="single" w:color="DBDBDB" w:themeColor="accent3" w:themeTint="66" w:sz="4" w:space="0"/>
      </w:tblBorders>
    </w:tblPr>
    <w:tblStylePr w:type="firstRow">
      <w:rPr>
        <w:b/>
        <w:bCs/>
      </w:rPr>
      <w:tblPr/>
      <w:tcPr>
        <w:tcBorders>
          <w:bottom w:val="single" w:color="C9C9C9" w:themeColor="accent3" w:themeTint="99" w:sz="12" w:space="0"/>
        </w:tcBorders>
      </w:tcPr>
    </w:tblStylePr>
    <w:tblStylePr w:type="lastRow">
      <w:rPr>
        <w:b/>
        <w:bCs/>
      </w:rPr>
      <w:tblPr/>
      <w:tcPr>
        <w:tcBorders>
          <w:top w:val="double" w:color="C9C9C9" w:themeColor="accent3" w:themeTint="99" w:sz="2" w:space="0"/>
        </w:tcBorders>
      </w:tcPr>
    </w:tblStylePr>
    <w:tblStylePr w:type="firstCol">
      <w:rPr>
        <w:b/>
        <w:bCs/>
      </w:rPr>
    </w:tblStylePr>
    <w:tblStylePr w:type="lastCol">
      <w:rPr>
        <w:b/>
        <w:bCs/>
      </w:rPr>
    </w:tblStylePr>
  </w:style>
  <w:style w:type="table" w:styleId="PlainTable5">
    <w:name w:val="Plain Table 5"/>
    <w:basedOn w:val="TableNormal"/>
    <w:uiPriority w:val="45"/>
    <w:rsid w:val="00AA7537"/>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3">
    <w:name w:val="Grid Table 4 Accent 3"/>
    <w:basedOn w:val="TableNormal"/>
    <w:uiPriority w:val="49"/>
    <w:rsid w:val="00AA7537"/>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Grid">
    <w:name w:val="Table Grid"/>
    <w:basedOn w:val="TableNormal"/>
    <w:uiPriority w:val="39"/>
    <w:rsid w:val="00102FD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4639AD"/>
    <w:pPr>
      <w:spacing w:before="100" w:beforeAutospacing="1" w:after="100" w:afterAutospacing="1" w:line="240" w:lineRule="auto"/>
    </w:pPr>
    <w:rPr>
      <w:rFonts w:ascii="Times New Roman" w:hAnsi="Times New Roman" w:eastAsia="Times New Roman" w:cs="Times New Roman"/>
      <w:sz w:val="24"/>
      <w:szCs w:val="24"/>
      <w:lang w:eastAsia="zh-TW"/>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rFonts w:eastAsiaTheme="minorHAnsi"/>
      <w:sz w:val="20"/>
      <w:szCs w:val="20"/>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A4D89"/>
    <w:rPr>
      <w:b/>
      <w:bCs/>
    </w:rPr>
  </w:style>
  <w:style w:type="character" w:styleId="CommentSubjectChar" w:customStyle="1">
    <w:name w:val="Comment Subject Char"/>
    <w:basedOn w:val="CommentTextChar"/>
    <w:link w:val="CommentSubject"/>
    <w:uiPriority w:val="99"/>
    <w:semiHidden/>
    <w:rsid w:val="00CA4D89"/>
    <w:rPr>
      <w:rFonts w:eastAsiaTheme="minorHAnsi"/>
      <w:b/>
      <w:bCs/>
      <w:sz w:val="20"/>
      <w:szCs w:val="20"/>
      <w:lang w:eastAsia="en-US"/>
    </w:rPr>
  </w:style>
  <w:style w:type="paragraph" w:styleId="paragraph" w:customStyle="1">
    <w:name w:val="paragraph"/>
    <w:basedOn w:val="Normal"/>
    <w:rsid w:val="00CF29AA"/>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CF29AA"/>
  </w:style>
  <w:style w:type="character" w:styleId="eop" w:customStyle="1">
    <w:name w:val="eop"/>
    <w:basedOn w:val="DefaultParagraphFont"/>
    <w:rsid w:val="00CF29AA"/>
  </w:style>
  <w:style w:type="table" w:styleId="TableGrid1" w:customStyle="1">
    <w:name w:val="Table Grid1"/>
    <w:basedOn w:val="TableNormal"/>
    <w:next w:val="TableGrid"/>
    <w:uiPriority w:val="39"/>
    <w:rsid w:val="00CF29AA"/>
    <w:rPr>
      <w:rFonts w:eastAsiaTheme="minorHAns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2">
    <w:name w:val="Grid Table 2"/>
    <w:basedOn w:val="TableNormal"/>
    <w:uiPriority w:val="47"/>
    <w:rsid w:val="004211F6"/>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3">
    <w:name w:val="Grid Table 2 Accent 3"/>
    <w:basedOn w:val="TableNormal"/>
    <w:uiPriority w:val="47"/>
    <w:rsid w:val="004211F6"/>
    <w:tblPr>
      <w:tblStyleRowBandSize w:val="1"/>
      <w:tblStyleColBandSize w:val="1"/>
      <w:tblBorders>
        <w:top w:val="single" w:color="C9C9C9" w:themeColor="accent3" w:themeTint="99" w:sz="2" w:space="0"/>
        <w:bottom w:val="single" w:color="C9C9C9" w:themeColor="accent3" w:themeTint="99" w:sz="2" w:space="0"/>
        <w:insideH w:val="single" w:color="C9C9C9" w:themeColor="accent3" w:themeTint="99" w:sz="2" w:space="0"/>
        <w:insideV w:val="single" w:color="C9C9C9" w:themeColor="accent3" w:themeTint="99" w:sz="2" w:space="0"/>
      </w:tblBorders>
    </w:tblPr>
    <w:tblStylePr w:type="firstRow">
      <w:rPr>
        <w:b/>
        <w:bCs/>
      </w:rPr>
      <w:tblPr/>
      <w:tcPr>
        <w:tcBorders>
          <w:top w:val="nil"/>
          <w:bottom w:val="single" w:color="C9C9C9" w:themeColor="accent3" w:themeTint="99" w:sz="12" w:space="0"/>
          <w:insideH w:val="nil"/>
          <w:insideV w:val="nil"/>
        </w:tcBorders>
        <w:shd w:val="clear" w:color="auto" w:fill="FFFFFF" w:themeFill="background1"/>
      </w:tcPr>
    </w:tblStylePr>
    <w:tblStylePr w:type="lastRow">
      <w:rPr>
        <w:b/>
        <w:bCs/>
      </w:rPr>
      <w:tblPr/>
      <w:tcPr>
        <w:tcBorders>
          <w:top w:val="double" w:color="C9C9C9"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Revision">
    <w:name w:val="Revision"/>
    <w:hidden/>
    <w:uiPriority w:val="99"/>
    <w:semiHidden/>
    <w:rsid w:val="00BB1D08"/>
    <w:rPr>
      <w:rFonts w:eastAsiaTheme="minorHAnsi"/>
      <w:sz w:val="22"/>
      <w:szCs w:val="22"/>
      <w:lang w:eastAsia="en-US"/>
    </w:rPr>
  </w:style>
</w:styles>
</file>

<file path=word/tasks.xml><?xml version="1.0" encoding="utf-8"?>
<t:Tasks xmlns:t="http://schemas.microsoft.com/office/tasks/2019/documenttasks" xmlns:oel="http://schemas.microsoft.com/office/2019/extlst">
  <t:Task id="{AB296925-7BD3-400E-A84F-F406D19FB523}">
    <t:Anchor>
      <t:Comment id="6931609"/>
    </t:Anchor>
    <t:History>
      <t:Event id="{46A7D5B9-3E34-4ACE-B806-7D06ECAEB89E}" time="2026-05-19T14:39:48.338Z">
        <t:Attribution userId="S::zbutt1@ic.ac.uk::6db92df9-4cc2-47b4-86e8-5d937f691a4a" userProvider="AD" userName="Butt, Zahra"/>
        <t:Anchor>
          <t:Comment id="6931609"/>
        </t:Anchor>
        <t:Create/>
      </t:Event>
      <t:Event id="{4A7C5BBE-D450-4C96-8A05-A86B88D8F5FE}" time="2026-05-19T14:39:48.338Z">
        <t:Attribution userId="S::zbutt1@ic.ac.uk::6db92df9-4cc2-47b4-86e8-5d937f691a4a" userProvider="AD" userName="Butt, Zahra"/>
        <t:Anchor>
          <t:Comment id="6931609"/>
        </t:Anchor>
        <t:Assign userId="S::anq24@ic.ac.uk::a9a3bbd2-e8a7-4cf6-a4ba-4abbbb4aad42" userProvider="AD" userName="Qadi, Aisha"/>
      </t:Event>
      <t:Event id="{A4D83BFE-7E2A-4112-8056-3556E9AFE93A}" time="2026-05-19T14:39:48.338Z">
        <t:Attribution userId="S::zbutt1@ic.ac.uk::6db92df9-4cc2-47b4-86e8-5d937f691a4a" userProvider="AD" userName="Butt, Zahra"/>
        <t:Anchor>
          <t:Comment id="6931609"/>
        </t:Anchor>
        <t:SetTitle title="@Qadi, Aisha to check here :)"/>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36543">
      <w:bodyDiv w:val="1"/>
      <w:marLeft w:val="0"/>
      <w:marRight w:val="0"/>
      <w:marTop w:val="0"/>
      <w:marBottom w:val="0"/>
      <w:divBdr>
        <w:top w:val="none" w:sz="0" w:space="0" w:color="auto"/>
        <w:left w:val="none" w:sz="0" w:space="0" w:color="auto"/>
        <w:bottom w:val="none" w:sz="0" w:space="0" w:color="auto"/>
        <w:right w:val="none" w:sz="0" w:space="0" w:color="auto"/>
      </w:divBdr>
    </w:div>
    <w:div w:id="83966318">
      <w:bodyDiv w:val="1"/>
      <w:marLeft w:val="0"/>
      <w:marRight w:val="0"/>
      <w:marTop w:val="0"/>
      <w:marBottom w:val="0"/>
      <w:divBdr>
        <w:top w:val="none" w:sz="0" w:space="0" w:color="auto"/>
        <w:left w:val="none" w:sz="0" w:space="0" w:color="auto"/>
        <w:bottom w:val="none" w:sz="0" w:space="0" w:color="auto"/>
        <w:right w:val="none" w:sz="0" w:space="0" w:color="auto"/>
      </w:divBdr>
    </w:div>
    <w:div w:id="135025632">
      <w:bodyDiv w:val="1"/>
      <w:marLeft w:val="0"/>
      <w:marRight w:val="0"/>
      <w:marTop w:val="0"/>
      <w:marBottom w:val="0"/>
      <w:divBdr>
        <w:top w:val="none" w:sz="0" w:space="0" w:color="auto"/>
        <w:left w:val="none" w:sz="0" w:space="0" w:color="auto"/>
        <w:bottom w:val="none" w:sz="0" w:space="0" w:color="auto"/>
        <w:right w:val="none" w:sz="0" w:space="0" w:color="auto"/>
      </w:divBdr>
      <w:divsChild>
        <w:div w:id="395124798">
          <w:marLeft w:val="0"/>
          <w:marRight w:val="0"/>
          <w:marTop w:val="0"/>
          <w:marBottom w:val="0"/>
          <w:divBdr>
            <w:top w:val="none" w:sz="0" w:space="0" w:color="auto"/>
            <w:left w:val="none" w:sz="0" w:space="0" w:color="auto"/>
            <w:bottom w:val="none" w:sz="0" w:space="0" w:color="auto"/>
            <w:right w:val="none" w:sz="0" w:space="0" w:color="auto"/>
          </w:divBdr>
          <w:divsChild>
            <w:div w:id="876772838">
              <w:marLeft w:val="0"/>
              <w:marRight w:val="0"/>
              <w:marTop w:val="0"/>
              <w:marBottom w:val="0"/>
              <w:divBdr>
                <w:top w:val="none" w:sz="0" w:space="0" w:color="auto"/>
                <w:left w:val="none" w:sz="0" w:space="0" w:color="auto"/>
                <w:bottom w:val="none" w:sz="0" w:space="0" w:color="auto"/>
                <w:right w:val="none" w:sz="0" w:space="0" w:color="auto"/>
              </w:divBdr>
              <w:divsChild>
                <w:div w:id="164418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39700">
      <w:bodyDiv w:val="1"/>
      <w:marLeft w:val="0"/>
      <w:marRight w:val="0"/>
      <w:marTop w:val="0"/>
      <w:marBottom w:val="0"/>
      <w:divBdr>
        <w:top w:val="none" w:sz="0" w:space="0" w:color="auto"/>
        <w:left w:val="none" w:sz="0" w:space="0" w:color="auto"/>
        <w:bottom w:val="none" w:sz="0" w:space="0" w:color="auto"/>
        <w:right w:val="none" w:sz="0" w:space="0" w:color="auto"/>
      </w:divBdr>
      <w:divsChild>
        <w:div w:id="1200162817">
          <w:marLeft w:val="0"/>
          <w:marRight w:val="0"/>
          <w:marTop w:val="0"/>
          <w:marBottom w:val="0"/>
          <w:divBdr>
            <w:top w:val="none" w:sz="0" w:space="0" w:color="auto"/>
            <w:left w:val="none" w:sz="0" w:space="0" w:color="auto"/>
            <w:bottom w:val="none" w:sz="0" w:space="0" w:color="auto"/>
            <w:right w:val="none" w:sz="0" w:space="0" w:color="auto"/>
          </w:divBdr>
          <w:divsChild>
            <w:div w:id="1258978248">
              <w:marLeft w:val="0"/>
              <w:marRight w:val="0"/>
              <w:marTop w:val="0"/>
              <w:marBottom w:val="0"/>
              <w:divBdr>
                <w:top w:val="none" w:sz="0" w:space="0" w:color="auto"/>
                <w:left w:val="none" w:sz="0" w:space="0" w:color="auto"/>
                <w:bottom w:val="none" w:sz="0" w:space="0" w:color="auto"/>
                <w:right w:val="none" w:sz="0" w:space="0" w:color="auto"/>
              </w:divBdr>
              <w:divsChild>
                <w:div w:id="137569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116016">
      <w:bodyDiv w:val="1"/>
      <w:marLeft w:val="0"/>
      <w:marRight w:val="0"/>
      <w:marTop w:val="0"/>
      <w:marBottom w:val="0"/>
      <w:divBdr>
        <w:top w:val="none" w:sz="0" w:space="0" w:color="auto"/>
        <w:left w:val="none" w:sz="0" w:space="0" w:color="auto"/>
        <w:bottom w:val="none" w:sz="0" w:space="0" w:color="auto"/>
        <w:right w:val="none" w:sz="0" w:space="0" w:color="auto"/>
      </w:divBdr>
      <w:divsChild>
        <w:div w:id="1302542944">
          <w:marLeft w:val="0"/>
          <w:marRight w:val="0"/>
          <w:marTop w:val="0"/>
          <w:marBottom w:val="0"/>
          <w:divBdr>
            <w:top w:val="none" w:sz="0" w:space="0" w:color="auto"/>
            <w:left w:val="none" w:sz="0" w:space="0" w:color="auto"/>
            <w:bottom w:val="none" w:sz="0" w:space="0" w:color="auto"/>
            <w:right w:val="none" w:sz="0" w:space="0" w:color="auto"/>
          </w:divBdr>
        </w:div>
        <w:div w:id="1723023013">
          <w:marLeft w:val="0"/>
          <w:marRight w:val="0"/>
          <w:marTop w:val="0"/>
          <w:marBottom w:val="0"/>
          <w:divBdr>
            <w:top w:val="none" w:sz="0" w:space="0" w:color="auto"/>
            <w:left w:val="none" w:sz="0" w:space="0" w:color="auto"/>
            <w:bottom w:val="none" w:sz="0" w:space="0" w:color="auto"/>
            <w:right w:val="none" w:sz="0" w:space="0" w:color="auto"/>
          </w:divBdr>
        </w:div>
        <w:div w:id="1790855575">
          <w:marLeft w:val="0"/>
          <w:marRight w:val="0"/>
          <w:marTop w:val="0"/>
          <w:marBottom w:val="0"/>
          <w:divBdr>
            <w:top w:val="none" w:sz="0" w:space="0" w:color="auto"/>
            <w:left w:val="none" w:sz="0" w:space="0" w:color="auto"/>
            <w:bottom w:val="none" w:sz="0" w:space="0" w:color="auto"/>
            <w:right w:val="none" w:sz="0" w:space="0" w:color="auto"/>
          </w:divBdr>
        </w:div>
      </w:divsChild>
    </w:div>
    <w:div w:id="528110227">
      <w:bodyDiv w:val="1"/>
      <w:marLeft w:val="0"/>
      <w:marRight w:val="0"/>
      <w:marTop w:val="0"/>
      <w:marBottom w:val="0"/>
      <w:divBdr>
        <w:top w:val="none" w:sz="0" w:space="0" w:color="auto"/>
        <w:left w:val="none" w:sz="0" w:space="0" w:color="auto"/>
        <w:bottom w:val="none" w:sz="0" w:space="0" w:color="auto"/>
        <w:right w:val="none" w:sz="0" w:space="0" w:color="auto"/>
      </w:divBdr>
    </w:div>
    <w:div w:id="610015750">
      <w:bodyDiv w:val="1"/>
      <w:marLeft w:val="0"/>
      <w:marRight w:val="0"/>
      <w:marTop w:val="0"/>
      <w:marBottom w:val="0"/>
      <w:divBdr>
        <w:top w:val="none" w:sz="0" w:space="0" w:color="auto"/>
        <w:left w:val="none" w:sz="0" w:space="0" w:color="auto"/>
        <w:bottom w:val="none" w:sz="0" w:space="0" w:color="auto"/>
        <w:right w:val="none" w:sz="0" w:space="0" w:color="auto"/>
      </w:divBdr>
    </w:div>
    <w:div w:id="677390070">
      <w:bodyDiv w:val="1"/>
      <w:marLeft w:val="0"/>
      <w:marRight w:val="0"/>
      <w:marTop w:val="0"/>
      <w:marBottom w:val="0"/>
      <w:divBdr>
        <w:top w:val="none" w:sz="0" w:space="0" w:color="auto"/>
        <w:left w:val="none" w:sz="0" w:space="0" w:color="auto"/>
        <w:bottom w:val="none" w:sz="0" w:space="0" w:color="auto"/>
        <w:right w:val="none" w:sz="0" w:space="0" w:color="auto"/>
      </w:divBdr>
    </w:div>
    <w:div w:id="758136807">
      <w:bodyDiv w:val="1"/>
      <w:marLeft w:val="0"/>
      <w:marRight w:val="0"/>
      <w:marTop w:val="0"/>
      <w:marBottom w:val="0"/>
      <w:divBdr>
        <w:top w:val="none" w:sz="0" w:space="0" w:color="auto"/>
        <w:left w:val="none" w:sz="0" w:space="0" w:color="auto"/>
        <w:bottom w:val="none" w:sz="0" w:space="0" w:color="auto"/>
        <w:right w:val="none" w:sz="0" w:space="0" w:color="auto"/>
      </w:divBdr>
    </w:div>
    <w:div w:id="833423411">
      <w:bodyDiv w:val="1"/>
      <w:marLeft w:val="0"/>
      <w:marRight w:val="0"/>
      <w:marTop w:val="0"/>
      <w:marBottom w:val="0"/>
      <w:divBdr>
        <w:top w:val="none" w:sz="0" w:space="0" w:color="auto"/>
        <w:left w:val="none" w:sz="0" w:space="0" w:color="auto"/>
        <w:bottom w:val="none" w:sz="0" w:space="0" w:color="auto"/>
        <w:right w:val="none" w:sz="0" w:space="0" w:color="auto"/>
      </w:divBdr>
    </w:div>
    <w:div w:id="1417442054">
      <w:bodyDiv w:val="1"/>
      <w:marLeft w:val="0"/>
      <w:marRight w:val="0"/>
      <w:marTop w:val="0"/>
      <w:marBottom w:val="0"/>
      <w:divBdr>
        <w:top w:val="none" w:sz="0" w:space="0" w:color="auto"/>
        <w:left w:val="none" w:sz="0" w:space="0" w:color="auto"/>
        <w:bottom w:val="none" w:sz="0" w:space="0" w:color="auto"/>
        <w:right w:val="none" w:sz="0" w:space="0" w:color="auto"/>
      </w:divBdr>
    </w:div>
    <w:div w:id="204783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microsoft.com/office/2011/relationships/people" Target="people.xml" Id="rId18" /><Relationship Type="http://schemas.openxmlformats.org/officeDocument/2006/relationships/customXml" Target="../customXml/item3.xml" Id="rId3"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microsoft.com/office/2020/10/relationships/intelligence" Target="intelligence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9/05/relationships/documenttasks" Target="tasks.xml" Id="Rce3ec2b11e004c5f"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2613f53d7641853d86d69db80d7df297">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539f8b29893cd23675547e1feabaf2fc"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F39E00-0B43-6644-BE2D-C1F17CFB6A8F}">
  <ds:schemaRefs>
    <ds:schemaRef ds:uri="http://schemas.openxmlformats.org/officeDocument/2006/bibliography"/>
  </ds:schemaRefs>
</ds:datastoreItem>
</file>

<file path=customXml/itemProps2.xml><?xml version="1.0" encoding="utf-8"?>
<ds:datastoreItem xmlns:ds="http://schemas.openxmlformats.org/officeDocument/2006/customXml" ds:itemID="{D0EDE712-62B7-4B6F-8D77-CD3479F8BA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8444e9-a24b-4cc7-8486-1a2842c2fe14"/>
    <ds:schemaRef ds:uri="b303388e-1185-4bf4-8bad-670ddad292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0F2641-9230-4E58-A51D-349AB34BF55F}">
  <ds:schemaRefs>
    <ds:schemaRef ds:uri="http://schemas.microsoft.com/office/2006/metadata/properties"/>
    <ds:schemaRef ds:uri="http://schemas.microsoft.com/office/infopath/2007/PartnerControls"/>
    <ds:schemaRef ds:uri="c18444e9-a24b-4cc7-8486-1a2842c2fe14"/>
    <ds:schemaRef ds:uri="b303388e-1185-4bf4-8bad-670ddad2927e"/>
  </ds:schemaRefs>
</ds:datastoreItem>
</file>

<file path=customXml/itemProps4.xml><?xml version="1.0" encoding="utf-8"?>
<ds:datastoreItem xmlns:ds="http://schemas.openxmlformats.org/officeDocument/2006/customXml" ds:itemID="{C64800AA-98AC-44DB-954E-925841CCD13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 Annette G Y</dc:creator>
  <keywords/>
  <dc:description/>
  <lastModifiedBy>Anthea MacIntosh-LaRocque - Union Council Chair</lastModifiedBy>
  <revision>561</revision>
  <dcterms:created xsi:type="dcterms:W3CDTF">2024-01-31T04:30:00.0000000Z</dcterms:created>
  <dcterms:modified xsi:type="dcterms:W3CDTF">2026-06-08T21:36:46.2082822Z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0x010100152CD385B87FF14EB46A2E23FD88AF85</vt:lpwstr>
  </property>
  <property fmtid="{D5CDD505-2E9C-101B-9397-08002B2CF9AE}" pid="3" name="MediaServiceImageTags">
    <vt:lpwstr/>
  </property>
</Properties>
</file>