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comments.xml" ContentType="application/vnd.openxmlformats-officedocument.wordprocessingml.comment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3482E" w:rsidR="00803935" w:rsidP="63100220" w:rsidRDefault="27C080F5" w14:paraId="0EB15D2C" w14:textId="10BFD7C4">
      <w:pPr>
        <w:rPr>
          <w:rFonts w:ascii="Arial" w:hAnsi="Arial" w:eastAsia="Arial" w:cs="Arial"/>
          <w:b w:val="1"/>
          <w:bCs w:val="1"/>
          <w:sz w:val="21"/>
          <w:szCs w:val="21"/>
        </w:rPr>
      </w:pPr>
      <w:r w:rsidRPr="77EBAC05" w:rsidR="1FC9FA7F">
        <w:rPr>
          <w:rFonts w:ascii="Arial" w:hAnsi="Arial" w:eastAsia="Arial" w:cs="Arial"/>
          <w:b w:val="1"/>
          <w:bCs w:val="1"/>
          <w:sz w:val="21"/>
          <w:szCs w:val="21"/>
        </w:rPr>
        <w:t>Council</w:t>
      </w:r>
      <w:r w:rsidRPr="77EBAC05" w:rsidR="64ED98A0">
        <w:rPr>
          <w:rFonts w:ascii="Arial" w:hAnsi="Arial" w:eastAsia="Arial" w:cs="Arial"/>
          <w:b w:val="1"/>
          <w:bCs w:val="1"/>
          <w:sz w:val="21"/>
          <w:szCs w:val="21"/>
        </w:rPr>
        <w:t xml:space="preserve"> Attendance</w:t>
      </w:r>
    </w:p>
    <w:tbl>
      <w:tblPr>
        <w:tblStyle w:val="GridTable2-Accent3"/>
        <w:tblW w:w="96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531"/>
        <w:gridCol w:w="2761"/>
        <w:gridCol w:w="915"/>
        <w:gridCol w:w="1432"/>
      </w:tblGrid>
      <w:tr w:rsidRPr="0013482E" w:rsidR="00817820" w:rsidTr="2AFD155D" w14:paraId="45C3B17F" w14:textId="77777777">
        <w:trPr>
          <w:cnfStyle w:val="100000000000" w:firstRow="1" w:lastRow="0" w:firstColumn="0" w:lastColumn="0" w:oddVBand="0" w:evenVBand="0" w:oddHBand="0" w:evenHBand="0" w:firstRowFirstColumn="0" w:firstRowLastColumn="0" w:lastRowFirstColumn="0" w:lastRowLastColumn="0"/>
        </w:trPr>
        <w:tc>
          <w:tcPr>
            <w:tcW w:w="4531" w:type="dxa"/>
            <w:tcBorders>
              <w:top w:val="none" w:color="auto" w:sz="0" w:space="0"/>
              <w:bottom w:val="none" w:color="auto" w:sz="0" w:space="0"/>
              <w:right w:val="none" w:color="auto" w:sz="0" w:space="0"/>
            </w:tcBorders>
            <w:noWrap/>
            <w:tcMar/>
            <w:hideMark/>
          </w:tcPr>
          <w:p w:rsidRPr="0013482E" w:rsidR="00CB3F15" w:rsidP="63100220" w:rsidRDefault="55718AD9" w14:paraId="52AA993F" w14:textId="77777777">
            <w:pPr>
              <w:spacing w:after="0" w:line="276" w:lineRule="auto"/>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Role</w:t>
            </w:r>
          </w:p>
        </w:tc>
        <w:tc>
          <w:tcPr>
            <w:tcW w:w="2761" w:type="dxa"/>
            <w:tcBorders>
              <w:top w:val="none" w:color="auto" w:sz="0" w:space="0"/>
              <w:left w:val="none" w:color="auto" w:sz="0" w:space="0"/>
              <w:bottom w:val="none" w:color="auto" w:sz="0" w:space="0"/>
              <w:right w:val="none" w:color="auto" w:sz="0" w:space="0"/>
            </w:tcBorders>
            <w:noWrap/>
            <w:tcMar/>
            <w:hideMark/>
          </w:tcPr>
          <w:p w:rsidRPr="0013482E" w:rsidR="00CB3F15" w:rsidP="63100220" w:rsidRDefault="55718AD9" w14:paraId="75C5D695" w14:textId="77777777">
            <w:pPr>
              <w:spacing w:after="0" w:line="276" w:lineRule="auto"/>
              <w:cnfStyle w:val="100000000000" w:firstRow="1"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Name</w:t>
            </w:r>
          </w:p>
        </w:tc>
        <w:tc>
          <w:tcPr>
            <w:tcW w:w="915" w:type="dxa"/>
            <w:tcBorders>
              <w:top w:val="none" w:color="auto" w:sz="0" w:space="0"/>
              <w:left w:val="none" w:color="auto" w:sz="0" w:space="0"/>
              <w:bottom w:val="none" w:color="auto" w:sz="0" w:space="0"/>
              <w:right w:val="none" w:color="auto" w:sz="0" w:space="0"/>
            </w:tcBorders>
            <w:noWrap/>
            <w:tcMar/>
          </w:tcPr>
          <w:p w:rsidRPr="0013482E" w:rsidR="00CB3F15" w:rsidP="63100220" w:rsidRDefault="55718AD9" w14:paraId="41C60405" w14:textId="77777777">
            <w:pPr>
              <w:spacing w:after="0" w:line="276" w:lineRule="auto"/>
              <w:cnfStyle w:val="100000000000" w:firstRow="1"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Initials</w:t>
            </w:r>
          </w:p>
        </w:tc>
        <w:tc>
          <w:tcPr>
            <w:tcW w:w="1432" w:type="dxa"/>
            <w:tcBorders>
              <w:top w:val="none" w:color="auto" w:sz="0" w:space="0"/>
              <w:left w:val="none" w:color="auto" w:sz="0" w:space="0"/>
              <w:bottom w:val="none" w:color="auto" w:sz="0" w:space="0"/>
            </w:tcBorders>
            <w:noWrap/>
            <w:tcMar/>
          </w:tcPr>
          <w:p w:rsidRPr="0013482E" w:rsidR="00CB3F15" w:rsidP="63100220" w:rsidRDefault="55718AD9" w14:paraId="64951140" w14:textId="77777777">
            <w:pPr>
              <w:spacing w:after="0" w:line="276" w:lineRule="auto"/>
              <w:cnfStyle w:val="100000000000" w:firstRow="1"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Attendance</w:t>
            </w:r>
          </w:p>
        </w:tc>
      </w:tr>
      <w:tr w:rsidRPr="0013482E" w:rsidR="00817820" w:rsidTr="2AFD155D" w14:paraId="25A8C4F0"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9C1EEB" w:rsidP="63100220" w:rsidRDefault="0B7BA54E" w14:paraId="7F7D2887" w14:textId="5F6D4695">
            <w:pPr>
              <w:spacing w:after="0" w:line="276" w:lineRule="auto"/>
              <w:rPr>
                <w:rFonts w:ascii="Arial" w:hAnsi="Arial" w:eastAsia="Arial" w:cs="Arial"/>
                <w:b w:val="0"/>
                <w:bCs w:val="0"/>
                <w:color w:val="000000" w:themeColor="text1"/>
                <w:sz w:val="21"/>
                <w:szCs w:val="21"/>
                <w:lang w:eastAsia="en-GB"/>
              </w:rPr>
            </w:pPr>
            <w:r w:rsidRPr="7E48FCDD" w:rsidR="4D0AF78F">
              <w:rPr>
                <w:rFonts w:ascii="Arial" w:hAnsi="Arial" w:eastAsia="Arial" w:cs="Arial"/>
                <w:b w:val="0"/>
                <w:bCs w:val="0"/>
                <w:color w:val="000000" w:themeColor="text1" w:themeTint="FF" w:themeShade="FF"/>
                <w:sz w:val="21"/>
                <w:szCs w:val="21"/>
                <w:lang w:eastAsia="en-GB"/>
              </w:rPr>
              <w:t xml:space="preserve">Officer Trustee - </w:t>
            </w:r>
            <w:r w:rsidRPr="7E48FCDD" w:rsidR="3B2A2A0D">
              <w:rPr>
                <w:rFonts w:ascii="Arial" w:hAnsi="Arial" w:eastAsia="Arial" w:cs="Arial"/>
                <w:b w:val="0"/>
                <w:bCs w:val="0"/>
                <w:color w:val="000000" w:themeColor="text1" w:themeTint="FF" w:themeShade="FF"/>
                <w:sz w:val="21"/>
                <w:szCs w:val="21"/>
                <w:lang w:eastAsia="en-GB"/>
              </w:rPr>
              <w:t>Union</w:t>
            </w:r>
            <w:r w:rsidRPr="7E48FCDD" w:rsidR="4D0AF78F">
              <w:rPr>
                <w:rFonts w:ascii="Arial" w:hAnsi="Arial" w:eastAsia="Arial" w:cs="Arial"/>
                <w:b w:val="0"/>
                <w:bCs w:val="0"/>
                <w:color w:val="000000" w:themeColor="text1" w:themeTint="FF" w:themeShade="FF"/>
                <w:sz w:val="21"/>
                <w:szCs w:val="21"/>
                <w:lang w:eastAsia="en-GB"/>
              </w:rPr>
              <w:t xml:space="preserve"> President</w:t>
            </w:r>
          </w:p>
        </w:tc>
        <w:tc>
          <w:tcPr>
            <w:tcW w:w="2761" w:type="dxa"/>
            <w:noWrap/>
            <w:tcMar/>
            <w:hideMark/>
          </w:tcPr>
          <w:p w:rsidRPr="0013482E" w:rsidR="009C1EEB" w:rsidP="63100220" w:rsidRDefault="366D9D4B" w14:paraId="7F88C99C" w14:textId="18618F10">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Nico Henry</w:t>
            </w:r>
          </w:p>
        </w:tc>
        <w:tc>
          <w:tcPr>
            <w:tcW w:w="915" w:type="dxa"/>
            <w:noWrap/>
            <w:tcMar/>
          </w:tcPr>
          <w:p w:rsidRPr="0013482E" w:rsidR="009C1EEB" w:rsidP="63100220" w:rsidRDefault="24B210F1" w14:paraId="3DAB6E91" w14:textId="3F8D82B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NH</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9C1EEB" w:rsidP="2AFD155D" w:rsidRDefault="12FEDC81" w14:paraId="74BD851E" w14:textId="07E9B0D5">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2AFD155D" w:rsidR="1D514761">
              <w:rPr>
                <w:rFonts w:ascii="Arial" w:hAnsi="Arial" w:eastAsia="Arial" w:cs="Arial"/>
                <w:sz w:val="21"/>
                <w:szCs w:val="21"/>
                <w:lang w:eastAsia="en-GB"/>
              </w:rPr>
              <w:t>Present</w:t>
            </w:r>
          </w:p>
        </w:tc>
      </w:tr>
      <w:tr w:rsidRPr="0013482E" w:rsidR="00817820" w:rsidTr="2AFD155D" w14:paraId="28E072C1" w14:textId="77777777">
        <w:tc>
          <w:tcPr>
            <w:tcW w:w="4531" w:type="dxa"/>
            <w:noWrap/>
            <w:tcMar/>
            <w:hideMark/>
          </w:tcPr>
          <w:p w:rsidRPr="0013482E" w:rsidR="009C1EEB" w:rsidP="63100220" w:rsidRDefault="0B7BA54E" w14:paraId="5697FA89"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Officer Trustee - Deputy President (Education)</w:t>
            </w:r>
          </w:p>
        </w:tc>
        <w:tc>
          <w:tcPr>
            <w:tcW w:w="2761" w:type="dxa"/>
            <w:noWrap/>
            <w:tcMar/>
            <w:hideMark/>
          </w:tcPr>
          <w:p w:rsidRPr="0013482E" w:rsidR="009C1EEB" w:rsidP="63100220" w:rsidRDefault="366D9D4B" w14:paraId="1F734153" w14:textId="202CED97">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Emina Hogas</w:t>
            </w:r>
          </w:p>
        </w:tc>
        <w:tc>
          <w:tcPr>
            <w:tcW w:w="915" w:type="dxa"/>
            <w:noWrap/>
            <w:tcMar/>
          </w:tcPr>
          <w:p w:rsidRPr="0013482E" w:rsidR="009C1EEB" w:rsidP="63100220" w:rsidRDefault="24B210F1" w14:paraId="239DC1AE" w14:textId="658008F2">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EH</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9C1EEB" w:rsidP="2AFD155D" w:rsidRDefault="0B7BA54E" w14:paraId="761BF059" w14:textId="2AAA55B0">
            <w:pPr>
              <w:pStyle w:val="Normal"/>
              <w:suppressLineNumbers w:val="0"/>
              <w:bidi w:val="0"/>
              <w:spacing w:before="0" w:beforeAutospacing="off" w:after="0" w:afterAutospacing="off" w:line="276" w:lineRule="auto"/>
              <w:ind w:left="0" w:right="0"/>
              <w:jc w:val="left"/>
            </w:pPr>
            <w:r w:rsidRPr="2AFD155D" w:rsidR="21D1BA42">
              <w:rPr>
                <w:rFonts w:ascii="Arial" w:hAnsi="Arial" w:eastAsia="Arial" w:cs="Arial"/>
                <w:color w:val="000000" w:themeColor="text1" w:themeTint="FF" w:themeShade="FF"/>
                <w:sz w:val="21"/>
                <w:szCs w:val="21"/>
                <w:lang w:eastAsia="en-GB"/>
              </w:rPr>
              <w:t>Apologies</w:t>
            </w:r>
          </w:p>
        </w:tc>
      </w:tr>
      <w:tr w:rsidRPr="0013482E" w:rsidR="00817820" w:rsidTr="2AFD155D" w14:paraId="2F4EF5E8" w14:textId="77777777">
        <w:trPr>
          <w:cnfStyle w:val="000000100000" w:firstRow="0" w:lastRow="0" w:firstColumn="0" w:lastColumn="0" w:oddVBand="0" w:evenVBand="0" w:oddHBand="1" w:evenHBand="0" w:firstRowFirstColumn="0" w:firstRowLastColumn="0" w:lastRowFirstColumn="0" w:lastRowLastColumn="0"/>
          <w:trHeight w:val="432"/>
        </w:trPr>
        <w:tc>
          <w:tcPr>
            <w:tcW w:w="4531" w:type="dxa"/>
            <w:noWrap/>
            <w:tcMar/>
            <w:hideMark/>
          </w:tcPr>
          <w:p w:rsidRPr="0013482E" w:rsidR="009C1EEB" w:rsidP="63100220" w:rsidRDefault="0B7BA54E" w14:paraId="459F29A9"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Officer Trustee - Deputy President (Welfare)</w:t>
            </w:r>
          </w:p>
        </w:tc>
        <w:tc>
          <w:tcPr>
            <w:tcW w:w="2761" w:type="dxa"/>
            <w:noWrap/>
            <w:tcMar/>
            <w:hideMark/>
          </w:tcPr>
          <w:p w:rsidRPr="0013482E" w:rsidR="009C1EEB" w:rsidP="63100220" w:rsidRDefault="366D9D4B" w14:paraId="060E002E" w14:textId="42F3984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Anson To</w:t>
            </w:r>
          </w:p>
        </w:tc>
        <w:tc>
          <w:tcPr>
            <w:tcW w:w="915" w:type="dxa"/>
            <w:noWrap/>
            <w:tcMar/>
          </w:tcPr>
          <w:p w:rsidRPr="0013482E" w:rsidR="009C1EEB" w:rsidP="63100220" w:rsidRDefault="24B210F1" w14:paraId="622998A2" w14:textId="5AB57BEF">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AT</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9C1EEB" w:rsidP="2AFD155D" w:rsidRDefault="12FEDC81" w14:paraId="70D17A55" w14:textId="69D3A92A">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2AFD155D" w:rsidR="3DF30CD5">
              <w:rPr>
                <w:rFonts w:ascii="Arial" w:hAnsi="Arial" w:eastAsia="Arial" w:cs="Arial"/>
                <w:sz w:val="21"/>
                <w:szCs w:val="21"/>
                <w:lang w:eastAsia="en-GB"/>
              </w:rPr>
              <w:t>Present</w:t>
            </w:r>
          </w:p>
        </w:tc>
      </w:tr>
      <w:tr w:rsidRPr="0013482E" w:rsidR="00817820" w:rsidTr="2AFD155D" w14:paraId="51C1D68C" w14:textId="77777777">
        <w:tc>
          <w:tcPr>
            <w:tcW w:w="4531" w:type="dxa"/>
            <w:noWrap/>
            <w:tcMar/>
            <w:hideMark/>
          </w:tcPr>
          <w:p w:rsidRPr="0013482E" w:rsidR="009C1EEB" w:rsidP="63100220" w:rsidRDefault="0B7BA54E" w14:paraId="033C95D5" w14:textId="0B04CD4C">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Officer Trustee - Deputy President (</w:t>
            </w:r>
            <w:r w:rsidRPr="63100220" w:rsidR="24B210F1">
              <w:rPr>
                <w:rFonts w:ascii="Arial" w:hAnsi="Arial" w:eastAsia="Arial" w:cs="Arial"/>
                <w:b w:val="0"/>
                <w:bCs w:val="0"/>
                <w:color w:val="000000" w:themeColor="text1"/>
                <w:sz w:val="21"/>
                <w:szCs w:val="21"/>
                <w:lang w:eastAsia="en-GB"/>
              </w:rPr>
              <w:t>Activities</w:t>
            </w:r>
            <w:r w:rsidRPr="63100220">
              <w:rPr>
                <w:rFonts w:ascii="Arial" w:hAnsi="Arial" w:eastAsia="Arial" w:cs="Arial"/>
                <w:b w:val="0"/>
                <w:bCs w:val="0"/>
                <w:color w:val="000000" w:themeColor="text1"/>
                <w:sz w:val="21"/>
                <w:szCs w:val="21"/>
                <w:lang w:eastAsia="en-GB"/>
              </w:rPr>
              <w:t>)</w:t>
            </w:r>
          </w:p>
        </w:tc>
        <w:tc>
          <w:tcPr>
            <w:tcW w:w="2761" w:type="dxa"/>
            <w:noWrap/>
            <w:tcMar/>
            <w:hideMark/>
          </w:tcPr>
          <w:p w:rsidRPr="0013482E" w:rsidR="009C1EEB" w:rsidP="63100220" w:rsidRDefault="366D9D4B" w14:paraId="464CC9F8" w14:textId="2ACE4DD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Tom Gordon</w:t>
            </w:r>
          </w:p>
        </w:tc>
        <w:tc>
          <w:tcPr>
            <w:tcW w:w="915" w:type="dxa"/>
            <w:noWrap/>
            <w:tcMar/>
          </w:tcPr>
          <w:p w:rsidRPr="0013482E" w:rsidR="009C1EEB" w:rsidP="63100220" w:rsidRDefault="24B210F1" w14:paraId="0AED14C7" w14:textId="7D0FB729">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TG</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9C1EEB" w:rsidP="2AFD155D" w:rsidRDefault="12FEDC81" w14:paraId="4442CD11" w14:textId="007AA388">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2AFD155D" w:rsidR="001831A0">
              <w:rPr>
                <w:rFonts w:ascii="Arial" w:hAnsi="Arial" w:eastAsia="Arial" w:cs="Arial"/>
                <w:sz w:val="21"/>
                <w:szCs w:val="21"/>
                <w:lang w:eastAsia="en-GB"/>
              </w:rPr>
              <w:t>Present</w:t>
            </w:r>
          </w:p>
        </w:tc>
      </w:tr>
      <w:tr w:rsidRPr="0013482E" w:rsidR="00817820" w:rsidTr="2AFD155D" w14:paraId="280948D9"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9C1EEB" w:rsidP="63100220" w:rsidRDefault="0B7BA54E" w14:paraId="542987F1" w14:textId="128CADA8">
            <w:pPr>
              <w:spacing w:after="0" w:line="276" w:lineRule="auto"/>
              <w:rPr>
                <w:rFonts w:ascii="Arial" w:hAnsi="Arial" w:eastAsia="Arial" w:cs="Arial"/>
                <w:b w:val="0"/>
                <w:bCs w:val="0"/>
                <w:sz w:val="21"/>
                <w:szCs w:val="21"/>
                <w:lang w:eastAsia="en-GB"/>
              </w:rPr>
            </w:pPr>
            <w:r w:rsidRPr="2D22D31B" w:rsidR="3BA2C7A4">
              <w:rPr>
                <w:rFonts w:ascii="Arial" w:hAnsi="Arial" w:eastAsia="Arial" w:cs="Arial"/>
                <w:b w:val="0"/>
                <w:bCs w:val="0"/>
                <w:sz w:val="21"/>
                <w:szCs w:val="21"/>
                <w:lang w:eastAsia="en-GB"/>
              </w:rPr>
              <w:t>Council</w:t>
            </w:r>
            <w:r w:rsidRPr="2D22D31B" w:rsidR="0B7BA54E">
              <w:rPr>
                <w:rFonts w:ascii="Arial" w:hAnsi="Arial" w:eastAsia="Arial" w:cs="Arial"/>
                <w:b w:val="0"/>
                <w:bCs w:val="0"/>
                <w:sz w:val="21"/>
                <w:szCs w:val="21"/>
                <w:lang w:eastAsia="en-GB"/>
              </w:rPr>
              <w:t xml:space="preserve"> Chair</w:t>
            </w:r>
          </w:p>
        </w:tc>
        <w:tc>
          <w:tcPr>
            <w:tcW w:w="2761" w:type="dxa"/>
            <w:noWrap/>
            <w:tcMar/>
            <w:hideMark/>
          </w:tcPr>
          <w:p w:rsidRPr="0013482E" w:rsidR="009C1EEB" w:rsidP="63100220" w:rsidRDefault="0B7BA54E" w14:paraId="58511A84" w14:textId="6FFE0175">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rPr>
              <w:t>Anthea MacIntosh-LaRocque</w:t>
            </w:r>
          </w:p>
        </w:tc>
        <w:tc>
          <w:tcPr>
            <w:tcW w:w="915" w:type="dxa"/>
            <w:noWrap/>
            <w:tcMar/>
          </w:tcPr>
          <w:p w:rsidRPr="0013482E" w:rsidR="009C1EEB" w:rsidP="63100220" w:rsidRDefault="634C8633" w14:paraId="3A731E5C" w14:textId="3B7835F2">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AML</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9C1EEB" w:rsidP="2AFD155D" w:rsidRDefault="12FEDC81" w14:paraId="6D60722E" w14:textId="624DE17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2AFD155D" w:rsidR="0E596EC2">
              <w:rPr>
                <w:rFonts w:ascii="Arial" w:hAnsi="Arial" w:eastAsia="Arial" w:cs="Arial"/>
                <w:sz w:val="21"/>
                <w:szCs w:val="21"/>
                <w:lang w:eastAsia="en-GB"/>
              </w:rPr>
              <w:t>Present</w:t>
            </w:r>
          </w:p>
        </w:tc>
      </w:tr>
      <w:tr w:rsidRPr="0013482E" w:rsidR="00817820" w:rsidTr="2AFD155D" w14:paraId="75E05EF3" w14:textId="77777777">
        <w:tc>
          <w:tcPr>
            <w:tcW w:w="4531" w:type="dxa"/>
            <w:noWrap/>
            <w:tcMar/>
            <w:hideMark/>
          </w:tcPr>
          <w:p w:rsidRPr="0013482E" w:rsidR="009C1EEB" w:rsidP="63100220" w:rsidRDefault="0B7BA54E" w14:paraId="073C634F" w14:textId="723FF70E">
            <w:pPr>
              <w:spacing w:after="0" w:line="276" w:lineRule="auto"/>
              <w:rPr>
                <w:rFonts w:ascii="Arial" w:hAnsi="Arial" w:eastAsia="Arial" w:cs="Arial"/>
                <w:b w:val="0"/>
                <w:bCs w:val="0"/>
                <w:sz w:val="21"/>
                <w:szCs w:val="21"/>
                <w:lang w:eastAsia="en-GB"/>
              </w:rPr>
            </w:pPr>
            <w:r w:rsidRPr="7E48FCDD" w:rsidR="4D0AF78F">
              <w:rPr>
                <w:rFonts w:ascii="Arial" w:hAnsi="Arial" w:eastAsia="Arial" w:cs="Arial"/>
                <w:b w:val="0"/>
                <w:bCs w:val="0"/>
                <w:sz w:val="21"/>
                <w:szCs w:val="21"/>
                <w:lang w:eastAsia="en-GB"/>
              </w:rPr>
              <w:t xml:space="preserve">Constituent </w:t>
            </w:r>
            <w:r w:rsidRPr="7E48FCDD" w:rsidR="3B2A2A0D">
              <w:rPr>
                <w:rFonts w:ascii="Arial" w:hAnsi="Arial" w:eastAsia="Arial" w:cs="Arial"/>
                <w:b w:val="0"/>
                <w:bCs w:val="0"/>
                <w:sz w:val="21"/>
                <w:szCs w:val="21"/>
                <w:lang w:eastAsia="en-GB"/>
              </w:rPr>
              <w:t>Union</w:t>
            </w:r>
            <w:r w:rsidRPr="7E48FCDD" w:rsidR="4D0AF78F">
              <w:rPr>
                <w:rFonts w:ascii="Arial" w:hAnsi="Arial" w:eastAsia="Arial" w:cs="Arial"/>
                <w:b w:val="0"/>
                <w:bCs w:val="0"/>
                <w:sz w:val="21"/>
                <w:szCs w:val="21"/>
                <w:lang w:eastAsia="en-GB"/>
              </w:rPr>
              <w:t xml:space="preserve"> President - ICSMSU</w:t>
            </w:r>
          </w:p>
        </w:tc>
        <w:tc>
          <w:tcPr>
            <w:tcW w:w="2761" w:type="dxa"/>
            <w:noWrap/>
            <w:tcMar/>
            <w:hideMark/>
          </w:tcPr>
          <w:p w:rsidRPr="0013482E" w:rsidR="009C1EEB" w:rsidP="63100220" w:rsidRDefault="41771C3A" w14:paraId="32BA8333" w14:textId="5BA74224">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Sarah Azam</w:t>
            </w:r>
          </w:p>
        </w:tc>
        <w:tc>
          <w:tcPr>
            <w:tcW w:w="915" w:type="dxa"/>
            <w:noWrap/>
            <w:tcMar/>
          </w:tcPr>
          <w:p w:rsidRPr="0013482E" w:rsidR="009C1EEB" w:rsidP="63100220" w:rsidRDefault="41771C3A" w14:paraId="38480987" w14:textId="57EBABB4">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SA</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9C1EEB" w:rsidP="2AFD155D" w:rsidRDefault="398994C6" w14:paraId="3EA25D41" w14:textId="73C41E7F">
            <w:pPr>
              <w:suppressLineNumbers w:val="0"/>
              <w:spacing w:before="0" w:beforeAutospacing="off" w:after="0" w:afterAutospacing="off" w:line="276" w:lineRule="auto"/>
              <w:ind/>
              <w:rPr>
                <w:rFonts w:ascii="Arial" w:hAnsi="Arial" w:eastAsia="Arial" w:cs="Arial"/>
                <w:sz w:val="21"/>
                <w:szCs w:val="21"/>
                <w:lang w:eastAsia="en-GB"/>
              </w:rPr>
            </w:pPr>
            <w:r w:rsidRPr="2AFD155D" w:rsidR="249A8D9B">
              <w:rPr>
                <w:rFonts w:ascii="Arial" w:hAnsi="Arial" w:eastAsia="Arial" w:cs="Arial"/>
                <w:sz w:val="21"/>
                <w:szCs w:val="21"/>
                <w:lang w:eastAsia="en-GB"/>
              </w:rPr>
              <w:t>Present</w:t>
            </w:r>
          </w:p>
        </w:tc>
      </w:tr>
      <w:tr w:rsidRPr="0013482E" w:rsidR="00817820" w:rsidTr="2AFD155D" w14:paraId="265DD6AD"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9C1EEB" w:rsidP="63100220" w:rsidRDefault="0B7BA54E" w14:paraId="3BA79666" w14:textId="04A0774E">
            <w:pPr>
              <w:spacing w:after="0" w:line="276" w:lineRule="auto"/>
              <w:rPr>
                <w:rFonts w:ascii="Arial" w:hAnsi="Arial" w:eastAsia="Arial" w:cs="Arial"/>
                <w:b w:val="0"/>
                <w:bCs w:val="0"/>
                <w:color w:val="000000" w:themeColor="text1"/>
                <w:sz w:val="21"/>
                <w:szCs w:val="21"/>
                <w:lang w:eastAsia="en-GB"/>
              </w:rPr>
            </w:pPr>
            <w:r w:rsidRPr="7E48FCDD" w:rsidR="4D0AF78F">
              <w:rPr>
                <w:rFonts w:ascii="Arial" w:hAnsi="Arial" w:eastAsia="Arial" w:cs="Arial"/>
                <w:b w:val="0"/>
                <w:bCs w:val="0"/>
                <w:color w:val="000000" w:themeColor="text1" w:themeTint="FF" w:themeShade="FF"/>
                <w:sz w:val="21"/>
                <w:szCs w:val="21"/>
                <w:lang w:eastAsia="en-GB"/>
              </w:rPr>
              <w:t xml:space="preserve">Constituent </w:t>
            </w:r>
            <w:r w:rsidRPr="7E48FCDD" w:rsidR="3B2A2A0D">
              <w:rPr>
                <w:rFonts w:ascii="Arial" w:hAnsi="Arial" w:eastAsia="Arial" w:cs="Arial"/>
                <w:b w:val="0"/>
                <w:bCs w:val="0"/>
                <w:color w:val="000000" w:themeColor="text1" w:themeTint="FF" w:themeShade="FF"/>
                <w:sz w:val="21"/>
                <w:szCs w:val="21"/>
                <w:lang w:eastAsia="en-GB"/>
              </w:rPr>
              <w:t>Union</w:t>
            </w:r>
            <w:r w:rsidRPr="7E48FCDD" w:rsidR="4D0AF78F">
              <w:rPr>
                <w:rFonts w:ascii="Arial" w:hAnsi="Arial" w:eastAsia="Arial" w:cs="Arial"/>
                <w:b w:val="0"/>
                <w:bCs w:val="0"/>
                <w:color w:val="000000" w:themeColor="text1" w:themeTint="FF" w:themeShade="FF"/>
                <w:sz w:val="21"/>
                <w:szCs w:val="21"/>
                <w:lang w:eastAsia="en-GB"/>
              </w:rPr>
              <w:t xml:space="preserve"> President - CGCU</w:t>
            </w:r>
          </w:p>
        </w:tc>
        <w:tc>
          <w:tcPr>
            <w:tcW w:w="2761" w:type="dxa"/>
            <w:noWrap/>
            <w:tcMar/>
            <w:hideMark/>
          </w:tcPr>
          <w:p w:rsidRPr="0013482E" w:rsidR="009C1EEB" w:rsidP="63100220" w:rsidRDefault="41771C3A" w14:paraId="2741A64A" w14:textId="6FA695F0">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Daniel Zhuo</w:t>
            </w:r>
          </w:p>
        </w:tc>
        <w:tc>
          <w:tcPr>
            <w:tcW w:w="915" w:type="dxa"/>
            <w:noWrap/>
            <w:tcMar/>
          </w:tcPr>
          <w:p w:rsidRPr="0013482E" w:rsidR="009C1EEB" w:rsidP="63100220" w:rsidRDefault="41771C3A" w14:paraId="1C95398E" w14:textId="0EFFE13D">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DZ</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9C1EEB" w:rsidP="2AFD155D" w:rsidRDefault="2DF21F07" w14:paraId="23CDB9CE" w14:textId="574BEFA6">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2AFD155D" w:rsidR="0E99BD5F">
              <w:rPr>
                <w:rFonts w:ascii="Arial" w:hAnsi="Arial" w:eastAsia="Arial" w:cs="Arial"/>
                <w:sz w:val="21"/>
                <w:szCs w:val="21"/>
                <w:lang w:eastAsia="en-GB"/>
              </w:rPr>
              <w:t>Present</w:t>
            </w:r>
          </w:p>
        </w:tc>
      </w:tr>
      <w:tr w:rsidRPr="0013482E" w:rsidR="00817820" w:rsidTr="2AFD155D" w14:paraId="5F5CA1AB" w14:textId="77777777">
        <w:tc>
          <w:tcPr>
            <w:tcW w:w="4531" w:type="dxa"/>
            <w:noWrap/>
            <w:tcMar/>
            <w:hideMark/>
          </w:tcPr>
          <w:p w:rsidRPr="0013482E" w:rsidR="009C1EEB" w:rsidP="63100220" w:rsidRDefault="0B7BA54E" w14:paraId="79015F38" w14:textId="70E7C0EA">
            <w:pPr>
              <w:spacing w:after="0" w:line="276" w:lineRule="auto"/>
              <w:rPr>
                <w:rFonts w:ascii="Arial" w:hAnsi="Arial" w:eastAsia="Arial" w:cs="Arial"/>
                <w:b w:val="0"/>
                <w:bCs w:val="0"/>
                <w:color w:val="000000" w:themeColor="text1"/>
                <w:sz w:val="21"/>
                <w:szCs w:val="21"/>
                <w:lang w:eastAsia="en-GB"/>
              </w:rPr>
            </w:pPr>
            <w:r w:rsidRPr="7E48FCDD" w:rsidR="4D0AF78F">
              <w:rPr>
                <w:rFonts w:ascii="Arial" w:hAnsi="Arial" w:eastAsia="Arial" w:cs="Arial"/>
                <w:b w:val="0"/>
                <w:bCs w:val="0"/>
                <w:color w:val="000000" w:themeColor="text1" w:themeTint="FF" w:themeShade="FF"/>
                <w:sz w:val="21"/>
                <w:szCs w:val="21"/>
                <w:lang w:eastAsia="en-GB"/>
              </w:rPr>
              <w:t xml:space="preserve">Constituent </w:t>
            </w:r>
            <w:r w:rsidRPr="7E48FCDD" w:rsidR="3B2A2A0D">
              <w:rPr>
                <w:rFonts w:ascii="Arial" w:hAnsi="Arial" w:eastAsia="Arial" w:cs="Arial"/>
                <w:b w:val="0"/>
                <w:bCs w:val="0"/>
                <w:color w:val="000000" w:themeColor="text1" w:themeTint="FF" w:themeShade="FF"/>
                <w:sz w:val="21"/>
                <w:szCs w:val="21"/>
                <w:lang w:eastAsia="en-GB"/>
              </w:rPr>
              <w:t>Union</w:t>
            </w:r>
            <w:r w:rsidRPr="7E48FCDD" w:rsidR="4D0AF78F">
              <w:rPr>
                <w:rFonts w:ascii="Arial" w:hAnsi="Arial" w:eastAsia="Arial" w:cs="Arial"/>
                <w:b w:val="0"/>
                <w:bCs w:val="0"/>
                <w:color w:val="000000" w:themeColor="text1" w:themeTint="FF" w:themeShade="FF"/>
                <w:sz w:val="21"/>
                <w:szCs w:val="21"/>
                <w:lang w:eastAsia="en-GB"/>
              </w:rPr>
              <w:t xml:space="preserve"> President - RSM</w:t>
            </w:r>
          </w:p>
        </w:tc>
        <w:tc>
          <w:tcPr>
            <w:tcW w:w="2761" w:type="dxa"/>
            <w:noWrap/>
            <w:tcMar/>
            <w:hideMark/>
          </w:tcPr>
          <w:p w:rsidRPr="0013482E" w:rsidR="009C1EEB" w:rsidP="63100220" w:rsidRDefault="41771C3A" w14:paraId="44AEE646" w14:textId="15CDA6D7">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Anisa Price</w:t>
            </w:r>
          </w:p>
        </w:tc>
        <w:tc>
          <w:tcPr>
            <w:tcW w:w="915" w:type="dxa"/>
            <w:noWrap/>
            <w:tcMar/>
          </w:tcPr>
          <w:p w:rsidRPr="0013482E" w:rsidR="009C1EEB" w:rsidP="63100220" w:rsidRDefault="41771C3A" w14:paraId="04C4D9E2" w14:textId="74D6F2B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AP</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9C1EEB" w:rsidP="2AFD155D" w:rsidRDefault="2DF21F07" w14:paraId="0EE76D66" w14:textId="579FEE7A">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2AFD155D" w:rsidR="05E51CD3">
              <w:rPr>
                <w:rFonts w:ascii="Arial" w:hAnsi="Arial" w:eastAsia="Arial" w:cs="Arial"/>
                <w:sz w:val="21"/>
                <w:szCs w:val="21"/>
                <w:lang w:eastAsia="en-GB"/>
              </w:rPr>
              <w:t>Present</w:t>
            </w:r>
          </w:p>
        </w:tc>
      </w:tr>
      <w:tr w:rsidRPr="0013482E" w:rsidR="00817820" w:rsidTr="2AFD155D" w14:paraId="0D4F04A6"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9C1EEB" w:rsidP="63100220" w:rsidRDefault="0B7BA54E" w14:paraId="7FB2FF20" w14:textId="3C03210C">
            <w:pPr>
              <w:spacing w:after="0" w:line="276" w:lineRule="auto"/>
              <w:rPr>
                <w:rFonts w:ascii="Arial" w:hAnsi="Arial" w:eastAsia="Arial" w:cs="Arial"/>
                <w:b w:val="0"/>
                <w:bCs w:val="0"/>
                <w:color w:val="000000" w:themeColor="text1"/>
                <w:sz w:val="21"/>
                <w:szCs w:val="21"/>
                <w:lang w:eastAsia="en-GB"/>
              </w:rPr>
            </w:pPr>
            <w:r w:rsidRPr="7E48FCDD" w:rsidR="4D0AF78F">
              <w:rPr>
                <w:rFonts w:ascii="Arial" w:hAnsi="Arial" w:eastAsia="Arial" w:cs="Arial"/>
                <w:b w:val="0"/>
                <w:bCs w:val="0"/>
                <w:color w:val="000000" w:themeColor="text1" w:themeTint="FF" w:themeShade="FF"/>
                <w:sz w:val="21"/>
                <w:szCs w:val="21"/>
                <w:lang w:eastAsia="en-GB"/>
              </w:rPr>
              <w:t xml:space="preserve">Constituent </w:t>
            </w:r>
            <w:r w:rsidRPr="7E48FCDD" w:rsidR="3B2A2A0D">
              <w:rPr>
                <w:rFonts w:ascii="Arial" w:hAnsi="Arial" w:eastAsia="Arial" w:cs="Arial"/>
                <w:b w:val="0"/>
                <w:bCs w:val="0"/>
                <w:color w:val="000000" w:themeColor="text1" w:themeTint="FF" w:themeShade="FF"/>
                <w:sz w:val="21"/>
                <w:szCs w:val="21"/>
                <w:lang w:eastAsia="en-GB"/>
              </w:rPr>
              <w:t>Union</w:t>
            </w:r>
            <w:r w:rsidRPr="7E48FCDD" w:rsidR="4D0AF78F">
              <w:rPr>
                <w:rFonts w:ascii="Arial" w:hAnsi="Arial" w:eastAsia="Arial" w:cs="Arial"/>
                <w:b w:val="0"/>
                <w:bCs w:val="0"/>
                <w:color w:val="000000" w:themeColor="text1" w:themeTint="FF" w:themeShade="FF"/>
                <w:sz w:val="21"/>
                <w:szCs w:val="21"/>
                <w:lang w:eastAsia="en-GB"/>
              </w:rPr>
              <w:t xml:space="preserve"> President - RCSU</w:t>
            </w:r>
          </w:p>
        </w:tc>
        <w:tc>
          <w:tcPr>
            <w:tcW w:w="2761" w:type="dxa"/>
            <w:noWrap/>
            <w:tcMar/>
            <w:hideMark/>
          </w:tcPr>
          <w:p w:rsidRPr="0013482E" w:rsidR="009C1EEB" w:rsidP="63100220" w:rsidRDefault="41771C3A" w14:paraId="10F25EF2" w14:textId="6C154BA8">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Jack Swires</w:t>
            </w:r>
          </w:p>
        </w:tc>
        <w:tc>
          <w:tcPr>
            <w:tcW w:w="915" w:type="dxa"/>
            <w:noWrap/>
            <w:tcMar/>
          </w:tcPr>
          <w:p w:rsidRPr="0013482E" w:rsidR="009C1EEB" w:rsidP="63100220" w:rsidRDefault="41771C3A" w14:paraId="3D31282E" w14:textId="78FA98C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JS</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9C1EEB" w:rsidP="2AFD155D" w:rsidRDefault="0152EDEB" w14:paraId="21DF4461" w14:textId="537A4684">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2AFD155D" w:rsidR="2EC89457">
              <w:rPr>
                <w:rFonts w:ascii="Arial" w:hAnsi="Arial" w:eastAsia="Arial" w:cs="Arial"/>
                <w:sz w:val="21"/>
                <w:szCs w:val="21"/>
                <w:lang w:eastAsia="en-GB"/>
              </w:rPr>
              <w:t>Present</w:t>
            </w:r>
          </w:p>
        </w:tc>
      </w:tr>
      <w:tr w:rsidRPr="0013482E" w:rsidR="00803935" w:rsidTr="2AFD155D" w14:paraId="75DAB788" w14:textId="77777777">
        <w:tc>
          <w:tcPr>
            <w:tcW w:w="4531" w:type="dxa"/>
            <w:noWrap/>
            <w:tcMar/>
            <w:hideMark/>
          </w:tcPr>
          <w:p w:rsidRPr="0013482E" w:rsidR="00CB3F15" w:rsidP="63100220" w:rsidRDefault="55718AD9" w14:paraId="2B720BC1" w14:textId="687B2F61">
            <w:pPr>
              <w:spacing w:after="0" w:line="276" w:lineRule="auto"/>
              <w:rPr>
                <w:rFonts w:ascii="Arial" w:hAnsi="Arial" w:eastAsia="Arial" w:cs="Arial"/>
                <w:b w:val="0"/>
                <w:bCs w:val="0"/>
                <w:color w:val="000000" w:themeColor="text1"/>
                <w:sz w:val="21"/>
                <w:szCs w:val="21"/>
                <w:lang w:eastAsia="en-GB"/>
              </w:rPr>
            </w:pPr>
            <w:r w:rsidRPr="7E48FCDD" w:rsidR="635C49DF">
              <w:rPr>
                <w:rFonts w:ascii="Arial" w:hAnsi="Arial" w:eastAsia="Arial" w:cs="Arial"/>
                <w:b w:val="0"/>
                <w:bCs w:val="0"/>
                <w:color w:val="000000" w:themeColor="text1" w:themeTint="FF" w:themeShade="FF"/>
                <w:sz w:val="21"/>
                <w:szCs w:val="21"/>
                <w:lang w:eastAsia="en-GB"/>
              </w:rPr>
              <w:t xml:space="preserve">Constituent </w:t>
            </w:r>
            <w:r w:rsidRPr="7E48FCDD" w:rsidR="3B2A2A0D">
              <w:rPr>
                <w:rFonts w:ascii="Arial" w:hAnsi="Arial" w:eastAsia="Arial" w:cs="Arial"/>
                <w:b w:val="0"/>
                <w:bCs w:val="0"/>
                <w:color w:val="000000" w:themeColor="text1" w:themeTint="FF" w:themeShade="FF"/>
                <w:sz w:val="21"/>
                <w:szCs w:val="21"/>
                <w:lang w:eastAsia="en-GB"/>
              </w:rPr>
              <w:t>Union</w:t>
            </w:r>
            <w:r w:rsidRPr="7E48FCDD" w:rsidR="635C49DF">
              <w:rPr>
                <w:rFonts w:ascii="Arial" w:hAnsi="Arial" w:eastAsia="Arial" w:cs="Arial"/>
                <w:b w:val="0"/>
                <w:bCs w:val="0"/>
                <w:color w:val="000000" w:themeColor="text1" w:themeTint="FF" w:themeShade="FF"/>
                <w:sz w:val="21"/>
                <w:szCs w:val="21"/>
                <w:lang w:eastAsia="en-GB"/>
              </w:rPr>
              <w:t xml:space="preserve"> President - </w:t>
            </w:r>
            <w:r w:rsidRPr="7E48FCDD" w:rsidR="635C49DF">
              <w:rPr>
                <w:rFonts w:ascii="Arial" w:hAnsi="Arial" w:eastAsia="Arial" w:cs="Arial"/>
                <w:b w:val="0"/>
                <w:bCs w:val="0"/>
                <w:color w:val="000000" w:themeColor="text1" w:themeTint="FF" w:themeShade="FF"/>
                <w:sz w:val="21"/>
                <w:szCs w:val="21"/>
                <w:lang w:eastAsia="en-GB"/>
              </w:rPr>
              <w:t>Silwood</w:t>
            </w:r>
          </w:p>
        </w:tc>
        <w:tc>
          <w:tcPr>
            <w:tcW w:w="2761" w:type="dxa"/>
            <w:noWrap/>
            <w:tcMar/>
            <w:hideMark/>
          </w:tcPr>
          <w:p w:rsidRPr="0013482E" w:rsidR="00CB3F15" w:rsidP="63100220" w:rsidRDefault="41771C3A" w14:paraId="5139AE79" w14:textId="4C60EBA3">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Jabari Hosang</w:t>
            </w:r>
          </w:p>
        </w:tc>
        <w:tc>
          <w:tcPr>
            <w:tcW w:w="915" w:type="dxa"/>
            <w:noWrap/>
            <w:tcMar/>
          </w:tcPr>
          <w:p w:rsidRPr="0013482E" w:rsidR="00CB3F15" w:rsidP="63100220" w:rsidRDefault="41771C3A" w14:paraId="2CE73D1D" w14:textId="5A313EF7">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JH</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CB3F15" w:rsidP="27EFF63C" w:rsidRDefault="4E73B5DE" w14:paraId="3E203D41" w14:textId="07EAE83D">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2AFD155D" w:rsidR="0F255188">
              <w:rPr>
                <w:rFonts w:ascii="Arial" w:hAnsi="Arial" w:eastAsia="Arial" w:cs="Arial"/>
                <w:sz w:val="21"/>
                <w:szCs w:val="21"/>
                <w:lang w:eastAsia="en-GB"/>
              </w:rPr>
              <w:t>Present</w:t>
            </w:r>
          </w:p>
        </w:tc>
      </w:tr>
      <w:tr w:rsidRPr="0013482E" w:rsidR="00817820" w:rsidTr="2AFD155D" w14:paraId="3CD64679"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CB3F15" w:rsidP="63100220" w:rsidRDefault="55718AD9" w14:paraId="62BFE333"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Management Group Chair - Arts</w:t>
            </w:r>
          </w:p>
        </w:tc>
        <w:tc>
          <w:tcPr>
            <w:tcW w:w="2761" w:type="dxa"/>
            <w:noWrap/>
            <w:tcMar/>
            <w:hideMark/>
          </w:tcPr>
          <w:p w:rsidRPr="0013482E" w:rsidR="00CB3F15" w:rsidP="63100220" w:rsidRDefault="41771C3A" w14:paraId="767C1309" w14:textId="1629D3F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 xml:space="preserve">Nathalie Tedfors Lindell </w:t>
            </w:r>
          </w:p>
        </w:tc>
        <w:tc>
          <w:tcPr>
            <w:tcW w:w="915" w:type="dxa"/>
            <w:noWrap/>
            <w:tcMar/>
          </w:tcPr>
          <w:p w:rsidRPr="0013482E" w:rsidR="00CB3F15" w:rsidP="63100220" w:rsidRDefault="41771C3A" w14:paraId="10F3359C" w14:textId="2A2F1BCA">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NTL</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CB3F15" w:rsidP="2AFD155D" w:rsidRDefault="55718AD9" w14:paraId="5D5C6688" w14:textId="3C7075E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2AFD155D" w:rsidR="373D4D0D">
              <w:rPr>
                <w:rFonts w:ascii="Arial" w:hAnsi="Arial" w:eastAsia="Arial" w:cs="Arial"/>
                <w:sz w:val="21"/>
                <w:szCs w:val="21"/>
                <w:lang w:eastAsia="en-GB"/>
              </w:rPr>
              <w:t>Present</w:t>
            </w:r>
          </w:p>
        </w:tc>
      </w:tr>
      <w:tr w:rsidRPr="0013482E" w:rsidR="00817820" w:rsidTr="2AFD155D" w14:paraId="5C566A1E" w14:textId="77777777">
        <w:tc>
          <w:tcPr>
            <w:tcW w:w="4531" w:type="dxa"/>
            <w:noWrap/>
            <w:tcMar/>
            <w:hideMark/>
          </w:tcPr>
          <w:p w:rsidRPr="0013482E" w:rsidR="00CB3F15" w:rsidP="63100220" w:rsidRDefault="55718AD9" w14:paraId="20BF9A67"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Management Group Chair - Recreation</w:t>
            </w:r>
          </w:p>
        </w:tc>
        <w:tc>
          <w:tcPr>
            <w:tcW w:w="2761" w:type="dxa"/>
            <w:noWrap/>
            <w:tcMar/>
            <w:hideMark/>
          </w:tcPr>
          <w:p w:rsidRPr="0013482E" w:rsidR="00CB3F15" w:rsidP="63100220" w:rsidRDefault="41771C3A" w14:paraId="71932BD2" w14:textId="4CEB1A23">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Thurston Blount</w:t>
            </w:r>
          </w:p>
        </w:tc>
        <w:tc>
          <w:tcPr>
            <w:tcW w:w="915" w:type="dxa"/>
            <w:noWrap/>
            <w:tcMar/>
          </w:tcPr>
          <w:p w:rsidRPr="0013482E" w:rsidR="00CB3F15" w:rsidP="63100220" w:rsidRDefault="41771C3A" w14:paraId="3604FF4A" w14:textId="7DBD935E">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TB</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CB3F15" w:rsidP="2AFD155D" w:rsidRDefault="398994C6" w14:paraId="78C29837" w14:textId="717C86AB">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2AFD155D" w:rsidR="47FC8EB6">
              <w:rPr>
                <w:rFonts w:ascii="Arial" w:hAnsi="Arial" w:eastAsia="Arial" w:cs="Arial"/>
                <w:sz w:val="21"/>
                <w:szCs w:val="21"/>
                <w:lang w:eastAsia="en-GB"/>
              </w:rPr>
              <w:t>Present</w:t>
            </w:r>
          </w:p>
        </w:tc>
      </w:tr>
      <w:tr w:rsidRPr="0013482E" w:rsidR="00803935" w:rsidTr="2AFD155D" w14:paraId="7CA25118"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CB3F15" w:rsidP="63100220" w:rsidRDefault="55718AD9" w14:paraId="7A31EFB7"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Management Group Chair - Sport</w:t>
            </w:r>
          </w:p>
        </w:tc>
        <w:tc>
          <w:tcPr>
            <w:tcW w:w="2761" w:type="dxa"/>
            <w:noWrap/>
            <w:tcMar/>
            <w:hideMark/>
          </w:tcPr>
          <w:p w:rsidRPr="0013482E" w:rsidR="00CB3F15" w:rsidP="63100220" w:rsidRDefault="41771C3A" w14:paraId="68C6321E" w14:textId="60EB164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Stefaniia Medvetskaia</w:t>
            </w:r>
          </w:p>
        </w:tc>
        <w:tc>
          <w:tcPr>
            <w:tcW w:w="915" w:type="dxa"/>
            <w:noWrap/>
            <w:tcMar/>
          </w:tcPr>
          <w:p w:rsidRPr="0013482E" w:rsidR="00CB3F15" w:rsidP="63100220" w:rsidRDefault="41771C3A" w14:paraId="167DA5CF" w14:textId="63C238EF">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SM</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CB3F15" w:rsidP="2AFD155D" w:rsidRDefault="551ADECB" w14:paraId="6D4EA1CE" w14:textId="7CA942E9">
            <w:pPr>
              <w:suppressLineNumbers w:val="0"/>
              <w:spacing w:before="0" w:beforeAutospacing="off" w:after="0" w:afterAutospacing="off" w:line="276" w:lineRule="auto"/>
              <w:ind/>
              <w:rPr>
                <w:rFonts w:ascii="Arial" w:hAnsi="Arial" w:eastAsia="Arial" w:cs="Arial"/>
                <w:sz w:val="21"/>
                <w:szCs w:val="21"/>
                <w:lang w:eastAsia="en-GB"/>
              </w:rPr>
            </w:pPr>
            <w:r w:rsidRPr="2AFD155D" w:rsidR="2CEBE2F2">
              <w:rPr>
                <w:rFonts w:ascii="Arial" w:hAnsi="Arial" w:eastAsia="Arial" w:cs="Arial"/>
                <w:sz w:val="21"/>
                <w:szCs w:val="21"/>
                <w:lang w:eastAsia="en-GB"/>
              </w:rPr>
              <w:t>Present</w:t>
            </w:r>
          </w:p>
        </w:tc>
      </w:tr>
      <w:tr w:rsidRPr="0013482E" w:rsidR="00817820" w:rsidTr="2AFD155D" w14:paraId="41EFEB62" w14:textId="77777777">
        <w:tc>
          <w:tcPr>
            <w:tcW w:w="4531" w:type="dxa"/>
            <w:noWrap/>
            <w:tcMar/>
            <w:hideMark/>
          </w:tcPr>
          <w:p w:rsidRPr="0013482E" w:rsidR="00CB3F15" w:rsidP="63100220" w:rsidRDefault="55718AD9" w14:paraId="7A0E1042" w14:textId="2D0F0C55">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 xml:space="preserve">LCO - Black &amp; Minority Ethnic </w:t>
            </w:r>
          </w:p>
        </w:tc>
        <w:tc>
          <w:tcPr>
            <w:tcW w:w="2761" w:type="dxa"/>
            <w:noWrap/>
            <w:tcMar/>
            <w:hideMark/>
          </w:tcPr>
          <w:p w:rsidRPr="0013482E" w:rsidR="00CB3F15" w:rsidP="63100220" w:rsidRDefault="41771C3A" w14:paraId="0892AEA3" w14:textId="6C21EFF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Comfort Oluwakoya</w:t>
            </w:r>
          </w:p>
        </w:tc>
        <w:tc>
          <w:tcPr>
            <w:tcW w:w="915" w:type="dxa"/>
            <w:noWrap/>
            <w:tcMar/>
          </w:tcPr>
          <w:p w:rsidRPr="0013482E" w:rsidR="00CB3F15" w:rsidP="63100220" w:rsidRDefault="41771C3A" w14:paraId="7E426406" w14:textId="18B33607">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CO</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CB3F15" w:rsidP="2AFD155D" w:rsidRDefault="398994C6" w14:paraId="54043EF4" w14:textId="0381975A">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2AFD155D" w:rsidR="7F955167">
              <w:rPr>
                <w:rFonts w:ascii="Arial" w:hAnsi="Arial" w:eastAsia="Arial" w:cs="Arial"/>
                <w:sz w:val="21"/>
                <w:szCs w:val="21"/>
                <w:lang w:eastAsia="en-GB"/>
              </w:rPr>
              <w:t>Present</w:t>
            </w:r>
          </w:p>
        </w:tc>
      </w:tr>
      <w:tr w:rsidRPr="0013482E" w:rsidR="00887A0E" w:rsidTr="2AFD155D" w14:paraId="1088253E"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887A0E" w:rsidP="63100220" w:rsidRDefault="2A406A1F" w14:paraId="2C25F927" w14:textId="3558D4BF">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 xml:space="preserve">LCO - LGBT+ </w:t>
            </w:r>
          </w:p>
        </w:tc>
        <w:tc>
          <w:tcPr>
            <w:tcW w:w="2761" w:type="dxa"/>
            <w:noWrap/>
            <w:tcMar/>
            <w:hideMark/>
          </w:tcPr>
          <w:p w:rsidRPr="0013482E" w:rsidR="00887A0E" w:rsidP="63100220" w:rsidRDefault="2A406A1F" w14:paraId="47D40BE2" w14:textId="5DD4265D">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Juliette Flatau</w:t>
            </w:r>
          </w:p>
        </w:tc>
        <w:tc>
          <w:tcPr>
            <w:tcW w:w="915" w:type="dxa"/>
            <w:noWrap/>
            <w:tcMar/>
          </w:tcPr>
          <w:p w:rsidRPr="0013482E" w:rsidR="00887A0E" w:rsidP="63100220" w:rsidRDefault="2A406A1F" w14:paraId="2CD8B837" w14:textId="791C8098">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JF</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887A0E" w:rsidR="00887A0E" w:rsidP="310F6EEC" w:rsidRDefault="2A406A1F" w14:paraId="111FEB07" w14:textId="0E5688B6">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2AFD155D" w:rsidR="1D3A706B">
              <w:rPr>
                <w:rFonts w:ascii="Arial" w:hAnsi="Arial" w:eastAsia="Arial" w:cs="Arial"/>
                <w:sz w:val="21"/>
                <w:szCs w:val="21"/>
                <w:lang w:eastAsia="en-GB"/>
              </w:rPr>
              <w:t>Absent</w:t>
            </w:r>
          </w:p>
        </w:tc>
      </w:tr>
      <w:tr w:rsidRPr="0013482E" w:rsidR="00887A0E" w:rsidTr="2AFD155D" w14:paraId="75B609DD" w14:textId="77777777">
        <w:tc>
          <w:tcPr>
            <w:tcW w:w="4531" w:type="dxa"/>
            <w:noWrap/>
            <w:tcMar/>
            <w:hideMark/>
          </w:tcPr>
          <w:p w:rsidRPr="0013482E" w:rsidR="00887A0E" w:rsidP="63100220" w:rsidRDefault="2A406A1F" w14:paraId="520969C1"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LCO - Disabilities</w:t>
            </w:r>
          </w:p>
        </w:tc>
        <w:tc>
          <w:tcPr>
            <w:tcW w:w="2761" w:type="dxa"/>
            <w:noWrap/>
            <w:tcMar/>
            <w:hideMark/>
          </w:tcPr>
          <w:p w:rsidRPr="0013482E" w:rsidR="00887A0E" w:rsidP="63100220" w:rsidRDefault="2A406A1F" w14:paraId="4E2AEDB9" w14:textId="7A8B86DE">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Amy Lloyd-Evans</w:t>
            </w:r>
          </w:p>
        </w:tc>
        <w:tc>
          <w:tcPr>
            <w:tcW w:w="915" w:type="dxa"/>
            <w:noWrap/>
            <w:tcMar/>
          </w:tcPr>
          <w:p w:rsidRPr="0013482E" w:rsidR="00887A0E" w:rsidP="63100220" w:rsidRDefault="2A406A1F" w14:paraId="5FEEBF87" w14:textId="7CBBBBD4">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ALE</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310F6EEC" w:rsidRDefault="2A406A1F" w14:paraId="65367868" w14:textId="48EF7818">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themeTint="FF" w:themeShade="FF"/>
                <w:sz w:val="21"/>
                <w:szCs w:val="21"/>
                <w:lang w:eastAsia="en-GB"/>
              </w:rPr>
            </w:pPr>
            <w:r w:rsidRPr="2AFD155D" w:rsidR="4CC42638">
              <w:rPr>
                <w:rFonts w:ascii="Arial" w:hAnsi="Arial" w:eastAsia="Arial" w:cs="Arial"/>
                <w:color w:val="000000" w:themeColor="text1" w:themeTint="FF" w:themeShade="FF"/>
                <w:sz w:val="21"/>
                <w:szCs w:val="21"/>
                <w:lang w:eastAsia="en-GB"/>
              </w:rPr>
              <w:t>Present by Proxy</w:t>
            </w:r>
          </w:p>
        </w:tc>
      </w:tr>
      <w:tr w:rsidRPr="0013482E" w:rsidR="00887A0E" w:rsidTr="2AFD155D" w14:paraId="0D879E7A"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887A0E" w:rsidP="63100220" w:rsidRDefault="2A406A1F" w14:paraId="63A56C8D"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LCO - Mental Health</w:t>
            </w:r>
          </w:p>
        </w:tc>
        <w:tc>
          <w:tcPr>
            <w:tcW w:w="2761" w:type="dxa"/>
            <w:noWrap/>
            <w:tcMar/>
            <w:hideMark/>
          </w:tcPr>
          <w:p w:rsidRPr="0013482E" w:rsidR="00887A0E" w:rsidP="63100220" w:rsidRDefault="2A406A1F" w14:paraId="5C42546F" w14:textId="0B2F4D67">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 xml:space="preserve">Miriam Foulkes </w:t>
            </w:r>
          </w:p>
        </w:tc>
        <w:tc>
          <w:tcPr>
            <w:tcW w:w="915" w:type="dxa"/>
            <w:noWrap/>
            <w:tcMar/>
          </w:tcPr>
          <w:p w:rsidRPr="0013482E" w:rsidR="00887A0E" w:rsidP="63100220" w:rsidRDefault="2A406A1F" w14:paraId="77ADFFC9" w14:textId="2F16C28E">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MF</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2AFD155D" w:rsidRDefault="2A406A1F" w14:paraId="693ABD93" w14:textId="06B33656">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2AFD155D" w:rsidR="451771AA">
              <w:rPr>
                <w:rFonts w:ascii="Arial" w:hAnsi="Arial" w:eastAsia="Arial" w:cs="Arial"/>
                <w:sz w:val="21"/>
                <w:szCs w:val="21"/>
                <w:lang w:eastAsia="en-GB"/>
              </w:rPr>
              <w:t>Present</w:t>
            </w:r>
          </w:p>
        </w:tc>
      </w:tr>
      <w:tr w:rsidRPr="0013482E" w:rsidR="00887A0E" w:rsidTr="2AFD155D" w14:paraId="7D5B0923" w14:textId="77777777">
        <w:tc>
          <w:tcPr>
            <w:tcW w:w="4531" w:type="dxa"/>
            <w:noWrap/>
            <w:tcMar/>
            <w:hideMark/>
          </w:tcPr>
          <w:p w:rsidRPr="0013482E" w:rsidR="00887A0E" w:rsidP="63100220" w:rsidRDefault="2A406A1F" w14:paraId="26D75B47" w14:textId="17328CD1">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 xml:space="preserve">LCO - Gender Equality </w:t>
            </w:r>
          </w:p>
        </w:tc>
        <w:tc>
          <w:tcPr>
            <w:tcW w:w="2761" w:type="dxa"/>
            <w:noWrap/>
            <w:tcMar/>
            <w:hideMark/>
          </w:tcPr>
          <w:p w:rsidRPr="0013482E" w:rsidR="00887A0E" w:rsidP="63100220" w:rsidRDefault="2A406A1F" w14:paraId="2ED58C09" w14:textId="7D367B6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Sijin Wu</w:t>
            </w:r>
          </w:p>
        </w:tc>
        <w:tc>
          <w:tcPr>
            <w:tcW w:w="915" w:type="dxa"/>
            <w:noWrap/>
            <w:tcMar/>
          </w:tcPr>
          <w:p w:rsidRPr="0013482E" w:rsidR="00887A0E" w:rsidP="63100220" w:rsidRDefault="2A406A1F" w14:paraId="5169F58F" w14:textId="25C6398D">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SW</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310F6EEC" w:rsidRDefault="2A406A1F" w14:paraId="68FE42F1" w14:textId="589B4DE6">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2AFD155D" w:rsidR="7F5AAF96">
              <w:rPr>
                <w:rFonts w:ascii="Arial" w:hAnsi="Arial" w:eastAsia="Arial" w:cs="Arial"/>
                <w:sz w:val="21"/>
                <w:szCs w:val="21"/>
                <w:lang w:eastAsia="en-GB"/>
              </w:rPr>
              <w:t>Present</w:t>
            </w:r>
          </w:p>
        </w:tc>
      </w:tr>
      <w:tr w:rsidRPr="0013482E" w:rsidR="00887A0E" w:rsidTr="2AFD155D" w14:paraId="53B813A1"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887A0E" w:rsidP="63100220" w:rsidRDefault="2A406A1F" w14:paraId="287A9201" w14:textId="22B8B1EB">
            <w:pPr>
              <w:spacing w:after="0" w:line="276" w:lineRule="auto"/>
              <w:rPr>
                <w:rFonts w:ascii="Arial" w:hAnsi="Arial" w:eastAsia="Arial" w:cs="Arial"/>
                <w:b w:val="0"/>
                <w:bCs w:val="0"/>
                <w:sz w:val="21"/>
                <w:szCs w:val="21"/>
                <w:lang w:eastAsia="en-GB"/>
              </w:rPr>
            </w:pPr>
            <w:r w:rsidRPr="63100220">
              <w:rPr>
                <w:rFonts w:ascii="Arial" w:hAnsi="Arial" w:eastAsia="Arial" w:cs="Arial"/>
                <w:b w:val="0"/>
                <w:bCs w:val="0"/>
                <w:sz w:val="21"/>
                <w:szCs w:val="21"/>
                <w:lang w:eastAsia="en-GB"/>
              </w:rPr>
              <w:t>LCO - Ethics &amp; Environment</w:t>
            </w:r>
          </w:p>
        </w:tc>
        <w:tc>
          <w:tcPr>
            <w:tcW w:w="2761" w:type="dxa"/>
            <w:noWrap/>
            <w:tcMar/>
            <w:hideMark/>
          </w:tcPr>
          <w:p w:rsidRPr="0013482E" w:rsidR="00887A0E" w:rsidP="63100220" w:rsidRDefault="2A406A1F" w14:paraId="014007CF" w14:textId="09E534B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Julia Mitra</w:t>
            </w:r>
          </w:p>
        </w:tc>
        <w:tc>
          <w:tcPr>
            <w:tcW w:w="915" w:type="dxa"/>
            <w:noWrap/>
            <w:tcMar/>
          </w:tcPr>
          <w:p w:rsidRPr="0013482E" w:rsidR="00887A0E" w:rsidP="63100220" w:rsidRDefault="2A406A1F" w14:paraId="107842B4" w14:textId="4BA3A33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JM</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310F6EEC" w:rsidRDefault="2A406A1F" w14:paraId="70A3B733" w14:textId="78F3A803">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2AFD155D" w:rsidR="6DFCC37C">
              <w:rPr>
                <w:rFonts w:ascii="Arial" w:hAnsi="Arial" w:eastAsia="Arial" w:cs="Arial"/>
                <w:sz w:val="21"/>
                <w:szCs w:val="21"/>
                <w:lang w:eastAsia="en-GB"/>
              </w:rPr>
              <w:t>Present</w:t>
            </w:r>
          </w:p>
        </w:tc>
      </w:tr>
      <w:tr w:rsidRPr="0013482E" w:rsidR="00887A0E" w:rsidTr="2AFD155D" w14:paraId="7905DF6B" w14:textId="77777777">
        <w:tc>
          <w:tcPr>
            <w:tcW w:w="4531" w:type="dxa"/>
            <w:noWrap/>
            <w:tcMar/>
            <w:hideMark/>
          </w:tcPr>
          <w:p w:rsidRPr="0013482E" w:rsidR="00887A0E" w:rsidP="63100220" w:rsidRDefault="2A406A1F" w14:paraId="57D5DF87" w14:textId="7B570D26">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 xml:space="preserve">LCO - Interfaith </w:t>
            </w:r>
          </w:p>
        </w:tc>
        <w:tc>
          <w:tcPr>
            <w:tcW w:w="2761" w:type="dxa"/>
            <w:noWrap/>
            <w:tcMar/>
            <w:hideMark/>
          </w:tcPr>
          <w:p w:rsidRPr="0013482E" w:rsidR="00887A0E" w:rsidP="63100220" w:rsidRDefault="2A406A1F" w14:paraId="42ED284B" w14:textId="4CE2E2E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 xml:space="preserve">Huaihou </w:t>
            </w:r>
            <w:r w:rsidRPr="63100220" w:rsidR="4C6D9DDE">
              <w:rPr>
                <w:rFonts w:ascii="Arial" w:hAnsi="Arial" w:eastAsia="Arial" w:cs="Arial"/>
                <w:color w:val="000000" w:themeColor="text1"/>
                <w:sz w:val="21"/>
                <w:szCs w:val="21"/>
                <w:lang w:eastAsia="en-GB"/>
              </w:rPr>
              <w:t xml:space="preserve">(Apollo) </w:t>
            </w:r>
            <w:r w:rsidRPr="63100220">
              <w:rPr>
                <w:rFonts w:ascii="Arial" w:hAnsi="Arial" w:eastAsia="Arial" w:cs="Arial"/>
                <w:color w:val="000000" w:themeColor="text1"/>
                <w:sz w:val="21"/>
                <w:szCs w:val="21"/>
                <w:lang w:eastAsia="en-GB"/>
              </w:rPr>
              <w:t>Yang</w:t>
            </w:r>
          </w:p>
        </w:tc>
        <w:tc>
          <w:tcPr>
            <w:tcW w:w="915" w:type="dxa"/>
            <w:noWrap/>
            <w:tcMar/>
          </w:tcPr>
          <w:p w:rsidRPr="0013482E" w:rsidR="00887A0E" w:rsidP="63100220" w:rsidRDefault="29A6F305" w14:paraId="1F2F8E74" w14:textId="1EDFEFD0">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H</w:t>
            </w:r>
            <w:r w:rsidRPr="63100220" w:rsidR="2A406A1F">
              <w:rPr>
                <w:rFonts w:ascii="Arial" w:hAnsi="Arial" w:eastAsia="Arial" w:cs="Arial"/>
                <w:color w:val="000000" w:themeColor="text1"/>
                <w:sz w:val="21"/>
                <w:szCs w:val="21"/>
                <w:lang w:eastAsia="en-GB"/>
              </w:rPr>
              <w:t>Y</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2AFD155D" w:rsidRDefault="4C6D9DDE" w14:paraId="7E78BD5F" w14:textId="242A8BCB">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2AFD155D" w:rsidR="32B00357">
              <w:rPr>
                <w:rFonts w:ascii="Arial" w:hAnsi="Arial" w:eastAsia="Arial" w:cs="Arial"/>
                <w:sz w:val="21"/>
                <w:szCs w:val="21"/>
                <w:lang w:eastAsia="en-GB"/>
              </w:rPr>
              <w:t>Present</w:t>
            </w:r>
          </w:p>
        </w:tc>
      </w:tr>
      <w:tr w:rsidRPr="0013482E" w:rsidR="00887A0E" w:rsidTr="2AFD155D" w14:paraId="0C8E809E"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887A0E" w:rsidP="63100220" w:rsidRDefault="2A406A1F" w14:paraId="7158FA17" w14:textId="215F75D1">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 xml:space="preserve">LCO - International </w:t>
            </w:r>
          </w:p>
        </w:tc>
        <w:tc>
          <w:tcPr>
            <w:tcW w:w="2761" w:type="dxa"/>
            <w:noWrap/>
            <w:tcMar/>
            <w:hideMark/>
          </w:tcPr>
          <w:p w:rsidRPr="0013482E" w:rsidR="00887A0E" w:rsidP="63100220" w:rsidRDefault="2A406A1F" w14:paraId="7D7F25AF" w14:textId="375408C5">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Yuanze Xia</w:t>
            </w:r>
          </w:p>
        </w:tc>
        <w:tc>
          <w:tcPr>
            <w:tcW w:w="915" w:type="dxa"/>
            <w:noWrap/>
            <w:tcMar/>
          </w:tcPr>
          <w:p w:rsidRPr="0013482E" w:rsidR="00887A0E" w:rsidP="63100220" w:rsidRDefault="2A406A1F" w14:paraId="11D5A8FB" w14:textId="36DEEE0F">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YX</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310F6EEC" w:rsidRDefault="2A406A1F" w14:paraId="4CC06925" w14:textId="344E3252">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themeTint="FF" w:themeShade="FF"/>
                <w:sz w:val="21"/>
                <w:szCs w:val="21"/>
                <w:lang w:eastAsia="en-GB"/>
              </w:rPr>
            </w:pPr>
            <w:r w:rsidRPr="2AFD155D" w:rsidR="493664B0">
              <w:rPr>
                <w:rFonts w:ascii="Arial" w:hAnsi="Arial" w:eastAsia="Arial" w:cs="Arial"/>
                <w:color w:val="000000" w:themeColor="text1" w:themeTint="FF" w:themeShade="FF"/>
                <w:sz w:val="21"/>
                <w:szCs w:val="21"/>
                <w:lang w:eastAsia="en-GB"/>
              </w:rPr>
              <w:t>Absent</w:t>
            </w:r>
          </w:p>
        </w:tc>
      </w:tr>
      <w:tr w:rsidRPr="0013482E" w:rsidR="00887A0E" w:rsidTr="2AFD155D" w14:paraId="744A0299" w14:textId="77777777">
        <w:tc>
          <w:tcPr>
            <w:tcW w:w="4531" w:type="dxa"/>
            <w:noWrap/>
            <w:tcMar/>
            <w:hideMark/>
          </w:tcPr>
          <w:p w:rsidRPr="0013482E" w:rsidR="00887A0E" w:rsidP="63100220" w:rsidRDefault="2A406A1F" w14:paraId="51E8EE83" w14:textId="66378786">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 xml:space="preserve">LCO - Working Class </w:t>
            </w:r>
          </w:p>
        </w:tc>
        <w:tc>
          <w:tcPr>
            <w:tcW w:w="2761" w:type="dxa"/>
            <w:noWrap/>
            <w:tcMar/>
            <w:hideMark/>
          </w:tcPr>
          <w:p w:rsidRPr="0013482E" w:rsidR="00887A0E" w:rsidP="63100220" w:rsidRDefault="2A406A1F" w14:paraId="7012EB82" w14:textId="49F0C36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Aishah Anjum</w:t>
            </w:r>
          </w:p>
        </w:tc>
        <w:tc>
          <w:tcPr>
            <w:tcW w:w="915" w:type="dxa"/>
            <w:noWrap/>
            <w:tcMar/>
          </w:tcPr>
          <w:p w:rsidRPr="0013482E" w:rsidR="00887A0E" w:rsidP="63100220" w:rsidRDefault="2A406A1F" w14:paraId="20E1C4DA" w14:textId="684C07B6">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AA</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310F6EEC" w:rsidRDefault="2A406A1F" w14:paraId="1049A4F5" w14:textId="69934161">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2AFD155D" w:rsidR="58492CC5">
              <w:rPr>
                <w:rFonts w:ascii="Arial" w:hAnsi="Arial" w:eastAsia="Arial" w:cs="Arial"/>
                <w:sz w:val="21"/>
                <w:szCs w:val="21"/>
                <w:lang w:eastAsia="en-GB"/>
              </w:rPr>
              <w:t>Absent</w:t>
            </w:r>
          </w:p>
        </w:tc>
      </w:tr>
      <w:tr w:rsidR="3EBB2BE3" w:rsidTr="2AFD155D" w14:paraId="1696F01E">
        <w:trPr>
          <w:trHeight w:val="300"/>
        </w:trPr>
        <w:tc>
          <w:tcPr>
            <w:tcW w:w="4531" w:type="dxa"/>
            <w:noWrap/>
            <w:tcMar/>
            <w:hideMark/>
          </w:tcPr>
          <w:p w:rsidR="3EBB2BE3" w:rsidP="3EBB2BE3" w:rsidRDefault="3EBB2BE3" w14:paraId="0B991581" w14:textId="36BF5CA2">
            <w:pPr>
              <w:spacing w:after="0" w:line="276" w:lineRule="auto"/>
              <w:rPr>
                <w:rFonts w:ascii="Arial" w:hAnsi="Arial" w:eastAsia="Arial" w:cs="Arial"/>
                <w:b w:val="0"/>
                <w:bCs w:val="0"/>
                <w:color w:val="000000" w:themeColor="text1" w:themeTint="FF" w:themeShade="FF"/>
                <w:sz w:val="21"/>
                <w:szCs w:val="21"/>
                <w:lang w:eastAsia="en-GB"/>
              </w:rPr>
            </w:pPr>
            <w:r w:rsidRPr="3EBB2BE3" w:rsidR="3EBB2BE3">
              <w:rPr>
                <w:rFonts w:ascii="Arial" w:hAnsi="Arial" w:eastAsia="Arial" w:cs="Arial"/>
                <w:b w:val="0"/>
                <w:bCs w:val="0"/>
                <w:color w:val="000000" w:themeColor="text1" w:themeTint="FF" w:themeShade="FF"/>
                <w:sz w:val="21"/>
                <w:szCs w:val="21"/>
                <w:lang w:eastAsia="en-GB"/>
              </w:rPr>
              <w:t xml:space="preserve">LCO - </w:t>
            </w:r>
            <w:r w:rsidRPr="3EBB2BE3" w:rsidR="2C65060D">
              <w:rPr>
                <w:rFonts w:ascii="Arial" w:hAnsi="Arial" w:eastAsia="Arial" w:cs="Arial"/>
                <w:b w:val="0"/>
                <w:bCs w:val="0"/>
                <w:color w:val="000000" w:themeColor="text1" w:themeTint="FF" w:themeShade="FF"/>
                <w:sz w:val="21"/>
                <w:szCs w:val="21"/>
                <w:lang w:eastAsia="en-GB"/>
              </w:rPr>
              <w:t>Estranged and Care Leavers</w:t>
            </w:r>
            <w:r w:rsidRPr="3EBB2BE3" w:rsidR="3EBB2BE3">
              <w:rPr>
                <w:rFonts w:ascii="Arial" w:hAnsi="Arial" w:eastAsia="Arial" w:cs="Arial"/>
                <w:b w:val="0"/>
                <w:bCs w:val="0"/>
                <w:color w:val="000000" w:themeColor="text1" w:themeTint="FF" w:themeShade="FF"/>
                <w:sz w:val="21"/>
                <w:szCs w:val="21"/>
                <w:lang w:eastAsia="en-GB"/>
              </w:rPr>
              <w:t xml:space="preserve"> </w:t>
            </w:r>
          </w:p>
        </w:tc>
        <w:tc>
          <w:tcPr>
            <w:tcW w:w="2761" w:type="dxa"/>
            <w:noWrap/>
            <w:tcMar/>
            <w:hideMark/>
          </w:tcPr>
          <w:p w:rsidR="17BDD168" w:rsidP="3EBB2BE3" w:rsidRDefault="17BDD168" w14:paraId="1A0A0890" w14:textId="1999AD42">
            <w:pPr>
              <w:pStyle w:val="Normal"/>
              <w:suppressLineNumbers w:val="0"/>
              <w:bidi w:val="0"/>
              <w:spacing w:before="0" w:beforeAutospacing="off" w:after="0" w:afterAutospacing="off" w:line="276" w:lineRule="auto"/>
              <w:ind w:left="0" w:right="0"/>
              <w:jc w:val="left"/>
            </w:pPr>
            <w:r w:rsidRPr="3EBB2BE3" w:rsidR="17BDD168">
              <w:rPr>
                <w:rFonts w:ascii="Arial" w:hAnsi="Arial" w:eastAsia="Arial" w:cs="Arial"/>
                <w:color w:val="000000" w:themeColor="text1" w:themeTint="FF" w:themeShade="FF"/>
                <w:sz w:val="21"/>
                <w:szCs w:val="21"/>
                <w:lang w:eastAsia="en-GB"/>
              </w:rPr>
              <w:t>Emily Wagner</w:t>
            </w:r>
          </w:p>
        </w:tc>
        <w:tc>
          <w:tcPr>
            <w:tcW w:w="915" w:type="dxa"/>
            <w:noWrap/>
            <w:tcMar/>
          </w:tcPr>
          <w:p w:rsidR="17BDD168" w:rsidP="3EBB2BE3" w:rsidRDefault="17BDD168" w14:paraId="30571D10" w14:textId="30EB7127">
            <w:pPr>
              <w:spacing w:after="0" w:line="276" w:lineRule="auto"/>
              <w:rPr>
                <w:rFonts w:ascii="Arial" w:hAnsi="Arial" w:eastAsia="Arial" w:cs="Arial"/>
                <w:color w:val="000000" w:themeColor="text1" w:themeTint="FF" w:themeShade="FF"/>
                <w:sz w:val="21"/>
                <w:szCs w:val="21"/>
                <w:lang w:eastAsia="en-GB"/>
              </w:rPr>
            </w:pPr>
            <w:r w:rsidRPr="3EBB2BE3" w:rsidR="17BDD168">
              <w:rPr>
                <w:rFonts w:ascii="Arial" w:hAnsi="Arial" w:eastAsia="Arial" w:cs="Arial"/>
                <w:color w:val="000000" w:themeColor="text1" w:themeTint="FF" w:themeShade="FF"/>
                <w:sz w:val="21"/>
                <w:szCs w:val="21"/>
                <w:lang w:eastAsia="en-GB"/>
              </w:rPr>
              <w:t>EW</w:t>
            </w:r>
          </w:p>
        </w:tc>
        <w:tc>
          <w:tcPr>
            <w:cnfStyle w:val="000000000000" w:firstRow="0" w:lastRow="0" w:firstColumn="0" w:lastColumn="0" w:oddVBand="0" w:evenVBand="0" w:oddHBand="0" w:evenHBand="0" w:firstRowFirstColumn="0" w:firstRowLastColumn="0" w:lastRowFirstColumn="0" w:lastRowLastColumn="0"/>
            <w:tcW w:w="1432" w:type="dxa"/>
            <w:noWrap/>
            <w:tcMar/>
          </w:tcPr>
          <w:p w:rsidR="3EBB2BE3" w:rsidP="310F6EEC" w:rsidRDefault="3EBB2BE3" w14:paraId="7F181B62" w14:textId="4C2EE9D5">
            <w:pPr>
              <w:spacing w:after="0" w:line="276" w:lineRule="auto"/>
              <w:rPr>
                <w:rFonts w:ascii="Arial" w:hAnsi="Arial" w:eastAsia="Arial" w:cs="Arial"/>
                <w:sz w:val="21"/>
                <w:szCs w:val="21"/>
                <w:lang w:eastAsia="en-GB"/>
              </w:rPr>
            </w:pPr>
            <w:r w:rsidRPr="2AFD155D" w:rsidR="26E8B130">
              <w:rPr>
                <w:rFonts w:ascii="Arial" w:hAnsi="Arial" w:eastAsia="Arial" w:cs="Arial"/>
                <w:sz w:val="21"/>
                <w:szCs w:val="21"/>
                <w:lang w:eastAsia="en-GB"/>
              </w:rPr>
              <w:t>Present by Proxy</w:t>
            </w:r>
          </w:p>
        </w:tc>
      </w:tr>
      <w:tr w:rsidRPr="0013482E" w:rsidR="00887A0E" w:rsidTr="2AFD155D" w14:paraId="55F8716C"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887A0E" w:rsidP="63100220" w:rsidRDefault="2A406A1F" w14:paraId="57CDF21F"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Welfare Officer of CU - RCSU</w:t>
            </w:r>
          </w:p>
        </w:tc>
        <w:tc>
          <w:tcPr>
            <w:tcW w:w="2761" w:type="dxa"/>
            <w:noWrap/>
            <w:tcMar/>
            <w:hideMark/>
          </w:tcPr>
          <w:p w:rsidRPr="0013482E" w:rsidR="00887A0E" w:rsidP="63100220" w:rsidRDefault="2A406A1F" w14:paraId="12CE6C2D" w14:textId="19095ED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Ilmi Rahman</w:t>
            </w:r>
          </w:p>
        </w:tc>
        <w:tc>
          <w:tcPr>
            <w:tcW w:w="915" w:type="dxa"/>
            <w:noWrap/>
            <w:tcMar/>
          </w:tcPr>
          <w:p w:rsidRPr="0013482E" w:rsidR="00887A0E" w:rsidP="63100220" w:rsidRDefault="2A406A1F" w14:paraId="1418B6D1" w14:textId="5CCB3E93">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IR</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310F6EEC" w:rsidRDefault="2A406A1F" w14:paraId="132A39CF" w14:textId="64119017">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2AFD155D" w:rsidR="55AE9873">
              <w:rPr>
                <w:rFonts w:ascii="Arial" w:hAnsi="Arial" w:eastAsia="Arial" w:cs="Arial"/>
                <w:sz w:val="21"/>
                <w:szCs w:val="21"/>
                <w:lang w:eastAsia="en-GB"/>
              </w:rPr>
              <w:t>Present</w:t>
            </w:r>
          </w:p>
        </w:tc>
      </w:tr>
      <w:tr w:rsidRPr="0013482E" w:rsidR="00887A0E" w:rsidTr="2AFD155D" w14:paraId="01795B3B" w14:textId="77777777">
        <w:tc>
          <w:tcPr>
            <w:tcW w:w="4531" w:type="dxa"/>
            <w:noWrap/>
            <w:tcMar/>
            <w:hideMark/>
          </w:tcPr>
          <w:p w:rsidRPr="0013482E" w:rsidR="00887A0E" w:rsidP="63100220" w:rsidRDefault="2A406A1F" w14:paraId="3724110E"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Welfare Officer of CU - ICSMSU</w:t>
            </w:r>
          </w:p>
        </w:tc>
        <w:tc>
          <w:tcPr>
            <w:tcW w:w="2761" w:type="dxa"/>
            <w:noWrap/>
            <w:tcMar/>
            <w:hideMark/>
          </w:tcPr>
          <w:p w:rsidRPr="0013482E" w:rsidR="00887A0E" w:rsidP="63100220" w:rsidRDefault="2A406A1F" w14:paraId="7DAF113C" w14:textId="2938D14D">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3B7C03D1" w:rsidR="30F588A8">
              <w:rPr>
                <w:rFonts w:ascii="Arial" w:hAnsi="Arial" w:eastAsia="Arial" w:cs="Arial"/>
                <w:color w:val="000000" w:themeColor="text1" w:themeTint="FF" w:themeShade="FF"/>
                <w:sz w:val="21"/>
                <w:szCs w:val="21"/>
                <w:lang w:eastAsia="en-GB"/>
              </w:rPr>
              <w:t>Iolanthe</w:t>
            </w:r>
            <w:r w:rsidRPr="3B7C03D1" w:rsidR="2A406A1F">
              <w:rPr>
                <w:rFonts w:ascii="Arial" w:hAnsi="Arial" w:eastAsia="Arial" w:cs="Arial"/>
                <w:color w:val="000000" w:themeColor="text1" w:themeTint="FF" w:themeShade="FF"/>
                <w:sz w:val="21"/>
                <w:szCs w:val="21"/>
                <w:lang w:eastAsia="en-GB"/>
              </w:rPr>
              <w:t xml:space="preserve"> Georghiou</w:t>
            </w:r>
          </w:p>
        </w:tc>
        <w:tc>
          <w:tcPr>
            <w:tcW w:w="915" w:type="dxa"/>
            <w:noWrap/>
            <w:tcMar/>
          </w:tcPr>
          <w:p w:rsidRPr="0013482E" w:rsidR="00887A0E" w:rsidP="63100220" w:rsidRDefault="2A406A1F" w14:paraId="4035321E" w14:textId="337BB02B">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LG</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310F6EEC" w:rsidRDefault="2A406A1F" w14:paraId="53D08489" w14:textId="099285F0">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2AFD155D" w:rsidR="649141BD">
              <w:rPr>
                <w:rFonts w:ascii="Arial" w:hAnsi="Arial" w:eastAsia="Arial" w:cs="Arial"/>
                <w:sz w:val="21"/>
                <w:szCs w:val="21"/>
                <w:lang w:eastAsia="en-GB"/>
              </w:rPr>
              <w:t>Present by Proxy</w:t>
            </w:r>
          </w:p>
        </w:tc>
      </w:tr>
      <w:tr w:rsidRPr="0013482E" w:rsidR="00887A0E" w:rsidTr="2AFD155D" w14:paraId="76C64EB5"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887A0E" w:rsidP="63100220" w:rsidRDefault="2A406A1F" w14:paraId="27ADA9A5"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Welfare Officer of CU - RSM</w:t>
            </w:r>
          </w:p>
        </w:tc>
        <w:tc>
          <w:tcPr>
            <w:tcW w:w="2761" w:type="dxa"/>
            <w:noWrap/>
            <w:tcMar/>
            <w:hideMark/>
          </w:tcPr>
          <w:p w:rsidRPr="0013482E" w:rsidR="00887A0E" w:rsidP="63100220" w:rsidRDefault="2A406A1F" w14:paraId="4C51F629" w14:textId="2B252822">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Gao Kamalanavin</w:t>
            </w:r>
          </w:p>
        </w:tc>
        <w:tc>
          <w:tcPr>
            <w:tcW w:w="915" w:type="dxa"/>
            <w:noWrap/>
            <w:tcMar/>
          </w:tcPr>
          <w:p w:rsidRPr="0013482E" w:rsidR="00887A0E" w:rsidP="63100220" w:rsidRDefault="2A406A1F" w14:paraId="7F5D525A" w14:textId="3CB5EF76">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GK</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310F6EEC" w:rsidRDefault="2A406A1F" w14:paraId="3A2D4BEB" w14:textId="3CBEA2D7">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themeTint="FF" w:themeShade="FF"/>
                <w:sz w:val="21"/>
                <w:szCs w:val="21"/>
                <w:lang w:eastAsia="en-GB"/>
              </w:rPr>
            </w:pPr>
            <w:r w:rsidRPr="2AFD155D" w:rsidR="59845F43">
              <w:rPr>
                <w:rFonts w:ascii="Arial" w:hAnsi="Arial" w:eastAsia="Arial" w:cs="Arial"/>
                <w:color w:val="000000" w:themeColor="text1" w:themeTint="FF" w:themeShade="FF"/>
                <w:sz w:val="21"/>
                <w:szCs w:val="21"/>
                <w:lang w:eastAsia="en-GB"/>
              </w:rPr>
              <w:t>Absent</w:t>
            </w:r>
          </w:p>
        </w:tc>
      </w:tr>
      <w:tr w:rsidRPr="0013482E" w:rsidR="00887A0E" w:rsidTr="2AFD155D" w14:paraId="279CEF96" w14:textId="77777777">
        <w:tc>
          <w:tcPr>
            <w:tcW w:w="4531" w:type="dxa"/>
            <w:noWrap/>
            <w:tcMar/>
          </w:tcPr>
          <w:p w:rsidRPr="00011FD6" w:rsidR="00887A0E" w:rsidP="63100220" w:rsidRDefault="2A406A1F" w14:paraId="3D15A73B" w14:textId="63615A68">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Welfare Officer of CU - CGCU</w:t>
            </w:r>
          </w:p>
        </w:tc>
        <w:tc>
          <w:tcPr>
            <w:tcW w:w="2761" w:type="dxa"/>
            <w:noWrap/>
            <w:tcMar/>
          </w:tcPr>
          <w:p w:rsidR="00887A0E" w:rsidP="63100220" w:rsidRDefault="29A6F305" w14:paraId="02BD620C" w14:textId="7D12C1A4">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Junyu (Tony)</w:t>
            </w:r>
            <w:r w:rsidRPr="63100220" w:rsidR="2A406A1F">
              <w:rPr>
                <w:rFonts w:ascii="Arial" w:hAnsi="Arial" w:eastAsia="Arial" w:cs="Arial"/>
                <w:color w:val="000000" w:themeColor="text1"/>
                <w:sz w:val="21"/>
                <w:szCs w:val="21"/>
                <w:lang w:eastAsia="en-GB"/>
              </w:rPr>
              <w:t xml:space="preserve"> Zheng</w:t>
            </w:r>
          </w:p>
        </w:tc>
        <w:tc>
          <w:tcPr>
            <w:tcW w:w="915" w:type="dxa"/>
            <w:noWrap/>
            <w:tcMar/>
          </w:tcPr>
          <w:p w:rsidR="00887A0E" w:rsidP="63100220" w:rsidRDefault="2A406A1F" w14:paraId="36671125" w14:textId="4FB2F9EA">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TZ</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310F6EEC" w:rsidRDefault="2A406A1F" w14:paraId="2B09876B" w14:textId="781467DB">
            <w:pPr>
              <w:suppressLineNumbers w:val="0"/>
              <w:spacing w:before="0" w:beforeAutospacing="off" w:after="0" w:afterAutospacing="off" w:line="276" w:lineRule="auto"/>
              <w:ind/>
              <w:rPr>
                <w:rFonts w:ascii="Arial" w:hAnsi="Arial" w:eastAsia="Arial" w:cs="Arial"/>
                <w:sz w:val="21"/>
                <w:szCs w:val="21"/>
                <w:lang w:eastAsia="en-GB"/>
              </w:rPr>
            </w:pPr>
            <w:r w:rsidRPr="2AFD155D" w:rsidR="49E1251E">
              <w:rPr>
                <w:rFonts w:ascii="Arial" w:hAnsi="Arial" w:eastAsia="Arial" w:cs="Arial"/>
                <w:sz w:val="21"/>
                <w:szCs w:val="21"/>
                <w:lang w:eastAsia="en-GB"/>
              </w:rPr>
              <w:t>Present</w:t>
            </w:r>
          </w:p>
        </w:tc>
      </w:tr>
      <w:tr w:rsidRPr="0013482E" w:rsidR="00887A0E" w:rsidTr="2AFD155D" w14:paraId="0F2B455A"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887A0E" w:rsidP="63100220" w:rsidRDefault="2A406A1F" w14:paraId="30C67BE0"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Academic Officer of CU - CGCU</w:t>
            </w:r>
          </w:p>
        </w:tc>
        <w:tc>
          <w:tcPr>
            <w:tcW w:w="2761" w:type="dxa"/>
            <w:noWrap/>
            <w:tcMar/>
            <w:hideMark/>
          </w:tcPr>
          <w:p w:rsidRPr="0013482E" w:rsidR="00887A0E" w:rsidP="63100220" w:rsidRDefault="2A406A1F" w14:paraId="498B1F9C" w14:textId="44093C9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Yuchen Liu</w:t>
            </w:r>
          </w:p>
        </w:tc>
        <w:tc>
          <w:tcPr>
            <w:tcW w:w="915" w:type="dxa"/>
            <w:noWrap/>
            <w:tcMar/>
          </w:tcPr>
          <w:p w:rsidRPr="0013482E" w:rsidR="00887A0E" w:rsidP="63100220" w:rsidRDefault="2A406A1F" w14:paraId="79487856" w14:textId="1AB5A84C">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YL</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310F6EEC" w:rsidRDefault="2A406A1F" w14:paraId="6C3D852F" w14:textId="247A9EC5">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2AFD155D" w:rsidR="2499665D">
              <w:rPr>
                <w:rFonts w:ascii="Arial" w:hAnsi="Arial" w:eastAsia="Arial" w:cs="Arial"/>
                <w:sz w:val="21"/>
                <w:szCs w:val="21"/>
                <w:lang w:eastAsia="en-GB"/>
              </w:rPr>
              <w:t>Present</w:t>
            </w:r>
          </w:p>
        </w:tc>
      </w:tr>
      <w:tr w:rsidRPr="0013482E" w:rsidR="00887A0E" w:rsidTr="2AFD155D" w14:paraId="7BEB64BB" w14:textId="77777777">
        <w:tc>
          <w:tcPr>
            <w:tcW w:w="4531" w:type="dxa"/>
            <w:noWrap/>
            <w:tcMar/>
            <w:hideMark/>
          </w:tcPr>
          <w:p w:rsidRPr="0013482E" w:rsidR="00887A0E" w:rsidP="63100220" w:rsidRDefault="2A406A1F" w14:paraId="0A10491E"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Academic Officer of CU - RCSU</w:t>
            </w:r>
          </w:p>
        </w:tc>
        <w:tc>
          <w:tcPr>
            <w:tcW w:w="2761" w:type="dxa"/>
            <w:noWrap/>
            <w:tcMar/>
            <w:hideMark/>
          </w:tcPr>
          <w:p w:rsidRPr="0013482E" w:rsidR="00887A0E" w:rsidP="63100220" w:rsidRDefault="2A406A1F" w14:paraId="2DD1B8F3" w14:textId="1E1A231A">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Jacob Eyre</w:t>
            </w:r>
          </w:p>
        </w:tc>
        <w:tc>
          <w:tcPr>
            <w:tcW w:w="915" w:type="dxa"/>
            <w:noWrap/>
            <w:tcMar/>
          </w:tcPr>
          <w:p w:rsidRPr="0013482E" w:rsidR="00887A0E" w:rsidP="63100220" w:rsidRDefault="2A406A1F" w14:paraId="61B10CD4" w14:textId="718009C6">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JE</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310F6EEC" w:rsidRDefault="2A406A1F" w14:paraId="604616F3" w14:textId="294DA679">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2AFD155D" w:rsidR="0EB219E5">
              <w:rPr>
                <w:rFonts w:ascii="Arial" w:hAnsi="Arial" w:eastAsia="Arial" w:cs="Arial"/>
                <w:sz w:val="21"/>
                <w:szCs w:val="21"/>
                <w:lang w:eastAsia="en-GB"/>
              </w:rPr>
              <w:t>Present</w:t>
            </w:r>
          </w:p>
        </w:tc>
      </w:tr>
      <w:tr w:rsidRPr="0013482E" w:rsidR="00887A0E" w:rsidTr="2AFD155D" w14:paraId="11A6F18F"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887A0E" w:rsidP="63100220" w:rsidRDefault="2A406A1F" w14:paraId="10844ED3"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Academic Officer of CU - ICSMSU</w:t>
            </w:r>
          </w:p>
        </w:tc>
        <w:tc>
          <w:tcPr>
            <w:tcW w:w="2761" w:type="dxa"/>
            <w:noWrap/>
            <w:tcMar/>
            <w:hideMark/>
          </w:tcPr>
          <w:p w:rsidRPr="0013482E" w:rsidR="00887A0E" w:rsidP="63100220" w:rsidRDefault="2A406A1F" w14:paraId="3ED0B5EA" w14:textId="02A2E2DC">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Alwin Paul</w:t>
            </w:r>
          </w:p>
        </w:tc>
        <w:tc>
          <w:tcPr>
            <w:tcW w:w="915" w:type="dxa"/>
            <w:noWrap/>
            <w:tcMar/>
          </w:tcPr>
          <w:p w:rsidRPr="0013482E" w:rsidR="00887A0E" w:rsidP="63100220" w:rsidRDefault="2A406A1F" w14:paraId="67DFB3DD" w14:textId="3630FD75">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2D22D31B" w:rsidR="5B6502F5">
              <w:rPr>
                <w:rFonts w:ascii="Arial" w:hAnsi="Arial" w:eastAsia="Arial" w:cs="Arial"/>
                <w:color w:val="000000" w:themeColor="text1" w:themeTint="FF" w:themeShade="FF"/>
                <w:sz w:val="21"/>
                <w:szCs w:val="21"/>
                <w:lang w:eastAsia="en-GB"/>
              </w:rPr>
              <w:t>A</w:t>
            </w:r>
            <w:r w:rsidRPr="2D22D31B" w:rsidR="77757DD4">
              <w:rPr>
                <w:rFonts w:ascii="Arial" w:hAnsi="Arial" w:eastAsia="Arial" w:cs="Arial"/>
                <w:color w:val="000000" w:themeColor="text1" w:themeTint="FF" w:themeShade="FF"/>
                <w:sz w:val="21"/>
                <w:szCs w:val="21"/>
                <w:lang w:eastAsia="en-GB"/>
              </w:rPr>
              <w:t>Pa</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310F6EEC" w:rsidRDefault="2A406A1F" w14:paraId="0C0407AB" w14:textId="313722C5">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themeTint="FF" w:themeShade="FF"/>
                <w:sz w:val="21"/>
                <w:szCs w:val="21"/>
                <w:lang w:eastAsia="en-GB"/>
              </w:rPr>
            </w:pPr>
            <w:r w:rsidRPr="2AFD155D" w:rsidR="21DC4BBF">
              <w:rPr>
                <w:rFonts w:ascii="Arial" w:hAnsi="Arial" w:eastAsia="Arial" w:cs="Arial"/>
                <w:color w:val="000000" w:themeColor="text1" w:themeTint="FF" w:themeShade="FF"/>
                <w:sz w:val="21"/>
                <w:szCs w:val="21"/>
                <w:lang w:eastAsia="en-GB"/>
              </w:rPr>
              <w:t>Present by Proxy</w:t>
            </w:r>
          </w:p>
        </w:tc>
      </w:tr>
      <w:tr w:rsidRPr="0013482E" w:rsidR="00887A0E" w:rsidTr="2AFD155D" w14:paraId="726163EC" w14:textId="77777777">
        <w:tc>
          <w:tcPr>
            <w:tcW w:w="4531" w:type="dxa"/>
            <w:noWrap/>
            <w:tcMar/>
            <w:hideMark/>
          </w:tcPr>
          <w:p w:rsidRPr="0013482E" w:rsidR="00887A0E" w:rsidP="63100220" w:rsidRDefault="2A406A1F" w14:paraId="4C8DA489"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Academic Officer of CU - RSM</w:t>
            </w:r>
          </w:p>
        </w:tc>
        <w:tc>
          <w:tcPr>
            <w:tcW w:w="2761" w:type="dxa"/>
            <w:noWrap/>
            <w:tcMar/>
            <w:hideMark/>
          </w:tcPr>
          <w:p w:rsidRPr="0013482E" w:rsidR="00887A0E" w:rsidP="63100220" w:rsidRDefault="2A406A1F" w14:paraId="70EDEE56" w14:textId="66BCBD43">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Alexia Hiernard</w:t>
            </w:r>
          </w:p>
        </w:tc>
        <w:tc>
          <w:tcPr>
            <w:tcW w:w="915" w:type="dxa"/>
            <w:noWrap/>
            <w:tcMar/>
          </w:tcPr>
          <w:p w:rsidRPr="0013482E" w:rsidR="00887A0E" w:rsidP="63100220" w:rsidRDefault="2A406A1F" w14:paraId="72DD5FE3" w14:textId="762EC02E">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AH</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2AFD155D" w:rsidRDefault="2A406A1F" w14:paraId="31B4710A" w14:textId="06843130">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2AFD155D" w:rsidR="7E522F27">
              <w:rPr>
                <w:rFonts w:ascii="Arial" w:hAnsi="Arial" w:eastAsia="Arial" w:cs="Arial"/>
                <w:sz w:val="21"/>
                <w:szCs w:val="21"/>
                <w:lang w:eastAsia="en-GB"/>
              </w:rPr>
              <w:t>Present</w:t>
            </w:r>
          </w:p>
        </w:tc>
      </w:tr>
      <w:tr w:rsidRPr="0013482E" w:rsidR="00887A0E" w:rsidTr="2AFD155D" w14:paraId="0A71CC35"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tcPr>
          <w:p w:rsidRPr="0013482E" w:rsidR="00887A0E" w:rsidP="63100220" w:rsidRDefault="2A406A1F" w14:paraId="1D434607" w14:textId="0F0ED0F9">
            <w:pPr>
              <w:spacing w:after="0" w:line="276" w:lineRule="auto"/>
              <w:rPr>
                <w:rFonts w:ascii="Arial" w:hAnsi="Arial" w:eastAsia="Arial" w:cs="Arial"/>
                <w:b w:val="0"/>
                <w:bCs w:val="0"/>
                <w:sz w:val="21"/>
                <w:szCs w:val="21"/>
                <w:lang w:eastAsia="en-GB"/>
              </w:rPr>
            </w:pPr>
            <w:r w:rsidRPr="63100220">
              <w:rPr>
                <w:rFonts w:ascii="Arial" w:hAnsi="Arial" w:eastAsia="Arial" w:cs="Arial"/>
                <w:b w:val="0"/>
                <w:bCs w:val="0"/>
                <w:sz w:val="21"/>
                <w:szCs w:val="21"/>
                <w:lang w:eastAsia="en-GB"/>
              </w:rPr>
              <w:t>PGR AWO (Medicine)</w:t>
            </w:r>
          </w:p>
        </w:tc>
        <w:tc>
          <w:tcPr>
            <w:tcW w:w="2761" w:type="dxa"/>
            <w:noWrap/>
            <w:tcMar/>
          </w:tcPr>
          <w:p w:rsidRPr="0013482E" w:rsidR="00887A0E" w:rsidP="63100220" w:rsidRDefault="2A406A1F" w14:paraId="38E24699" w14:textId="185CE9E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Ruksana Begum</w:t>
            </w:r>
          </w:p>
        </w:tc>
        <w:tc>
          <w:tcPr>
            <w:tcW w:w="915" w:type="dxa"/>
            <w:noWrap/>
            <w:tcMar/>
          </w:tcPr>
          <w:p w:rsidRPr="0013482E" w:rsidR="00887A0E" w:rsidP="63100220" w:rsidRDefault="2A406A1F" w14:paraId="5BBB1D11" w14:textId="27D36ECF">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RB</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310F6EEC" w:rsidRDefault="2A406A1F" w14:paraId="34570BF0" w14:textId="14B24839">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themeTint="FF" w:themeShade="FF"/>
                <w:sz w:val="21"/>
                <w:szCs w:val="21"/>
                <w:lang w:eastAsia="en-GB"/>
              </w:rPr>
            </w:pPr>
            <w:r w:rsidRPr="2AFD155D" w:rsidR="5AFFEE0D">
              <w:rPr>
                <w:rFonts w:ascii="Arial" w:hAnsi="Arial" w:eastAsia="Arial" w:cs="Arial"/>
                <w:color w:val="000000" w:themeColor="text1" w:themeTint="FF" w:themeShade="FF"/>
                <w:sz w:val="21"/>
                <w:szCs w:val="21"/>
                <w:lang w:eastAsia="en-GB"/>
              </w:rPr>
              <w:t>Absent</w:t>
            </w:r>
          </w:p>
        </w:tc>
      </w:tr>
      <w:tr w:rsidRPr="0013482E" w:rsidR="00887A0E" w:rsidTr="2AFD155D" w14:paraId="5CE43B20" w14:textId="77777777">
        <w:tc>
          <w:tcPr>
            <w:tcW w:w="4531" w:type="dxa"/>
            <w:noWrap/>
            <w:tcMar/>
            <w:hideMark/>
          </w:tcPr>
          <w:p w:rsidRPr="0013482E" w:rsidR="00887A0E" w:rsidP="63100220" w:rsidRDefault="2A406A1F" w14:paraId="4AB3D4CF" w14:textId="28128FA1">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PGT AWO (Medicine)</w:t>
            </w:r>
          </w:p>
        </w:tc>
        <w:tc>
          <w:tcPr>
            <w:tcW w:w="2761" w:type="dxa"/>
            <w:noWrap/>
            <w:tcMar/>
            <w:hideMark/>
          </w:tcPr>
          <w:p w:rsidRPr="0013482E" w:rsidR="00887A0E" w:rsidP="63100220" w:rsidRDefault="2A406A1F" w14:paraId="6FF7F4F2" w14:textId="3BCEFC84">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Shedrack Nwaokocha</w:t>
            </w:r>
          </w:p>
        </w:tc>
        <w:tc>
          <w:tcPr>
            <w:tcW w:w="915" w:type="dxa"/>
            <w:noWrap/>
            <w:tcMar/>
          </w:tcPr>
          <w:p w:rsidRPr="0013482E" w:rsidR="00887A0E" w:rsidP="63100220" w:rsidRDefault="2A406A1F" w14:paraId="167CC966" w14:textId="14C9B576">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SN</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2AFD155D" w:rsidRDefault="2A406A1F" w14:paraId="4C470DAB" w14:textId="570EBB79">
            <w:pPr>
              <w:suppressLineNumbers w:val="0"/>
              <w:spacing w:before="0" w:beforeAutospacing="off" w:after="0" w:afterAutospacing="off" w:line="276" w:lineRule="auto"/>
              <w:ind/>
              <w:rPr>
                <w:rFonts w:ascii="Arial" w:hAnsi="Arial" w:eastAsia="Arial" w:cs="Arial"/>
                <w:sz w:val="21"/>
                <w:szCs w:val="21"/>
                <w:lang w:eastAsia="en-GB"/>
              </w:rPr>
            </w:pPr>
            <w:r w:rsidRPr="2AFD155D" w:rsidR="31BA0A05">
              <w:rPr>
                <w:rFonts w:ascii="Arial" w:hAnsi="Arial" w:eastAsia="Arial" w:cs="Arial"/>
                <w:sz w:val="21"/>
                <w:szCs w:val="21"/>
                <w:lang w:eastAsia="en-GB"/>
              </w:rPr>
              <w:t>Present</w:t>
            </w:r>
          </w:p>
        </w:tc>
      </w:tr>
      <w:tr w:rsidRPr="0013482E" w:rsidR="00887A0E" w:rsidTr="2AFD155D" w14:paraId="5ECA478C"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887A0E" w:rsidP="63100220" w:rsidRDefault="2A406A1F" w14:paraId="3ABD2AF1" w14:textId="78B713F2">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PGT AWO (Business)</w:t>
            </w:r>
          </w:p>
        </w:tc>
        <w:tc>
          <w:tcPr>
            <w:tcW w:w="2761" w:type="dxa"/>
            <w:noWrap/>
            <w:tcMar/>
            <w:hideMark/>
          </w:tcPr>
          <w:p w:rsidRPr="0013482E" w:rsidR="00887A0E" w:rsidP="63100220" w:rsidRDefault="2A406A1F" w14:paraId="0625441C" w14:textId="319371C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Johnpaul Onyeama</w:t>
            </w:r>
          </w:p>
        </w:tc>
        <w:tc>
          <w:tcPr>
            <w:tcW w:w="915" w:type="dxa"/>
            <w:noWrap/>
            <w:tcMar/>
          </w:tcPr>
          <w:p w:rsidRPr="0013482E" w:rsidR="00887A0E" w:rsidP="63100220" w:rsidRDefault="2A406A1F" w14:paraId="5EB29081" w14:textId="3F20B69A">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JO</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310F6EEC" w:rsidRDefault="2A406A1F" w14:paraId="035E96C2" w14:textId="49FB3298">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2AFD155D" w:rsidR="244AE606">
              <w:rPr>
                <w:rFonts w:ascii="Arial" w:hAnsi="Arial" w:eastAsia="Arial" w:cs="Arial"/>
                <w:sz w:val="21"/>
                <w:szCs w:val="21"/>
                <w:lang w:eastAsia="en-GB"/>
              </w:rPr>
              <w:t>Absent</w:t>
            </w:r>
          </w:p>
        </w:tc>
      </w:tr>
      <w:tr w:rsidRPr="0013482E" w:rsidR="00887A0E" w:rsidTr="2AFD155D" w14:paraId="60482515" w14:textId="77777777">
        <w:tc>
          <w:tcPr>
            <w:tcW w:w="4531" w:type="dxa"/>
            <w:noWrap/>
            <w:tcMar/>
          </w:tcPr>
          <w:p w:rsidR="00887A0E" w:rsidP="63100220" w:rsidRDefault="2A406A1F" w14:paraId="5D935E97" w14:textId="1E41A25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PGT AWO (Natural Sciences)</w:t>
            </w:r>
          </w:p>
        </w:tc>
        <w:tc>
          <w:tcPr>
            <w:tcW w:w="2761" w:type="dxa"/>
            <w:noWrap/>
            <w:tcMar/>
          </w:tcPr>
          <w:p w:rsidR="00887A0E" w:rsidP="63100220" w:rsidRDefault="2A406A1F" w14:paraId="79A09D18" w14:textId="3FDA7D9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Nadya Ghani</w:t>
            </w:r>
          </w:p>
        </w:tc>
        <w:tc>
          <w:tcPr>
            <w:tcW w:w="915" w:type="dxa"/>
            <w:noWrap/>
            <w:tcMar/>
          </w:tcPr>
          <w:p w:rsidR="00887A0E" w:rsidP="63100220" w:rsidRDefault="2A406A1F" w14:paraId="21B7A48C" w14:textId="1C9DE7C2">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NG</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2AFD155D" w:rsidRDefault="2A406A1F" w14:paraId="1D304808" w14:textId="3A04A30A">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2AFD155D" w:rsidR="39AC1FA2">
              <w:rPr>
                <w:rFonts w:ascii="Arial" w:hAnsi="Arial" w:eastAsia="Arial" w:cs="Arial"/>
                <w:sz w:val="21"/>
                <w:szCs w:val="21"/>
                <w:lang w:eastAsia="en-GB"/>
              </w:rPr>
              <w:t>Present</w:t>
            </w:r>
          </w:p>
        </w:tc>
      </w:tr>
      <w:tr w:rsidRPr="0013482E" w:rsidR="00887A0E" w:rsidTr="2AFD155D" w14:paraId="33D2108E"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887A0E" w:rsidP="63100220" w:rsidRDefault="2A406A1F" w14:paraId="730EAB93" w14:textId="527BE213">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PGR Representation Chair</w:t>
            </w:r>
          </w:p>
        </w:tc>
        <w:tc>
          <w:tcPr>
            <w:tcW w:w="2761" w:type="dxa"/>
            <w:noWrap/>
            <w:tcMar/>
            <w:hideMark/>
          </w:tcPr>
          <w:p w:rsidRPr="0013482E" w:rsidR="00887A0E" w:rsidP="63100220" w:rsidRDefault="2A406A1F" w14:paraId="14D91F31" w14:textId="4A07054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Yifeng Mao</w:t>
            </w:r>
          </w:p>
        </w:tc>
        <w:tc>
          <w:tcPr>
            <w:tcW w:w="915" w:type="dxa"/>
            <w:noWrap/>
            <w:tcMar/>
          </w:tcPr>
          <w:p w:rsidRPr="0013482E" w:rsidR="00887A0E" w:rsidP="63100220" w:rsidRDefault="2A406A1F" w14:paraId="688E46C8" w14:textId="0E40933F">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YM</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310F6EEC" w:rsidRDefault="2A406A1F" w14:paraId="353E5866" w14:textId="71025D48">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2AFD155D" w:rsidR="51340436">
              <w:rPr>
                <w:rFonts w:ascii="Arial" w:hAnsi="Arial" w:eastAsia="Arial" w:cs="Arial"/>
                <w:sz w:val="21"/>
                <w:szCs w:val="21"/>
                <w:lang w:eastAsia="en-GB"/>
              </w:rPr>
              <w:t>Present</w:t>
            </w:r>
          </w:p>
        </w:tc>
      </w:tr>
      <w:tr w:rsidRPr="0013482E" w:rsidR="00887A0E" w:rsidTr="2AFD155D" w14:paraId="7481E7AD" w14:textId="77777777">
        <w:tc>
          <w:tcPr>
            <w:tcW w:w="4531" w:type="dxa"/>
            <w:noWrap/>
            <w:tcMar/>
          </w:tcPr>
          <w:p w:rsidRPr="00011FD6" w:rsidR="00887A0E" w:rsidP="63100220" w:rsidRDefault="2A406A1F" w14:paraId="2BF8C22D" w14:textId="21F7530D">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PGT Representation Chair</w:t>
            </w:r>
          </w:p>
        </w:tc>
        <w:tc>
          <w:tcPr>
            <w:tcW w:w="2761" w:type="dxa"/>
            <w:noWrap/>
            <w:tcMar/>
          </w:tcPr>
          <w:p w:rsidR="00887A0E" w:rsidP="63100220" w:rsidRDefault="2A406A1F" w14:paraId="013E144A" w14:textId="0DEAEDB2">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Hannah Liu</w:t>
            </w:r>
          </w:p>
        </w:tc>
        <w:tc>
          <w:tcPr>
            <w:tcW w:w="915" w:type="dxa"/>
            <w:noWrap/>
            <w:tcMar/>
          </w:tcPr>
          <w:p w:rsidR="00887A0E" w:rsidP="63100220" w:rsidRDefault="2A406A1F" w14:paraId="459D097D" w14:textId="04C7AC54">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HL</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2AFD155D" w:rsidRDefault="2A406A1F" w14:paraId="3481D981" w14:textId="725C5564">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2AFD155D" w:rsidR="6E5C806F">
              <w:rPr>
                <w:rFonts w:ascii="Arial" w:hAnsi="Arial" w:eastAsia="Arial" w:cs="Arial"/>
                <w:sz w:val="21"/>
                <w:szCs w:val="21"/>
                <w:lang w:eastAsia="en-GB"/>
              </w:rPr>
              <w:t>Present</w:t>
            </w:r>
          </w:p>
        </w:tc>
      </w:tr>
      <w:tr w:rsidRPr="0013482E" w:rsidR="00887A0E" w:rsidTr="2AFD155D" w14:paraId="0824F5EC"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tcPr>
          <w:p w:rsidRPr="0013482E" w:rsidR="00887A0E" w:rsidP="63100220" w:rsidRDefault="2A406A1F" w14:paraId="1CD1E6B6" w14:textId="523B3028">
            <w:pPr>
              <w:spacing w:after="0" w:line="276" w:lineRule="auto"/>
              <w:rPr>
                <w:rFonts w:ascii="Arial" w:hAnsi="Arial" w:eastAsia="Arial" w:cs="Arial"/>
                <w:b w:val="0"/>
                <w:bCs w:val="0"/>
                <w:color w:val="000000" w:themeColor="text1"/>
                <w:sz w:val="21"/>
                <w:szCs w:val="21"/>
                <w:lang w:eastAsia="en-GB"/>
              </w:rPr>
            </w:pPr>
            <w:r w:rsidRPr="7E48FCDD" w:rsidR="1FC9FA7F">
              <w:rPr>
                <w:rFonts w:ascii="Arial" w:hAnsi="Arial" w:eastAsia="Arial" w:cs="Arial"/>
                <w:b w:val="0"/>
                <w:bCs w:val="0"/>
                <w:color w:val="000000" w:themeColor="text1" w:themeTint="FF" w:themeShade="FF"/>
                <w:sz w:val="21"/>
                <w:szCs w:val="21"/>
                <w:lang w:eastAsia="en-GB"/>
              </w:rPr>
              <w:t>Council</w:t>
            </w:r>
            <w:r w:rsidRPr="7E48FCDD" w:rsidR="3C78C31F">
              <w:rPr>
                <w:rFonts w:ascii="Arial" w:hAnsi="Arial" w:eastAsia="Arial" w:cs="Arial"/>
                <w:b w:val="0"/>
                <w:bCs w:val="0"/>
                <w:color w:val="000000" w:themeColor="text1" w:themeTint="FF" w:themeShade="FF"/>
                <w:sz w:val="21"/>
                <w:szCs w:val="21"/>
                <w:lang w:eastAsia="en-GB"/>
              </w:rPr>
              <w:t xml:space="preserve"> Representative (UG Natural Sciences)</w:t>
            </w:r>
          </w:p>
        </w:tc>
        <w:tc>
          <w:tcPr>
            <w:tcW w:w="2761" w:type="dxa"/>
            <w:noWrap/>
            <w:tcMar/>
          </w:tcPr>
          <w:p w:rsidRPr="0013482E" w:rsidR="00887A0E" w:rsidP="63100220" w:rsidRDefault="2A406A1F" w14:paraId="3B8CA6C4" w14:textId="4FCD355D">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Anton Pustygin</w:t>
            </w:r>
          </w:p>
        </w:tc>
        <w:tc>
          <w:tcPr>
            <w:tcW w:w="915" w:type="dxa"/>
            <w:noWrap/>
            <w:tcMar/>
          </w:tcPr>
          <w:p w:rsidRPr="0013482E" w:rsidR="00887A0E" w:rsidP="63100220" w:rsidRDefault="2A406A1F" w14:paraId="1DE66E18" w14:textId="38747FFD">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2D22D31B" w:rsidR="5B6502F5">
              <w:rPr>
                <w:rFonts w:ascii="Arial" w:hAnsi="Arial" w:eastAsia="Arial" w:cs="Arial"/>
                <w:color w:val="000000" w:themeColor="text1" w:themeTint="FF" w:themeShade="FF"/>
                <w:sz w:val="21"/>
                <w:szCs w:val="21"/>
                <w:lang w:eastAsia="en-GB"/>
              </w:rPr>
              <w:t>A</w:t>
            </w:r>
            <w:r w:rsidRPr="2D22D31B" w:rsidR="66D69CC6">
              <w:rPr>
                <w:rFonts w:ascii="Arial" w:hAnsi="Arial" w:eastAsia="Arial" w:cs="Arial"/>
                <w:color w:val="000000" w:themeColor="text1" w:themeTint="FF" w:themeShade="FF"/>
                <w:sz w:val="21"/>
                <w:szCs w:val="21"/>
                <w:lang w:eastAsia="en-GB"/>
              </w:rPr>
              <w:t>Pu</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310F6EEC" w:rsidRDefault="2A406A1F" w14:paraId="2C1A4DBC" w14:textId="34A0499A">
            <w:pPr>
              <w:pStyle w:val="Normal"/>
              <w:suppressLineNumbers w:val="0"/>
              <w:bidi w:val="0"/>
              <w:spacing w:before="0" w:beforeAutospacing="off" w:after="0" w:afterAutospacing="off" w:line="276" w:lineRule="auto"/>
              <w:ind w:left="0" w:right="0"/>
              <w:jc w:val="left"/>
              <w:rPr>
                <w:rFonts w:ascii="Arial" w:hAnsi="Arial" w:eastAsia="Arial" w:cs="Arial"/>
                <w:color w:val="000000" w:themeColor="text1" w:themeTint="FF" w:themeShade="FF"/>
                <w:sz w:val="21"/>
                <w:szCs w:val="21"/>
                <w:lang w:eastAsia="en-GB"/>
              </w:rPr>
            </w:pPr>
            <w:r w:rsidRPr="2AFD155D" w:rsidR="04FEFEBD">
              <w:rPr>
                <w:rFonts w:ascii="Arial" w:hAnsi="Arial" w:eastAsia="Arial" w:cs="Arial"/>
                <w:color w:val="000000" w:themeColor="text1" w:themeTint="FF" w:themeShade="FF"/>
                <w:sz w:val="21"/>
                <w:szCs w:val="21"/>
                <w:lang w:eastAsia="en-GB"/>
              </w:rPr>
              <w:t>Absent</w:t>
            </w:r>
          </w:p>
        </w:tc>
      </w:tr>
      <w:tr w:rsidRPr="0013482E" w:rsidR="00887A0E" w:rsidTr="2AFD155D" w14:paraId="08C63CDC" w14:textId="77777777">
        <w:tc>
          <w:tcPr>
            <w:tcW w:w="4531" w:type="dxa"/>
            <w:noWrap/>
            <w:tcMar/>
          </w:tcPr>
          <w:p w:rsidRPr="0013482E" w:rsidR="00887A0E" w:rsidP="63100220" w:rsidRDefault="2A406A1F" w14:paraId="19C65BCD" w14:textId="72BD865B">
            <w:pPr>
              <w:spacing w:after="0" w:line="276" w:lineRule="auto"/>
              <w:rPr>
                <w:rFonts w:ascii="Arial" w:hAnsi="Arial" w:eastAsia="Arial" w:cs="Arial"/>
                <w:color w:val="000000" w:themeColor="text1"/>
                <w:sz w:val="21"/>
                <w:szCs w:val="21"/>
                <w:lang w:eastAsia="en-GB"/>
              </w:rPr>
            </w:pPr>
            <w:r w:rsidRPr="7E48FCDD" w:rsidR="1FC9FA7F">
              <w:rPr>
                <w:rFonts w:ascii="Arial" w:hAnsi="Arial" w:eastAsia="Arial" w:cs="Arial"/>
                <w:b w:val="0"/>
                <w:bCs w:val="0"/>
                <w:color w:val="000000" w:themeColor="text1" w:themeTint="FF" w:themeShade="FF"/>
                <w:sz w:val="21"/>
                <w:szCs w:val="21"/>
                <w:lang w:eastAsia="en-GB"/>
              </w:rPr>
              <w:t>Council</w:t>
            </w:r>
            <w:r w:rsidRPr="7E48FCDD" w:rsidR="3C78C31F">
              <w:rPr>
                <w:rFonts w:ascii="Arial" w:hAnsi="Arial" w:eastAsia="Arial" w:cs="Arial"/>
                <w:b w:val="0"/>
                <w:bCs w:val="0"/>
                <w:color w:val="000000" w:themeColor="text1" w:themeTint="FF" w:themeShade="FF"/>
                <w:sz w:val="21"/>
                <w:szCs w:val="21"/>
                <w:lang w:eastAsia="en-GB"/>
              </w:rPr>
              <w:t xml:space="preserve"> Representative (UG Natural Sciences)</w:t>
            </w:r>
          </w:p>
        </w:tc>
        <w:tc>
          <w:tcPr>
            <w:tcW w:w="2761" w:type="dxa"/>
            <w:noWrap/>
            <w:tcMar/>
          </w:tcPr>
          <w:p w:rsidRPr="0013482E" w:rsidR="00887A0E" w:rsidP="63100220" w:rsidRDefault="2A406A1F" w14:paraId="69BC7BD8" w14:textId="0CB6003E">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Gareth Tse</w:t>
            </w:r>
          </w:p>
        </w:tc>
        <w:tc>
          <w:tcPr>
            <w:tcW w:w="915" w:type="dxa"/>
            <w:noWrap/>
            <w:tcMar/>
          </w:tcPr>
          <w:p w:rsidRPr="0013482E" w:rsidR="00887A0E" w:rsidP="63100220" w:rsidRDefault="2A406A1F" w14:paraId="7EE80C65" w14:textId="0EB836C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GT</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2AFD155D" w:rsidRDefault="2A406A1F" w14:paraId="2730735B" w14:textId="2BB4DB38">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2AFD155D" w:rsidR="7756BD48">
              <w:rPr>
                <w:rFonts w:ascii="Arial" w:hAnsi="Arial" w:eastAsia="Arial" w:cs="Arial"/>
                <w:sz w:val="21"/>
                <w:szCs w:val="21"/>
                <w:lang w:eastAsia="en-GB"/>
              </w:rPr>
              <w:t>Present</w:t>
            </w:r>
          </w:p>
        </w:tc>
      </w:tr>
      <w:tr w:rsidRPr="0013482E" w:rsidR="00887A0E" w:rsidTr="2AFD155D" w14:paraId="16A1B6EB"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tcPr>
          <w:p w:rsidRPr="0013482E" w:rsidR="00887A0E" w:rsidP="63100220" w:rsidRDefault="2A406A1F" w14:paraId="0CFB234C" w14:textId="779CF215">
            <w:pPr>
              <w:spacing w:after="0" w:line="276" w:lineRule="auto"/>
              <w:rPr>
                <w:rFonts w:ascii="Arial" w:hAnsi="Arial" w:eastAsia="Arial" w:cs="Arial"/>
                <w:b w:val="0"/>
                <w:bCs w:val="0"/>
                <w:sz w:val="21"/>
                <w:szCs w:val="21"/>
                <w:lang w:eastAsia="en-GB"/>
              </w:rPr>
            </w:pPr>
            <w:r w:rsidRPr="2D22D31B" w:rsidR="3BA2C7A4">
              <w:rPr>
                <w:rFonts w:ascii="Arial" w:hAnsi="Arial" w:eastAsia="Arial" w:cs="Arial"/>
                <w:b w:val="0"/>
                <w:bCs w:val="0"/>
                <w:sz w:val="21"/>
                <w:szCs w:val="21"/>
                <w:lang w:eastAsia="en-GB"/>
              </w:rPr>
              <w:t>Council</w:t>
            </w:r>
            <w:r w:rsidRPr="2D22D31B" w:rsidR="77D049F2">
              <w:rPr>
                <w:rFonts w:ascii="Arial" w:hAnsi="Arial" w:eastAsia="Arial" w:cs="Arial"/>
                <w:b w:val="0"/>
                <w:bCs w:val="0"/>
                <w:sz w:val="21"/>
                <w:szCs w:val="21"/>
                <w:lang w:eastAsia="en-GB"/>
              </w:rPr>
              <w:t xml:space="preserve"> Representative (UG Business)</w:t>
            </w:r>
          </w:p>
        </w:tc>
        <w:tc>
          <w:tcPr>
            <w:tcW w:w="2761" w:type="dxa"/>
            <w:noWrap/>
            <w:tcMar/>
          </w:tcPr>
          <w:p w:rsidRPr="0013482E" w:rsidR="00887A0E" w:rsidP="63100220" w:rsidRDefault="2A406A1F" w14:paraId="1985D5CE" w14:textId="71E74CF5">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 xml:space="preserve">Jean Lin </w:t>
            </w:r>
          </w:p>
        </w:tc>
        <w:tc>
          <w:tcPr>
            <w:tcW w:w="915" w:type="dxa"/>
            <w:noWrap/>
            <w:tcMar/>
          </w:tcPr>
          <w:p w:rsidRPr="0013482E" w:rsidR="00887A0E" w:rsidP="63100220" w:rsidRDefault="2A406A1F" w14:paraId="3E680658" w14:textId="6901AF22">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JL</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310F6EEC" w:rsidRDefault="2A406A1F" w14:paraId="37C834E3" w14:textId="4A6928FC">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2AFD155D" w:rsidR="38820D64">
              <w:rPr>
                <w:rFonts w:ascii="Arial" w:hAnsi="Arial" w:eastAsia="Arial" w:cs="Arial"/>
                <w:sz w:val="21"/>
                <w:szCs w:val="21"/>
                <w:lang w:eastAsia="en-GB"/>
              </w:rPr>
              <w:t>Present</w:t>
            </w:r>
          </w:p>
        </w:tc>
      </w:tr>
      <w:tr w:rsidRPr="0013482E" w:rsidR="00887A0E" w:rsidTr="2AFD155D" w14:paraId="7E1A656F" w14:textId="77777777">
        <w:tc>
          <w:tcPr>
            <w:tcW w:w="4531" w:type="dxa"/>
            <w:noWrap/>
            <w:tcMar/>
          </w:tcPr>
          <w:p w:rsidRPr="0013482E" w:rsidR="00887A0E" w:rsidP="63100220" w:rsidRDefault="2A406A1F" w14:paraId="54F30FAA" w14:textId="2E0DFA9A">
            <w:pPr>
              <w:spacing w:after="0" w:line="276" w:lineRule="auto"/>
              <w:rPr>
                <w:rFonts w:ascii="Arial" w:hAnsi="Arial" w:eastAsia="Arial" w:cs="Arial"/>
                <w:b w:val="0"/>
                <w:bCs w:val="0"/>
                <w:color w:val="000000" w:themeColor="text1"/>
                <w:sz w:val="21"/>
                <w:szCs w:val="21"/>
                <w:lang w:eastAsia="en-GB"/>
              </w:rPr>
            </w:pPr>
            <w:r w:rsidRPr="7E48FCDD" w:rsidR="1FC9FA7F">
              <w:rPr>
                <w:rFonts w:ascii="Arial" w:hAnsi="Arial" w:eastAsia="Arial" w:cs="Arial"/>
                <w:b w:val="0"/>
                <w:bCs w:val="0"/>
                <w:color w:val="000000" w:themeColor="text1" w:themeTint="FF" w:themeShade="FF"/>
                <w:sz w:val="21"/>
                <w:szCs w:val="21"/>
                <w:lang w:eastAsia="en-GB"/>
              </w:rPr>
              <w:t>Council</w:t>
            </w:r>
            <w:r w:rsidRPr="7E48FCDD" w:rsidR="3C78C31F">
              <w:rPr>
                <w:rFonts w:ascii="Arial" w:hAnsi="Arial" w:eastAsia="Arial" w:cs="Arial"/>
                <w:b w:val="0"/>
                <w:bCs w:val="0"/>
                <w:color w:val="000000" w:themeColor="text1" w:themeTint="FF" w:themeShade="FF"/>
                <w:sz w:val="21"/>
                <w:szCs w:val="21"/>
                <w:lang w:eastAsia="en-GB"/>
              </w:rPr>
              <w:t xml:space="preserve"> Representative (UG Engineering)</w:t>
            </w:r>
          </w:p>
        </w:tc>
        <w:tc>
          <w:tcPr>
            <w:tcW w:w="2761" w:type="dxa"/>
            <w:noWrap/>
            <w:tcMar/>
          </w:tcPr>
          <w:p w:rsidRPr="0013482E" w:rsidR="00887A0E" w:rsidP="63100220" w:rsidRDefault="2A406A1F" w14:paraId="0BACD2BD" w14:textId="3A2C2DFC">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Defne Ertugal</w:t>
            </w:r>
          </w:p>
        </w:tc>
        <w:tc>
          <w:tcPr>
            <w:tcW w:w="915" w:type="dxa"/>
            <w:noWrap/>
            <w:tcMar/>
          </w:tcPr>
          <w:p w:rsidRPr="0013482E" w:rsidR="00887A0E" w:rsidP="63100220" w:rsidRDefault="2A406A1F" w14:paraId="001D584F" w14:textId="5A67C026">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DE</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2AFD155D" w:rsidRDefault="2A406A1F" w14:paraId="00D1724B" w14:textId="3AE793DA">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2AFD155D" w:rsidR="072514E3">
              <w:rPr>
                <w:rFonts w:ascii="Arial" w:hAnsi="Arial" w:eastAsia="Arial" w:cs="Arial"/>
                <w:sz w:val="21"/>
                <w:szCs w:val="21"/>
                <w:lang w:eastAsia="en-GB"/>
              </w:rPr>
              <w:t>Present</w:t>
            </w:r>
          </w:p>
        </w:tc>
      </w:tr>
      <w:tr w:rsidRPr="0013482E" w:rsidR="00887A0E" w:rsidTr="2AFD155D" w14:paraId="47D81E2E"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tcPr>
          <w:p w:rsidRPr="0013482E" w:rsidR="00887A0E" w:rsidP="63100220" w:rsidRDefault="2A406A1F" w14:paraId="776B8BC9" w14:textId="2D678BFF">
            <w:pPr>
              <w:spacing w:after="0" w:line="276" w:lineRule="auto"/>
              <w:rPr>
                <w:rFonts w:ascii="Arial" w:hAnsi="Arial" w:eastAsia="Arial" w:cs="Arial"/>
                <w:color w:val="000000" w:themeColor="text1"/>
                <w:sz w:val="21"/>
                <w:szCs w:val="21"/>
                <w:lang w:eastAsia="en-GB"/>
              </w:rPr>
            </w:pPr>
            <w:r w:rsidRPr="7E48FCDD" w:rsidR="1FC9FA7F">
              <w:rPr>
                <w:rFonts w:ascii="Arial" w:hAnsi="Arial" w:eastAsia="Arial" w:cs="Arial"/>
                <w:b w:val="0"/>
                <w:bCs w:val="0"/>
                <w:color w:val="000000" w:themeColor="text1" w:themeTint="FF" w:themeShade="FF"/>
                <w:sz w:val="21"/>
                <w:szCs w:val="21"/>
                <w:lang w:eastAsia="en-GB"/>
              </w:rPr>
              <w:t>Council</w:t>
            </w:r>
            <w:r w:rsidRPr="7E48FCDD" w:rsidR="3C78C31F">
              <w:rPr>
                <w:rFonts w:ascii="Arial" w:hAnsi="Arial" w:eastAsia="Arial" w:cs="Arial"/>
                <w:b w:val="0"/>
                <w:bCs w:val="0"/>
                <w:color w:val="000000" w:themeColor="text1" w:themeTint="FF" w:themeShade="FF"/>
                <w:sz w:val="21"/>
                <w:szCs w:val="21"/>
                <w:lang w:eastAsia="en-GB"/>
              </w:rPr>
              <w:t xml:space="preserve"> Representative (UG Engineering)</w:t>
            </w:r>
          </w:p>
        </w:tc>
        <w:tc>
          <w:tcPr>
            <w:tcW w:w="2761" w:type="dxa"/>
            <w:noWrap/>
            <w:tcMar/>
          </w:tcPr>
          <w:p w:rsidR="00887A0E" w:rsidP="63100220" w:rsidRDefault="2A406A1F" w14:paraId="73DE8DCF" w14:textId="6D5530DA">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 xml:space="preserve">River Pang </w:t>
            </w:r>
          </w:p>
        </w:tc>
        <w:tc>
          <w:tcPr>
            <w:tcW w:w="915" w:type="dxa"/>
            <w:noWrap/>
            <w:tcMar/>
          </w:tcPr>
          <w:p w:rsidR="00887A0E" w:rsidP="63100220" w:rsidRDefault="2A406A1F" w14:paraId="3BF33EB4" w14:textId="4B90AA98">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RP</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310F6EEC" w:rsidRDefault="2A406A1F" w14:paraId="7DB946A5" w14:textId="7A1007D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2AFD155D" w:rsidR="3B836E78">
              <w:rPr>
                <w:rFonts w:ascii="Arial" w:hAnsi="Arial" w:eastAsia="Arial" w:cs="Arial"/>
                <w:sz w:val="21"/>
                <w:szCs w:val="21"/>
                <w:lang w:eastAsia="en-GB"/>
              </w:rPr>
              <w:t>Present</w:t>
            </w:r>
          </w:p>
        </w:tc>
      </w:tr>
      <w:tr w:rsidRPr="0013482E" w:rsidR="00887A0E" w:rsidTr="2AFD155D" w14:paraId="74C4B9CE" w14:textId="77777777">
        <w:tc>
          <w:tcPr>
            <w:tcW w:w="4531" w:type="dxa"/>
            <w:noWrap/>
            <w:tcMar/>
          </w:tcPr>
          <w:p w:rsidRPr="0013482E" w:rsidR="00887A0E" w:rsidP="63100220" w:rsidRDefault="2A406A1F" w14:paraId="539778F0" w14:textId="4049AD9E">
            <w:pPr>
              <w:spacing w:after="0" w:line="276" w:lineRule="auto"/>
              <w:rPr>
                <w:rFonts w:ascii="Arial" w:hAnsi="Arial" w:eastAsia="Arial" w:cs="Arial"/>
                <w:b w:val="0"/>
                <w:bCs w:val="0"/>
                <w:color w:val="000000" w:themeColor="text1"/>
                <w:sz w:val="21"/>
                <w:szCs w:val="21"/>
                <w:lang w:eastAsia="en-GB"/>
              </w:rPr>
            </w:pPr>
            <w:r w:rsidRPr="7E48FCDD" w:rsidR="1FC9FA7F">
              <w:rPr>
                <w:rFonts w:ascii="Arial" w:hAnsi="Arial" w:eastAsia="Arial" w:cs="Arial"/>
                <w:b w:val="0"/>
                <w:bCs w:val="0"/>
                <w:color w:val="000000" w:themeColor="text1" w:themeTint="FF" w:themeShade="FF"/>
                <w:sz w:val="21"/>
                <w:szCs w:val="21"/>
                <w:lang w:eastAsia="en-GB"/>
              </w:rPr>
              <w:t>Council</w:t>
            </w:r>
            <w:r w:rsidRPr="7E48FCDD" w:rsidR="3C78C31F">
              <w:rPr>
                <w:rFonts w:ascii="Arial" w:hAnsi="Arial" w:eastAsia="Arial" w:cs="Arial"/>
                <w:b w:val="0"/>
                <w:bCs w:val="0"/>
                <w:color w:val="000000" w:themeColor="text1" w:themeTint="FF" w:themeShade="FF"/>
                <w:sz w:val="21"/>
                <w:szCs w:val="21"/>
                <w:lang w:eastAsia="en-GB"/>
              </w:rPr>
              <w:t xml:space="preserve"> Representative (UG Engineering)</w:t>
            </w:r>
          </w:p>
        </w:tc>
        <w:tc>
          <w:tcPr>
            <w:tcW w:w="2761" w:type="dxa"/>
            <w:noWrap/>
            <w:tcMar/>
          </w:tcPr>
          <w:p w:rsidRPr="0013482E" w:rsidR="00887A0E" w:rsidP="63100220" w:rsidRDefault="2A406A1F" w14:paraId="75078413" w14:textId="6E36C4E1">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Jack Fletcher</w:t>
            </w:r>
          </w:p>
        </w:tc>
        <w:tc>
          <w:tcPr>
            <w:tcW w:w="915" w:type="dxa"/>
            <w:noWrap/>
            <w:tcMar/>
          </w:tcPr>
          <w:p w:rsidRPr="0013482E" w:rsidR="00887A0E" w:rsidP="63100220" w:rsidRDefault="2A406A1F" w14:paraId="3C62B487" w14:textId="00930FA9">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2D22D31B" w:rsidR="5B6502F5">
              <w:rPr>
                <w:rFonts w:ascii="Arial" w:hAnsi="Arial" w:eastAsia="Arial" w:cs="Arial"/>
                <w:color w:val="000000" w:themeColor="text1" w:themeTint="FF" w:themeShade="FF"/>
                <w:sz w:val="21"/>
                <w:szCs w:val="21"/>
                <w:lang w:eastAsia="en-GB"/>
              </w:rPr>
              <w:t>J</w:t>
            </w:r>
            <w:r w:rsidRPr="2D22D31B" w:rsidR="59C9C8D1">
              <w:rPr>
                <w:rFonts w:ascii="Arial" w:hAnsi="Arial" w:eastAsia="Arial" w:cs="Arial"/>
                <w:color w:val="000000" w:themeColor="text1" w:themeTint="FF" w:themeShade="FF"/>
                <w:sz w:val="21"/>
                <w:szCs w:val="21"/>
                <w:lang w:eastAsia="en-GB"/>
              </w:rPr>
              <w:t>Fl</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2AFD155D" w:rsidRDefault="2A406A1F" w14:paraId="31B480FA" w14:textId="3D16E8D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2AFD155D" w:rsidR="614E4CA2">
              <w:rPr>
                <w:rFonts w:ascii="Arial" w:hAnsi="Arial" w:eastAsia="Arial" w:cs="Arial"/>
                <w:sz w:val="21"/>
                <w:szCs w:val="21"/>
                <w:lang w:eastAsia="en-GB"/>
              </w:rPr>
              <w:t>Present</w:t>
            </w:r>
          </w:p>
        </w:tc>
      </w:tr>
      <w:tr w:rsidRPr="0013482E" w:rsidR="00887A0E" w:rsidTr="2AFD155D" w14:paraId="7E21D732"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tcPr>
          <w:p w:rsidRPr="0013482E" w:rsidR="00887A0E" w:rsidP="63100220" w:rsidRDefault="2A406A1F" w14:paraId="3A18FC83" w14:textId="00B33CF1">
            <w:pPr>
              <w:spacing w:after="0" w:line="276" w:lineRule="auto"/>
              <w:rPr>
                <w:rFonts w:ascii="Arial" w:hAnsi="Arial" w:eastAsia="Arial" w:cs="Arial"/>
                <w:b w:val="0"/>
                <w:bCs w:val="0"/>
                <w:color w:val="000000" w:themeColor="text1"/>
                <w:sz w:val="21"/>
                <w:szCs w:val="21"/>
                <w:lang w:eastAsia="en-GB"/>
              </w:rPr>
            </w:pPr>
            <w:r w:rsidRPr="7E48FCDD" w:rsidR="1FC9FA7F">
              <w:rPr>
                <w:rFonts w:ascii="Arial" w:hAnsi="Arial" w:eastAsia="Arial" w:cs="Arial"/>
                <w:b w:val="0"/>
                <w:bCs w:val="0"/>
                <w:color w:val="000000" w:themeColor="text1" w:themeTint="FF" w:themeShade="FF"/>
                <w:sz w:val="21"/>
                <w:szCs w:val="21"/>
                <w:lang w:eastAsia="en-GB"/>
              </w:rPr>
              <w:t>Council</w:t>
            </w:r>
            <w:r w:rsidRPr="7E48FCDD" w:rsidR="3C78C31F">
              <w:rPr>
                <w:rFonts w:ascii="Arial" w:hAnsi="Arial" w:eastAsia="Arial" w:cs="Arial"/>
                <w:b w:val="0"/>
                <w:bCs w:val="0"/>
                <w:color w:val="000000" w:themeColor="text1" w:themeTint="FF" w:themeShade="FF"/>
                <w:sz w:val="21"/>
                <w:szCs w:val="21"/>
                <w:lang w:eastAsia="en-GB"/>
              </w:rPr>
              <w:t xml:space="preserve"> Representative (UG Medicine)</w:t>
            </w:r>
          </w:p>
        </w:tc>
        <w:tc>
          <w:tcPr>
            <w:tcW w:w="2761" w:type="dxa"/>
            <w:noWrap/>
            <w:tcMar/>
          </w:tcPr>
          <w:p w:rsidRPr="0013482E" w:rsidR="00887A0E" w:rsidP="63100220" w:rsidRDefault="2A406A1F" w14:paraId="6B9BFDFC" w14:textId="35C44E2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Catherine James</w:t>
            </w:r>
          </w:p>
        </w:tc>
        <w:tc>
          <w:tcPr>
            <w:tcW w:w="915" w:type="dxa"/>
            <w:noWrap/>
            <w:tcMar/>
          </w:tcPr>
          <w:p w:rsidRPr="0013482E" w:rsidR="00887A0E" w:rsidP="63100220" w:rsidRDefault="2A406A1F" w14:paraId="5A6BA8ED" w14:textId="2402C8AA">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CJ</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310F6EEC" w:rsidRDefault="2A406A1F" w14:paraId="6F3C7A04" w14:textId="03030419">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2AFD155D" w:rsidR="6494456A">
              <w:rPr>
                <w:rFonts w:ascii="Arial" w:hAnsi="Arial" w:eastAsia="Arial" w:cs="Arial"/>
                <w:sz w:val="21"/>
                <w:szCs w:val="21"/>
                <w:lang w:eastAsia="en-GB"/>
              </w:rPr>
              <w:t>Present</w:t>
            </w:r>
          </w:p>
        </w:tc>
      </w:tr>
      <w:tr w:rsidRPr="0013482E" w:rsidR="00887A0E" w:rsidTr="2AFD155D" w14:paraId="29C98EE9" w14:textId="77777777">
        <w:tc>
          <w:tcPr>
            <w:tcW w:w="4531" w:type="dxa"/>
            <w:noWrap/>
            <w:tcMar/>
          </w:tcPr>
          <w:p w:rsidRPr="0013482E" w:rsidR="00887A0E" w:rsidP="63100220" w:rsidRDefault="2A406A1F" w14:paraId="7349A128" w14:textId="09151E95">
            <w:pPr>
              <w:spacing w:after="0" w:line="276" w:lineRule="auto"/>
              <w:rPr>
                <w:rFonts w:ascii="Arial" w:hAnsi="Arial" w:eastAsia="Arial" w:cs="Arial"/>
                <w:b w:val="0"/>
                <w:bCs w:val="0"/>
                <w:color w:val="000000" w:themeColor="text1"/>
                <w:sz w:val="21"/>
                <w:szCs w:val="21"/>
                <w:lang w:eastAsia="en-GB"/>
              </w:rPr>
            </w:pPr>
            <w:r w:rsidRPr="7E48FCDD" w:rsidR="1FC9FA7F">
              <w:rPr>
                <w:rFonts w:ascii="Arial" w:hAnsi="Arial" w:eastAsia="Arial" w:cs="Arial"/>
                <w:b w:val="0"/>
                <w:bCs w:val="0"/>
                <w:color w:val="000000" w:themeColor="text1" w:themeTint="FF" w:themeShade="FF"/>
                <w:sz w:val="21"/>
                <w:szCs w:val="21"/>
                <w:lang w:eastAsia="en-GB"/>
              </w:rPr>
              <w:t>Council</w:t>
            </w:r>
            <w:r w:rsidRPr="7E48FCDD" w:rsidR="3C78C31F">
              <w:rPr>
                <w:rFonts w:ascii="Arial" w:hAnsi="Arial" w:eastAsia="Arial" w:cs="Arial"/>
                <w:b w:val="0"/>
                <w:bCs w:val="0"/>
                <w:color w:val="000000" w:themeColor="text1" w:themeTint="FF" w:themeShade="FF"/>
                <w:sz w:val="21"/>
                <w:szCs w:val="21"/>
                <w:lang w:eastAsia="en-GB"/>
              </w:rPr>
              <w:t xml:space="preserve"> Representative (UG Medicine)</w:t>
            </w:r>
          </w:p>
        </w:tc>
        <w:tc>
          <w:tcPr>
            <w:tcW w:w="2761" w:type="dxa"/>
            <w:noWrap/>
            <w:tcMar/>
          </w:tcPr>
          <w:p w:rsidRPr="0013482E" w:rsidR="00887A0E" w:rsidP="63100220" w:rsidRDefault="2A406A1F" w14:paraId="6AB86F71" w14:textId="096D2F94">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Vishal Vijay Kumar</w:t>
            </w:r>
          </w:p>
        </w:tc>
        <w:tc>
          <w:tcPr>
            <w:tcW w:w="915" w:type="dxa"/>
            <w:noWrap/>
            <w:tcMar/>
          </w:tcPr>
          <w:p w:rsidRPr="0013482E" w:rsidR="00887A0E" w:rsidP="63100220" w:rsidRDefault="2A406A1F" w14:paraId="40984241" w14:textId="2241AB0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VVK</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2AFD155D" w:rsidRDefault="2A406A1F" w14:paraId="2C328949" w14:textId="17B53D18">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2AFD155D" w:rsidR="64147733">
              <w:rPr>
                <w:rFonts w:ascii="Arial" w:hAnsi="Arial" w:eastAsia="Arial" w:cs="Arial"/>
                <w:sz w:val="21"/>
                <w:szCs w:val="21"/>
                <w:lang w:eastAsia="en-GB"/>
              </w:rPr>
              <w:t>Present</w:t>
            </w:r>
          </w:p>
        </w:tc>
      </w:tr>
      <w:tr w:rsidRPr="0013482E" w:rsidR="00887A0E" w:rsidTr="2AFD155D" w14:paraId="2C5FABBD"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tcPr>
          <w:p w:rsidRPr="0013482E" w:rsidR="00887A0E" w:rsidP="63100220" w:rsidRDefault="2A406A1F" w14:paraId="347C4EDF" w14:textId="77586A11">
            <w:pPr>
              <w:spacing w:after="0" w:line="276" w:lineRule="auto"/>
              <w:rPr>
                <w:rFonts w:ascii="Arial" w:hAnsi="Arial" w:eastAsia="Arial" w:cs="Arial"/>
                <w:b w:val="0"/>
                <w:bCs w:val="0"/>
                <w:color w:val="000000" w:themeColor="text1"/>
                <w:sz w:val="21"/>
                <w:szCs w:val="21"/>
                <w:lang w:eastAsia="en-GB"/>
              </w:rPr>
            </w:pPr>
            <w:r w:rsidRPr="7E48FCDD" w:rsidR="1FC9FA7F">
              <w:rPr>
                <w:rFonts w:ascii="Arial" w:hAnsi="Arial" w:eastAsia="Arial" w:cs="Arial"/>
                <w:b w:val="0"/>
                <w:bCs w:val="0"/>
                <w:color w:val="000000" w:themeColor="text1" w:themeTint="FF" w:themeShade="FF"/>
                <w:sz w:val="21"/>
                <w:szCs w:val="21"/>
                <w:lang w:eastAsia="en-GB"/>
              </w:rPr>
              <w:t>Council</w:t>
            </w:r>
            <w:r w:rsidRPr="7E48FCDD" w:rsidR="3C78C31F">
              <w:rPr>
                <w:rFonts w:ascii="Arial" w:hAnsi="Arial" w:eastAsia="Arial" w:cs="Arial"/>
                <w:b w:val="0"/>
                <w:bCs w:val="0"/>
                <w:color w:val="000000" w:themeColor="text1" w:themeTint="FF" w:themeShade="FF"/>
                <w:sz w:val="21"/>
                <w:szCs w:val="21"/>
                <w:lang w:eastAsia="en-GB"/>
              </w:rPr>
              <w:t xml:space="preserve"> Representative (PG Natural Sciences)</w:t>
            </w:r>
          </w:p>
        </w:tc>
        <w:tc>
          <w:tcPr>
            <w:tcW w:w="2761" w:type="dxa"/>
            <w:noWrap/>
            <w:tcMar/>
          </w:tcPr>
          <w:p w:rsidRPr="0013482E" w:rsidR="00887A0E" w:rsidP="63100220" w:rsidRDefault="2A406A1F" w14:paraId="1FEA8CC4" w14:textId="2DF87C60">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Philippe de Saint-Seine</w:t>
            </w:r>
          </w:p>
        </w:tc>
        <w:tc>
          <w:tcPr>
            <w:tcW w:w="915" w:type="dxa"/>
            <w:noWrap/>
            <w:tcMar/>
          </w:tcPr>
          <w:p w:rsidRPr="0013482E" w:rsidR="00887A0E" w:rsidP="63100220" w:rsidRDefault="2A406A1F" w14:paraId="0427072F" w14:textId="61A79CF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PSS</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27EFF63C" w:rsidRDefault="2A406A1F" w14:paraId="684B5097" w14:textId="33B89636">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2AFD155D" w:rsidR="0B637AC8">
              <w:rPr>
                <w:rFonts w:ascii="Arial" w:hAnsi="Arial" w:eastAsia="Arial" w:cs="Arial"/>
                <w:sz w:val="21"/>
                <w:szCs w:val="21"/>
                <w:lang w:eastAsia="en-GB"/>
              </w:rPr>
              <w:t>Present</w:t>
            </w:r>
          </w:p>
        </w:tc>
      </w:tr>
      <w:tr w:rsidRPr="0013482E" w:rsidR="00887A0E" w:rsidTr="2AFD155D" w14:paraId="275C2951" w14:textId="77777777">
        <w:tc>
          <w:tcPr>
            <w:tcW w:w="4531" w:type="dxa"/>
            <w:noWrap/>
            <w:tcMar/>
          </w:tcPr>
          <w:p w:rsidRPr="0013482E" w:rsidR="00887A0E" w:rsidP="63100220" w:rsidRDefault="2A406A1F" w14:paraId="6D4C474D" w14:textId="436C16BD">
            <w:pPr>
              <w:spacing w:after="0" w:line="276" w:lineRule="auto"/>
              <w:rPr>
                <w:rFonts w:ascii="Arial" w:hAnsi="Arial" w:eastAsia="Arial" w:cs="Arial"/>
                <w:b w:val="0"/>
                <w:bCs w:val="0"/>
                <w:color w:val="000000" w:themeColor="text1"/>
                <w:sz w:val="21"/>
                <w:szCs w:val="21"/>
                <w:lang w:eastAsia="en-GB"/>
              </w:rPr>
            </w:pPr>
            <w:r w:rsidRPr="7E48FCDD" w:rsidR="1FC9FA7F">
              <w:rPr>
                <w:rFonts w:ascii="Arial" w:hAnsi="Arial" w:eastAsia="Arial" w:cs="Arial"/>
                <w:b w:val="0"/>
                <w:bCs w:val="0"/>
                <w:color w:val="000000" w:themeColor="text1" w:themeTint="FF" w:themeShade="FF"/>
                <w:sz w:val="21"/>
                <w:szCs w:val="21"/>
                <w:lang w:eastAsia="en-GB"/>
              </w:rPr>
              <w:t>Council</w:t>
            </w:r>
            <w:r w:rsidRPr="7E48FCDD" w:rsidR="3C78C31F">
              <w:rPr>
                <w:rFonts w:ascii="Arial" w:hAnsi="Arial" w:eastAsia="Arial" w:cs="Arial"/>
                <w:b w:val="0"/>
                <w:bCs w:val="0"/>
                <w:color w:val="000000" w:themeColor="text1" w:themeTint="FF" w:themeShade="FF"/>
                <w:sz w:val="21"/>
                <w:szCs w:val="21"/>
                <w:lang w:eastAsia="en-GB"/>
              </w:rPr>
              <w:t xml:space="preserve"> Representative (PG Medicine)</w:t>
            </w:r>
          </w:p>
        </w:tc>
        <w:tc>
          <w:tcPr>
            <w:tcW w:w="2761" w:type="dxa"/>
            <w:noWrap/>
            <w:tcMar/>
          </w:tcPr>
          <w:p w:rsidRPr="0013482E" w:rsidR="00887A0E" w:rsidP="63100220" w:rsidRDefault="2A406A1F" w14:paraId="2258466B" w14:textId="0E824571">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Nwadi</w:t>
            </w:r>
            <w:r w:rsidRPr="63100220" w:rsidR="29A6F305">
              <w:rPr>
                <w:rFonts w:ascii="Arial" w:hAnsi="Arial" w:eastAsia="Arial" w:cs="Arial"/>
                <w:color w:val="000000" w:themeColor="text1"/>
                <w:sz w:val="21"/>
                <w:szCs w:val="21"/>
                <w:lang w:eastAsia="en-GB"/>
              </w:rPr>
              <w:t xml:space="preserve"> Chibuzor</w:t>
            </w:r>
          </w:p>
        </w:tc>
        <w:tc>
          <w:tcPr>
            <w:tcW w:w="915" w:type="dxa"/>
            <w:noWrap/>
            <w:tcMar/>
          </w:tcPr>
          <w:p w:rsidRPr="0013482E" w:rsidR="00887A0E" w:rsidP="63100220" w:rsidRDefault="29A6F305" w14:paraId="2F922AA6" w14:textId="1ED433A7">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NC</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2AFD155D" w:rsidRDefault="2A406A1F" w14:paraId="157AE97D" w14:textId="68D70C2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2AFD155D" w:rsidR="7FA85F89">
              <w:rPr>
                <w:rFonts w:ascii="Arial" w:hAnsi="Arial" w:eastAsia="Arial" w:cs="Arial"/>
                <w:sz w:val="21"/>
                <w:szCs w:val="21"/>
                <w:lang w:eastAsia="en-GB"/>
              </w:rPr>
              <w:t>Present</w:t>
            </w:r>
          </w:p>
        </w:tc>
      </w:tr>
      <w:tr w:rsidR="3EBB2BE3" w:rsidTr="2AFD155D" w14:paraId="77C2FB30">
        <w:trPr>
          <w:trHeight w:val="300"/>
        </w:trPr>
        <w:tc>
          <w:tcPr>
            <w:tcW w:w="4531" w:type="dxa"/>
            <w:noWrap/>
            <w:tcMar/>
          </w:tcPr>
          <w:p w:rsidR="3EBB2BE3" w:rsidP="3EBB2BE3" w:rsidRDefault="3EBB2BE3" w14:paraId="6CFF88EA" w14:textId="436C16BD">
            <w:pPr>
              <w:spacing w:after="0" w:line="276" w:lineRule="auto"/>
              <w:rPr>
                <w:rFonts w:ascii="Arial" w:hAnsi="Arial" w:eastAsia="Arial" w:cs="Arial"/>
                <w:b w:val="0"/>
                <w:bCs w:val="0"/>
                <w:color w:val="000000" w:themeColor="text1" w:themeTint="FF" w:themeShade="FF"/>
                <w:sz w:val="21"/>
                <w:szCs w:val="21"/>
                <w:lang w:eastAsia="en-GB"/>
              </w:rPr>
            </w:pPr>
            <w:r w:rsidRPr="3EBB2BE3" w:rsidR="3EBB2BE3">
              <w:rPr>
                <w:rFonts w:ascii="Arial" w:hAnsi="Arial" w:eastAsia="Arial" w:cs="Arial"/>
                <w:b w:val="0"/>
                <w:bCs w:val="0"/>
                <w:color w:val="000000" w:themeColor="text1" w:themeTint="FF" w:themeShade="FF"/>
                <w:sz w:val="21"/>
                <w:szCs w:val="21"/>
                <w:lang w:eastAsia="en-GB"/>
              </w:rPr>
              <w:t>Council</w:t>
            </w:r>
            <w:r w:rsidRPr="3EBB2BE3" w:rsidR="3EBB2BE3">
              <w:rPr>
                <w:rFonts w:ascii="Arial" w:hAnsi="Arial" w:eastAsia="Arial" w:cs="Arial"/>
                <w:b w:val="0"/>
                <w:bCs w:val="0"/>
                <w:color w:val="000000" w:themeColor="text1" w:themeTint="FF" w:themeShade="FF"/>
                <w:sz w:val="21"/>
                <w:szCs w:val="21"/>
                <w:lang w:eastAsia="en-GB"/>
              </w:rPr>
              <w:t xml:space="preserve"> Representative (PG Medicine)</w:t>
            </w:r>
          </w:p>
        </w:tc>
        <w:tc>
          <w:tcPr>
            <w:tcW w:w="2761" w:type="dxa"/>
            <w:noWrap/>
            <w:tcMar/>
          </w:tcPr>
          <w:p w:rsidR="3CD88302" w:rsidP="3EBB2BE3" w:rsidRDefault="3CD88302" w14:paraId="0AEE8874" w14:textId="78D672BD">
            <w:pPr>
              <w:pStyle w:val="Normal"/>
              <w:suppressLineNumbers w:val="0"/>
              <w:bidi w:val="0"/>
              <w:spacing w:before="0" w:beforeAutospacing="off" w:after="0" w:afterAutospacing="off" w:line="276" w:lineRule="auto"/>
              <w:ind w:left="0" w:right="0"/>
              <w:jc w:val="left"/>
            </w:pPr>
            <w:r w:rsidRPr="3EBB2BE3" w:rsidR="3CD88302">
              <w:rPr>
                <w:rFonts w:ascii="Arial" w:hAnsi="Arial" w:eastAsia="Arial" w:cs="Arial"/>
                <w:color w:val="000000" w:themeColor="text1" w:themeTint="FF" w:themeShade="FF"/>
                <w:sz w:val="21"/>
                <w:szCs w:val="21"/>
                <w:lang w:eastAsia="en-GB"/>
              </w:rPr>
              <w:t>Grace Kennedy</w:t>
            </w:r>
          </w:p>
        </w:tc>
        <w:tc>
          <w:tcPr>
            <w:tcW w:w="915" w:type="dxa"/>
            <w:noWrap/>
            <w:tcMar/>
          </w:tcPr>
          <w:p w:rsidR="62BBC24F" w:rsidP="3EBB2BE3" w:rsidRDefault="62BBC24F" w14:paraId="298557AF" w14:textId="08C6353C">
            <w:pPr>
              <w:spacing w:after="0" w:line="276" w:lineRule="auto"/>
              <w:rPr>
                <w:rFonts w:ascii="Arial" w:hAnsi="Arial" w:eastAsia="Arial" w:cs="Arial"/>
                <w:color w:val="000000" w:themeColor="text1" w:themeTint="FF" w:themeShade="FF"/>
                <w:sz w:val="21"/>
                <w:szCs w:val="21"/>
                <w:lang w:eastAsia="en-GB"/>
              </w:rPr>
            </w:pPr>
            <w:r w:rsidRPr="3EBB2BE3" w:rsidR="62BBC24F">
              <w:rPr>
                <w:rFonts w:ascii="Arial" w:hAnsi="Arial" w:eastAsia="Arial" w:cs="Arial"/>
                <w:color w:val="000000" w:themeColor="text1" w:themeTint="FF" w:themeShade="FF"/>
                <w:sz w:val="21"/>
                <w:szCs w:val="21"/>
                <w:lang w:eastAsia="en-GB"/>
              </w:rPr>
              <w:t>GKe</w:t>
            </w:r>
          </w:p>
        </w:tc>
        <w:tc>
          <w:tcPr>
            <w:cnfStyle w:val="000000000000" w:firstRow="0" w:lastRow="0" w:firstColumn="0" w:lastColumn="0" w:oddVBand="0" w:evenVBand="0" w:oddHBand="0" w:evenHBand="0" w:firstRowFirstColumn="0" w:firstRowLastColumn="0" w:lastRowFirstColumn="0" w:lastRowLastColumn="0"/>
            <w:tcW w:w="1432" w:type="dxa"/>
            <w:noWrap/>
            <w:tcMar/>
          </w:tcPr>
          <w:p w:rsidR="62BBC24F" w:rsidP="2AFD155D" w:rsidRDefault="62BBC24F" w14:paraId="5BFC00DB" w14:textId="40AC9D6C">
            <w:pPr>
              <w:suppressLineNumbers w:val="0"/>
              <w:spacing w:before="0" w:beforeAutospacing="off" w:after="0" w:afterAutospacing="off" w:line="276" w:lineRule="auto"/>
              <w:ind/>
              <w:rPr>
                <w:rFonts w:ascii="Arial" w:hAnsi="Arial" w:eastAsia="Arial" w:cs="Arial"/>
                <w:sz w:val="21"/>
                <w:szCs w:val="21"/>
                <w:lang w:eastAsia="en-GB"/>
              </w:rPr>
            </w:pPr>
            <w:r w:rsidRPr="2AFD155D" w:rsidR="49893EF8">
              <w:rPr>
                <w:rFonts w:ascii="Arial" w:hAnsi="Arial" w:eastAsia="Arial" w:cs="Arial"/>
                <w:sz w:val="21"/>
                <w:szCs w:val="21"/>
                <w:lang w:eastAsia="en-GB"/>
              </w:rPr>
              <w:t>Present</w:t>
            </w:r>
          </w:p>
        </w:tc>
      </w:tr>
      <w:tr w:rsidR="3EBB2BE3" w:rsidTr="2AFD155D" w14:paraId="4C7BC01E">
        <w:trPr>
          <w:cnfStyle w:val="000000100000" w:firstRow="0" w:lastRow="0" w:firstColumn="0" w:lastColumn="0" w:oddVBand="0" w:evenVBand="0" w:oddHBand="1" w:evenHBand="0" w:firstRowFirstColumn="0" w:firstRowLastColumn="0" w:lastRowFirstColumn="0" w:lastRowLastColumn="0"/>
          <w:trHeight w:val="300"/>
        </w:trPr>
        <w:tc>
          <w:tcPr>
            <w:tcW w:w="4531" w:type="dxa"/>
            <w:noWrap/>
            <w:tcMar/>
          </w:tcPr>
          <w:p w:rsidR="3EBB2BE3" w:rsidP="3EBB2BE3" w:rsidRDefault="3EBB2BE3" w14:paraId="2CF2B92C" w14:textId="62D0A0C8">
            <w:pPr>
              <w:spacing w:after="0" w:line="276" w:lineRule="auto"/>
              <w:rPr>
                <w:rFonts w:ascii="Arial" w:hAnsi="Arial" w:eastAsia="Arial" w:cs="Arial"/>
                <w:b w:val="0"/>
                <w:bCs w:val="0"/>
                <w:color w:val="000000" w:themeColor="text1" w:themeTint="FF" w:themeShade="FF"/>
                <w:sz w:val="21"/>
                <w:szCs w:val="21"/>
                <w:lang w:eastAsia="en-GB"/>
              </w:rPr>
            </w:pPr>
            <w:r w:rsidRPr="3EBB2BE3" w:rsidR="3EBB2BE3">
              <w:rPr>
                <w:rFonts w:ascii="Arial" w:hAnsi="Arial" w:eastAsia="Arial" w:cs="Arial"/>
                <w:b w:val="0"/>
                <w:bCs w:val="0"/>
                <w:color w:val="000000" w:themeColor="text1" w:themeTint="FF" w:themeShade="FF"/>
                <w:sz w:val="21"/>
                <w:szCs w:val="21"/>
                <w:lang w:eastAsia="en-GB"/>
              </w:rPr>
              <w:t>Council</w:t>
            </w:r>
            <w:r w:rsidRPr="3EBB2BE3" w:rsidR="3EBB2BE3">
              <w:rPr>
                <w:rFonts w:ascii="Arial" w:hAnsi="Arial" w:eastAsia="Arial" w:cs="Arial"/>
                <w:b w:val="0"/>
                <w:bCs w:val="0"/>
                <w:color w:val="000000" w:themeColor="text1" w:themeTint="FF" w:themeShade="FF"/>
                <w:sz w:val="21"/>
                <w:szCs w:val="21"/>
                <w:lang w:eastAsia="en-GB"/>
              </w:rPr>
              <w:t xml:space="preserve"> Representative (PG Business)</w:t>
            </w:r>
          </w:p>
        </w:tc>
        <w:tc>
          <w:tcPr>
            <w:tcW w:w="2761" w:type="dxa"/>
            <w:noWrap/>
            <w:tcMar/>
          </w:tcPr>
          <w:p w:rsidR="2DC873A6" w:rsidP="3EBB2BE3" w:rsidRDefault="2DC873A6" w14:paraId="5BC08C95" w14:textId="1874F998">
            <w:pPr>
              <w:pStyle w:val="Normal"/>
              <w:suppressLineNumbers w:val="0"/>
              <w:bidi w:val="0"/>
              <w:spacing w:before="0" w:beforeAutospacing="off" w:after="0" w:afterAutospacing="off" w:line="276" w:lineRule="auto"/>
              <w:ind w:left="0" w:right="0"/>
              <w:jc w:val="left"/>
            </w:pPr>
            <w:r w:rsidRPr="3EBB2BE3" w:rsidR="2DC873A6">
              <w:rPr>
                <w:rFonts w:ascii="Arial" w:hAnsi="Arial" w:eastAsia="Arial" w:cs="Arial"/>
                <w:color w:val="000000" w:themeColor="text1" w:themeTint="FF" w:themeShade="FF"/>
                <w:sz w:val="21"/>
                <w:szCs w:val="21"/>
                <w:lang w:eastAsia="en-GB"/>
              </w:rPr>
              <w:t>Suzanne Sheikh</w:t>
            </w:r>
          </w:p>
        </w:tc>
        <w:tc>
          <w:tcPr>
            <w:tcW w:w="915" w:type="dxa"/>
            <w:noWrap/>
            <w:tcMar/>
          </w:tcPr>
          <w:p w:rsidR="3EBB2BE3" w:rsidP="3EBB2BE3" w:rsidRDefault="3EBB2BE3" w14:paraId="729C34C9" w14:textId="2EF3DB8D">
            <w:pPr>
              <w:spacing w:after="0" w:line="276" w:lineRule="auto"/>
              <w:rPr>
                <w:rFonts w:ascii="Arial" w:hAnsi="Arial" w:eastAsia="Arial" w:cs="Arial"/>
                <w:color w:val="000000" w:themeColor="text1" w:themeTint="FF" w:themeShade="FF"/>
                <w:sz w:val="21"/>
                <w:szCs w:val="21"/>
                <w:lang w:eastAsia="en-GB"/>
              </w:rPr>
            </w:pPr>
            <w:r w:rsidRPr="3EBB2BE3" w:rsidR="3EBB2BE3">
              <w:rPr>
                <w:rFonts w:ascii="Arial" w:hAnsi="Arial" w:eastAsia="Arial" w:cs="Arial"/>
                <w:color w:val="000000" w:themeColor="text1" w:themeTint="FF" w:themeShade="FF"/>
                <w:sz w:val="21"/>
                <w:szCs w:val="21"/>
                <w:lang w:eastAsia="en-GB"/>
              </w:rPr>
              <w:t>SS</w:t>
            </w:r>
            <w:r w:rsidRPr="3EBB2BE3" w:rsidR="289B1D5E">
              <w:rPr>
                <w:rFonts w:ascii="Arial" w:hAnsi="Arial" w:eastAsia="Arial" w:cs="Arial"/>
                <w:color w:val="000000" w:themeColor="text1" w:themeTint="FF" w:themeShade="FF"/>
                <w:sz w:val="21"/>
                <w:szCs w:val="21"/>
                <w:lang w:eastAsia="en-GB"/>
              </w:rPr>
              <w:t>h</w:t>
            </w:r>
          </w:p>
        </w:tc>
        <w:tc>
          <w:tcPr>
            <w:cnfStyle w:val="000000000000" w:firstRow="0" w:lastRow="0" w:firstColumn="0" w:lastColumn="0" w:oddVBand="0" w:evenVBand="0" w:oddHBand="0" w:evenHBand="0" w:firstRowFirstColumn="0" w:firstRowLastColumn="0" w:lastRowFirstColumn="0" w:lastRowLastColumn="0"/>
            <w:tcW w:w="1432" w:type="dxa"/>
            <w:noWrap/>
            <w:tcMar/>
          </w:tcPr>
          <w:p w:rsidR="289B1D5E" w:rsidP="2AFD155D" w:rsidRDefault="289B1D5E" w14:paraId="3D1F3207" w14:textId="583BAB0F">
            <w:pPr>
              <w:suppressLineNumbers w:val="0"/>
              <w:spacing w:before="0" w:beforeAutospacing="off" w:after="0" w:afterAutospacing="off" w:line="276" w:lineRule="auto"/>
              <w:ind/>
              <w:rPr>
                <w:rFonts w:ascii="Arial" w:hAnsi="Arial" w:eastAsia="Arial" w:cs="Arial"/>
                <w:sz w:val="21"/>
                <w:szCs w:val="21"/>
                <w:lang w:eastAsia="en-GB"/>
              </w:rPr>
            </w:pPr>
            <w:r w:rsidRPr="2AFD155D" w:rsidR="0F93E256">
              <w:rPr>
                <w:rFonts w:ascii="Arial" w:hAnsi="Arial" w:eastAsia="Arial" w:cs="Arial"/>
                <w:sz w:val="21"/>
                <w:szCs w:val="21"/>
                <w:lang w:eastAsia="en-GB"/>
              </w:rPr>
              <w:t>Present</w:t>
            </w:r>
          </w:p>
        </w:tc>
      </w:tr>
      <w:tr w:rsidRPr="0013482E" w:rsidR="00887A0E" w:rsidTr="2AFD155D" w14:paraId="4AB9ABFA"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tcPr>
          <w:p w:rsidRPr="0013482E" w:rsidR="00887A0E" w:rsidP="63100220" w:rsidRDefault="2A406A1F" w14:paraId="0E171597" w14:textId="62D0A0C8">
            <w:pPr>
              <w:spacing w:after="0" w:line="276" w:lineRule="auto"/>
              <w:rPr>
                <w:rFonts w:ascii="Arial" w:hAnsi="Arial" w:eastAsia="Arial" w:cs="Arial"/>
                <w:b w:val="0"/>
                <w:bCs w:val="0"/>
                <w:color w:val="000000" w:themeColor="text1"/>
                <w:sz w:val="21"/>
                <w:szCs w:val="21"/>
                <w:lang w:eastAsia="en-GB"/>
              </w:rPr>
            </w:pPr>
            <w:r w:rsidRPr="7E48FCDD" w:rsidR="1FC9FA7F">
              <w:rPr>
                <w:rFonts w:ascii="Arial" w:hAnsi="Arial" w:eastAsia="Arial" w:cs="Arial"/>
                <w:b w:val="0"/>
                <w:bCs w:val="0"/>
                <w:color w:val="000000" w:themeColor="text1" w:themeTint="FF" w:themeShade="FF"/>
                <w:sz w:val="21"/>
                <w:szCs w:val="21"/>
                <w:lang w:eastAsia="en-GB"/>
              </w:rPr>
              <w:t>Council</w:t>
            </w:r>
            <w:r w:rsidRPr="7E48FCDD" w:rsidR="3C78C31F">
              <w:rPr>
                <w:rFonts w:ascii="Arial" w:hAnsi="Arial" w:eastAsia="Arial" w:cs="Arial"/>
                <w:b w:val="0"/>
                <w:bCs w:val="0"/>
                <w:color w:val="000000" w:themeColor="text1" w:themeTint="FF" w:themeShade="FF"/>
                <w:sz w:val="21"/>
                <w:szCs w:val="21"/>
                <w:lang w:eastAsia="en-GB"/>
              </w:rPr>
              <w:t xml:space="preserve"> Representative (PG Business)</w:t>
            </w:r>
          </w:p>
        </w:tc>
        <w:tc>
          <w:tcPr>
            <w:tcW w:w="2761" w:type="dxa"/>
            <w:noWrap/>
            <w:tcMar/>
          </w:tcPr>
          <w:p w:rsidRPr="0013482E" w:rsidR="00887A0E" w:rsidP="63100220" w:rsidRDefault="2A406A1F" w14:paraId="26A40C1C" w14:textId="67040636">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Samanvay Sehgal</w:t>
            </w:r>
          </w:p>
        </w:tc>
        <w:tc>
          <w:tcPr>
            <w:tcW w:w="915" w:type="dxa"/>
            <w:noWrap/>
            <w:tcMar/>
          </w:tcPr>
          <w:p w:rsidRPr="0013482E" w:rsidR="00887A0E" w:rsidP="63100220" w:rsidRDefault="2A406A1F" w14:paraId="7E71683B" w14:textId="3BE9C02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SS</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2AFD155D" w:rsidRDefault="2A406A1F" w14:paraId="5FB8AC5F" w14:textId="24974658">
            <w:pPr>
              <w:pStyle w:val="Normal"/>
              <w:suppressLineNumbers w:val="0"/>
              <w:bidi w:val="0"/>
              <w:spacing w:before="0" w:beforeAutospacing="off" w:after="0" w:afterAutospacing="off" w:line="276" w:lineRule="auto"/>
              <w:ind w:left="0" w:right="0"/>
              <w:jc w:val="left"/>
            </w:pPr>
            <w:r w:rsidRPr="2AFD155D" w:rsidR="76371C01">
              <w:rPr>
                <w:rFonts w:ascii="Arial" w:hAnsi="Arial" w:eastAsia="Arial" w:cs="Arial"/>
                <w:color w:val="000000" w:themeColor="text1" w:themeTint="FF" w:themeShade="FF"/>
                <w:sz w:val="21"/>
                <w:szCs w:val="21"/>
                <w:lang w:eastAsia="en-GB"/>
              </w:rPr>
              <w:t>Apologies</w:t>
            </w:r>
          </w:p>
        </w:tc>
      </w:tr>
      <w:tr w:rsidR="3EBB2BE3" w:rsidTr="2AFD155D" w14:paraId="739B4390">
        <w:trPr>
          <w:cnfStyle w:val="000000100000" w:firstRow="0" w:lastRow="0" w:firstColumn="0" w:lastColumn="0" w:oddVBand="0" w:evenVBand="0" w:oddHBand="1" w:evenHBand="0" w:firstRowFirstColumn="0" w:firstRowLastColumn="0" w:lastRowFirstColumn="0" w:lastRowLastColumn="0"/>
          <w:trHeight w:val="300"/>
        </w:trPr>
        <w:tc>
          <w:tcPr>
            <w:tcW w:w="4531" w:type="dxa"/>
            <w:noWrap/>
            <w:tcMar/>
          </w:tcPr>
          <w:p w:rsidR="3EBB2BE3" w:rsidP="3EBB2BE3" w:rsidRDefault="3EBB2BE3" w14:paraId="76376A98" w14:textId="677D6CCA">
            <w:pPr>
              <w:spacing w:after="0" w:line="276" w:lineRule="auto"/>
              <w:rPr>
                <w:rFonts w:ascii="Arial" w:hAnsi="Arial" w:eastAsia="Arial" w:cs="Arial"/>
                <w:b w:val="0"/>
                <w:bCs w:val="0"/>
                <w:color w:val="000000" w:themeColor="text1" w:themeTint="FF" w:themeShade="FF"/>
                <w:sz w:val="21"/>
                <w:szCs w:val="21"/>
                <w:lang w:eastAsia="en-GB"/>
              </w:rPr>
            </w:pPr>
            <w:r w:rsidRPr="3EBB2BE3" w:rsidR="3EBB2BE3">
              <w:rPr>
                <w:rFonts w:ascii="Arial" w:hAnsi="Arial" w:eastAsia="Arial" w:cs="Arial"/>
                <w:b w:val="0"/>
                <w:bCs w:val="0"/>
                <w:color w:val="000000" w:themeColor="text1" w:themeTint="FF" w:themeShade="FF"/>
                <w:sz w:val="21"/>
                <w:szCs w:val="21"/>
                <w:lang w:eastAsia="en-GB"/>
              </w:rPr>
              <w:t xml:space="preserve">Council Representative (PG </w:t>
            </w:r>
            <w:r w:rsidRPr="3EBB2BE3" w:rsidR="541BB8F5">
              <w:rPr>
                <w:rFonts w:ascii="Arial" w:hAnsi="Arial" w:eastAsia="Arial" w:cs="Arial"/>
                <w:b w:val="0"/>
                <w:bCs w:val="0"/>
                <w:color w:val="000000" w:themeColor="text1" w:themeTint="FF" w:themeShade="FF"/>
                <w:sz w:val="21"/>
                <w:szCs w:val="21"/>
                <w:lang w:eastAsia="en-GB"/>
              </w:rPr>
              <w:t>Non-Faculty</w:t>
            </w:r>
            <w:r w:rsidRPr="3EBB2BE3" w:rsidR="3EBB2BE3">
              <w:rPr>
                <w:rFonts w:ascii="Arial" w:hAnsi="Arial" w:eastAsia="Arial" w:cs="Arial"/>
                <w:b w:val="0"/>
                <w:bCs w:val="0"/>
                <w:color w:val="000000" w:themeColor="text1" w:themeTint="FF" w:themeShade="FF"/>
                <w:sz w:val="21"/>
                <w:szCs w:val="21"/>
                <w:lang w:eastAsia="en-GB"/>
              </w:rPr>
              <w:t>)</w:t>
            </w:r>
          </w:p>
        </w:tc>
        <w:tc>
          <w:tcPr>
            <w:tcW w:w="2761" w:type="dxa"/>
            <w:noWrap/>
            <w:tcMar/>
          </w:tcPr>
          <w:p w:rsidR="54819F92" w:rsidP="3EBB2BE3" w:rsidRDefault="54819F92" w14:paraId="2A06C34D" w14:textId="13D64600">
            <w:pPr>
              <w:pStyle w:val="Normal"/>
              <w:suppressLineNumbers w:val="0"/>
              <w:bidi w:val="0"/>
              <w:spacing w:before="0" w:beforeAutospacing="off" w:after="0" w:afterAutospacing="off" w:line="276" w:lineRule="auto"/>
              <w:ind w:left="0" w:right="0"/>
              <w:jc w:val="left"/>
            </w:pPr>
            <w:r w:rsidRPr="3EBB2BE3" w:rsidR="54819F92">
              <w:rPr>
                <w:rFonts w:ascii="Arial" w:hAnsi="Arial" w:eastAsia="Arial" w:cs="Arial"/>
                <w:color w:val="000000" w:themeColor="text1" w:themeTint="FF" w:themeShade="FF"/>
                <w:sz w:val="21"/>
                <w:szCs w:val="21"/>
                <w:lang w:eastAsia="en-GB"/>
              </w:rPr>
              <w:t>Sam Gallivan</w:t>
            </w:r>
          </w:p>
        </w:tc>
        <w:tc>
          <w:tcPr>
            <w:tcW w:w="915" w:type="dxa"/>
            <w:noWrap/>
            <w:tcMar/>
          </w:tcPr>
          <w:p w:rsidR="3EBB2BE3" w:rsidP="3EBB2BE3" w:rsidRDefault="3EBB2BE3" w14:paraId="4E00E95B" w14:textId="7C750B98">
            <w:pPr>
              <w:spacing w:after="0" w:line="276" w:lineRule="auto"/>
              <w:rPr>
                <w:rFonts w:ascii="Arial" w:hAnsi="Arial" w:eastAsia="Arial" w:cs="Arial"/>
                <w:color w:val="000000" w:themeColor="text1" w:themeTint="FF" w:themeShade="FF"/>
                <w:sz w:val="21"/>
                <w:szCs w:val="21"/>
                <w:lang w:eastAsia="en-GB"/>
              </w:rPr>
            </w:pPr>
            <w:r w:rsidRPr="3EBB2BE3" w:rsidR="3EBB2BE3">
              <w:rPr>
                <w:rFonts w:ascii="Arial" w:hAnsi="Arial" w:eastAsia="Arial" w:cs="Arial"/>
                <w:color w:val="000000" w:themeColor="text1" w:themeTint="FF" w:themeShade="FF"/>
                <w:sz w:val="21"/>
                <w:szCs w:val="21"/>
                <w:lang w:eastAsia="en-GB"/>
              </w:rPr>
              <w:t>S</w:t>
            </w:r>
            <w:r w:rsidRPr="3EBB2BE3" w:rsidR="3696B068">
              <w:rPr>
                <w:rFonts w:ascii="Arial" w:hAnsi="Arial" w:eastAsia="Arial" w:cs="Arial"/>
                <w:color w:val="000000" w:themeColor="text1" w:themeTint="FF" w:themeShade="FF"/>
                <w:sz w:val="21"/>
                <w:szCs w:val="21"/>
                <w:lang w:eastAsia="en-GB"/>
              </w:rPr>
              <w:t>G</w:t>
            </w:r>
          </w:p>
        </w:tc>
        <w:tc>
          <w:tcPr>
            <w:cnfStyle w:val="000000000000" w:firstRow="0" w:lastRow="0" w:firstColumn="0" w:lastColumn="0" w:oddVBand="0" w:evenVBand="0" w:oddHBand="0" w:evenHBand="0" w:firstRowFirstColumn="0" w:firstRowLastColumn="0" w:lastRowFirstColumn="0" w:lastRowLastColumn="0"/>
            <w:tcW w:w="1432" w:type="dxa"/>
            <w:noWrap/>
            <w:tcMar/>
          </w:tcPr>
          <w:p w:rsidR="3696B068" w:rsidP="2AFD155D" w:rsidRDefault="3696B068" w14:paraId="02EDAD03" w14:textId="426BE9F4">
            <w:pPr>
              <w:pStyle w:val="Normal"/>
              <w:suppressLineNumbers w:val="0"/>
              <w:bidi w:val="0"/>
              <w:spacing w:before="0" w:beforeAutospacing="off" w:after="0" w:afterAutospacing="off" w:line="276" w:lineRule="auto"/>
              <w:ind w:left="0" w:right="0"/>
              <w:jc w:val="left"/>
            </w:pPr>
            <w:r w:rsidRPr="2AFD155D" w:rsidR="5B414311">
              <w:rPr>
                <w:rFonts w:ascii="Arial" w:hAnsi="Arial" w:eastAsia="Arial" w:cs="Arial"/>
                <w:color w:val="000000" w:themeColor="text1" w:themeTint="FF" w:themeShade="FF"/>
                <w:sz w:val="21"/>
                <w:szCs w:val="21"/>
                <w:lang w:eastAsia="en-GB"/>
              </w:rPr>
              <w:t>Apologies</w:t>
            </w:r>
          </w:p>
        </w:tc>
      </w:tr>
    </w:tbl>
    <w:p w:rsidRPr="0013482E" w:rsidR="00CB3F15" w:rsidP="63100220" w:rsidRDefault="55718AD9" w14:paraId="11EA3615" w14:textId="64CF217B">
      <w:pPr>
        <w:tabs>
          <w:tab w:val="left" w:pos="2129"/>
        </w:tabs>
        <w:spacing w:before="240" w:line="276" w:lineRule="auto"/>
        <w:jc w:val="center"/>
        <w:rPr>
          <w:rFonts w:ascii="Arial" w:hAnsi="Arial" w:eastAsia="Arial" w:cs="Arial"/>
          <w:color w:val="000000" w:themeColor="text1"/>
          <w:sz w:val="21"/>
          <w:szCs w:val="21"/>
          <w:u w:val="single"/>
        </w:rPr>
      </w:pPr>
      <w:r w:rsidRPr="63100220">
        <w:rPr>
          <w:rFonts w:ascii="Arial" w:hAnsi="Arial" w:eastAsia="Arial" w:cs="Arial"/>
          <w:color w:val="000000" w:themeColor="text1"/>
          <w:sz w:val="21"/>
          <w:szCs w:val="21"/>
          <w:u w:val="single"/>
        </w:rPr>
        <w:t>In attendance [Students/Staff]</w:t>
      </w:r>
    </w:p>
    <w:p w:rsidRPr="0013482E" w:rsidR="0060582C" w:rsidP="4233AC83" w:rsidRDefault="24B210F1" w14:paraId="30A8EA97" w14:textId="3AEF625B">
      <w:pPr>
        <w:pStyle w:val="paragraph"/>
        <w:spacing w:before="0" w:beforeAutospacing="off" w:after="0" w:afterAutospacing="off"/>
        <w:jc w:val="center"/>
        <w:textAlignment w:val="baseline"/>
        <w:rPr>
          <w:rStyle w:val="normaltextrun"/>
          <w:rFonts w:ascii="Arial" w:hAnsi="Arial" w:eastAsia="Arial" w:cs="Arial"/>
          <w:sz w:val="21"/>
          <w:szCs w:val="21"/>
        </w:rPr>
      </w:pPr>
      <w:r w:rsidRPr="7E48FCDD" w:rsidR="723BC466">
        <w:rPr>
          <w:rStyle w:val="normaltextrun"/>
          <w:rFonts w:ascii="Arial" w:hAnsi="Arial" w:eastAsia="Arial" w:cs="Arial"/>
          <w:sz w:val="21"/>
          <w:szCs w:val="21"/>
        </w:rPr>
        <w:t>Aisha Qadi</w:t>
      </w:r>
      <w:r w:rsidRPr="7E48FCDD" w:rsidR="47B17E8D">
        <w:rPr>
          <w:rStyle w:val="normaltextrun"/>
          <w:rFonts w:ascii="Arial" w:hAnsi="Arial" w:eastAsia="Arial" w:cs="Arial"/>
          <w:sz w:val="21"/>
          <w:szCs w:val="21"/>
        </w:rPr>
        <w:t xml:space="preserve"> (AQ)</w:t>
      </w:r>
      <w:r w:rsidRPr="7E48FCDD" w:rsidR="6199AB68">
        <w:rPr>
          <w:rStyle w:val="normaltextrun"/>
          <w:rFonts w:ascii="Arial" w:hAnsi="Arial" w:eastAsia="Arial" w:cs="Arial"/>
          <w:sz w:val="21"/>
          <w:szCs w:val="21"/>
        </w:rPr>
        <w:t xml:space="preserve">: Representation &amp; Democracy </w:t>
      </w:r>
      <w:r w:rsidRPr="7E48FCDD" w:rsidR="21E7C21E">
        <w:rPr>
          <w:rStyle w:val="normaltextrun"/>
          <w:rFonts w:ascii="Arial" w:hAnsi="Arial" w:eastAsia="Arial" w:cs="Arial"/>
          <w:sz w:val="21"/>
          <w:szCs w:val="21"/>
        </w:rPr>
        <w:t>Assistant</w:t>
      </w:r>
      <w:r w:rsidRPr="7E48FCDD" w:rsidR="6199AB68">
        <w:rPr>
          <w:rStyle w:val="normaltextrun"/>
          <w:rFonts w:ascii="Arial" w:hAnsi="Arial" w:eastAsia="Arial" w:cs="Arial"/>
          <w:sz w:val="21"/>
          <w:szCs w:val="21"/>
        </w:rPr>
        <w:t xml:space="preserve"> </w:t>
      </w:r>
      <w:r w:rsidRPr="7E48FCDD" w:rsidR="386F7AD1">
        <w:rPr>
          <w:rStyle w:val="normaltextrun"/>
          <w:rFonts w:ascii="Arial" w:hAnsi="Arial" w:eastAsia="Arial" w:cs="Arial"/>
          <w:sz w:val="21"/>
          <w:szCs w:val="21"/>
        </w:rPr>
        <w:t>[</w:t>
      </w:r>
      <w:r w:rsidRPr="7E48FCDD" w:rsidR="3B2A2A0D">
        <w:rPr>
          <w:rStyle w:val="normaltextrun"/>
          <w:rFonts w:ascii="Arial" w:hAnsi="Arial" w:eastAsia="Arial" w:cs="Arial"/>
          <w:sz w:val="21"/>
          <w:szCs w:val="21"/>
        </w:rPr>
        <w:t>Union</w:t>
      </w:r>
      <w:r w:rsidRPr="7E48FCDD" w:rsidR="386F7AD1">
        <w:rPr>
          <w:rStyle w:val="normaltextrun"/>
          <w:rFonts w:ascii="Arial" w:hAnsi="Arial" w:eastAsia="Arial" w:cs="Arial"/>
          <w:sz w:val="21"/>
          <w:szCs w:val="21"/>
        </w:rPr>
        <w:t xml:space="preserve"> Staff]</w:t>
      </w:r>
    </w:p>
    <w:p w:rsidR="00933A50" w:rsidP="4233AC83" w:rsidRDefault="24B210F1" w14:paraId="048CD58A" w14:textId="16F06E85">
      <w:pPr>
        <w:pStyle w:val="paragraph"/>
        <w:spacing w:before="0" w:beforeAutospacing="off" w:after="0" w:afterAutospacing="off"/>
        <w:jc w:val="center"/>
        <w:textAlignment w:val="baseline"/>
        <w:rPr>
          <w:rStyle w:val="normaltextrun"/>
          <w:rFonts w:ascii="Arial" w:hAnsi="Arial" w:eastAsia="Arial" w:cs="Arial"/>
          <w:sz w:val="21"/>
          <w:szCs w:val="21"/>
        </w:rPr>
      </w:pPr>
      <w:r w:rsidRPr="278EC9F6" w:rsidR="723BC466">
        <w:rPr>
          <w:rStyle w:val="normaltextrun"/>
          <w:rFonts w:ascii="Arial" w:hAnsi="Arial" w:eastAsia="Arial" w:cs="Arial"/>
          <w:sz w:val="21"/>
          <w:szCs w:val="21"/>
        </w:rPr>
        <w:t>Zahra Butt</w:t>
      </w:r>
      <w:r w:rsidRPr="278EC9F6" w:rsidR="60150628">
        <w:rPr>
          <w:rStyle w:val="normaltextrun"/>
          <w:rFonts w:ascii="Arial" w:hAnsi="Arial" w:eastAsia="Arial" w:cs="Arial"/>
          <w:sz w:val="21"/>
          <w:szCs w:val="21"/>
        </w:rPr>
        <w:t xml:space="preserve"> (ZB)</w:t>
      </w:r>
      <w:r w:rsidRPr="278EC9F6" w:rsidR="6199AB68">
        <w:rPr>
          <w:rStyle w:val="normaltextrun"/>
          <w:rFonts w:ascii="Arial" w:hAnsi="Arial" w:eastAsia="Arial" w:cs="Arial"/>
          <w:sz w:val="21"/>
          <w:szCs w:val="21"/>
        </w:rPr>
        <w:t xml:space="preserve">: Representation &amp; Democracy Coordinator </w:t>
      </w:r>
      <w:r w:rsidRPr="278EC9F6" w:rsidR="3FCBCAC7">
        <w:rPr>
          <w:rStyle w:val="normaltextrun"/>
          <w:rFonts w:ascii="Arial" w:hAnsi="Arial" w:eastAsia="Arial" w:cs="Arial"/>
          <w:sz w:val="21"/>
          <w:szCs w:val="21"/>
        </w:rPr>
        <w:t>[</w:t>
      </w:r>
      <w:r w:rsidRPr="278EC9F6" w:rsidR="3B2A2A0D">
        <w:rPr>
          <w:rStyle w:val="normaltextrun"/>
          <w:rFonts w:ascii="Arial" w:hAnsi="Arial" w:eastAsia="Arial" w:cs="Arial"/>
          <w:sz w:val="21"/>
          <w:szCs w:val="21"/>
        </w:rPr>
        <w:t>Union</w:t>
      </w:r>
      <w:r w:rsidRPr="278EC9F6" w:rsidR="3FCBCAC7">
        <w:rPr>
          <w:rStyle w:val="normaltextrun"/>
          <w:rFonts w:ascii="Arial" w:hAnsi="Arial" w:eastAsia="Arial" w:cs="Arial"/>
          <w:sz w:val="21"/>
          <w:szCs w:val="21"/>
        </w:rPr>
        <w:t xml:space="preserve"> Staff]</w:t>
      </w:r>
    </w:p>
    <w:p w:rsidR="145A1956" w:rsidP="278EC9F6" w:rsidRDefault="145A1956" w14:paraId="1A28A0D7" w14:textId="0B4087D2">
      <w:pPr>
        <w:pStyle w:val="paragraph"/>
        <w:spacing w:before="0" w:beforeAutospacing="off" w:after="0" w:afterAutospacing="off"/>
        <w:jc w:val="center"/>
      </w:pPr>
      <w:r w:rsidRPr="47DE80EF" w:rsidR="145A1956">
        <w:rPr>
          <w:rStyle w:val="normaltextrun"/>
          <w:rFonts w:ascii="Arial" w:hAnsi="Arial" w:eastAsia="Arial" w:cs="Arial"/>
          <w:sz w:val="21"/>
          <w:szCs w:val="21"/>
        </w:rPr>
        <w:t>Helena Schofield (HS)</w:t>
      </w:r>
      <w:r w:rsidRPr="47DE80EF" w:rsidR="27604E94">
        <w:rPr>
          <w:rStyle w:val="normaltextrun"/>
          <w:rFonts w:ascii="Arial" w:hAnsi="Arial" w:eastAsia="Arial" w:cs="Arial"/>
          <w:sz w:val="21"/>
          <w:szCs w:val="21"/>
        </w:rPr>
        <w:t>:</w:t>
      </w:r>
      <w:r w:rsidRPr="47DE80EF" w:rsidR="78788EC1">
        <w:rPr>
          <w:rStyle w:val="normaltextrun"/>
          <w:rFonts w:ascii="Arial" w:hAnsi="Arial" w:eastAsia="Arial" w:cs="Arial"/>
          <w:sz w:val="21"/>
          <w:szCs w:val="21"/>
        </w:rPr>
        <w:t xml:space="preserve"> Representation Manager</w:t>
      </w:r>
      <w:r w:rsidRPr="47DE80EF" w:rsidR="27604E94">
        <w:rPr>
          <w:rStyle w:val="normaltextrun"/>
          <w:rFonts w:ascii="Arial" w:hAnsi="Arial" w:eastAsia="Arial" w:cs="Arial"/>
          <w:sz w:val="21"/>
          <w:szCs w:val="21"/>
        </w:rPr>
        <w:t xml:space="preserve"> [Union Staff]</w:t>
      </w:r>
    </w:p>
    <w:p w:rsidR="1AED03C6" w:rsidP="47DE80EF" w:rsidRDefault="1AED03C6" w14:paraId="7AF18B64" w14:textId="0A706662">
      <w:pPr>
        <w:pStyle w:val="paragraph"/>
        <w:spacing w:before="0" w:beforeAutospacing="off" w:after="0" w:afterAutospacing="off"/>
        <w:jc w:val="center"/>
      </w:pPr>
      <w:r w:rsidRPr="310F6EEC" w:rsidR="1AED03C6">
        <w:rPr>
          <w:rStyle w:val="normaltextrun"/>
          <w:rFonts w:ascii="Arial" w:hAnsi="Arial" w:eastAsia="Arial" w:cs="Arial"/>
          <w:sz w:val="21"/>
          <w:szCs w:val="21"/>
        </w:rPr>
        <w:t xml:space="preserve">Annie </w:t>
      </w:r>
      <w:r w:rsidRPr="310F6EEC" w:rsidR="1AED03C6">
        <w:rPr>
          <w:rStyle w:val="normaltextrun"/>
          <w:rFonts w:ascii="Arial" w:hAnsi="Arial" w:eastAsia="Arial" w:cs="Arial"/>
          <w:sz w:val="21"/>
          <w:szCs w:val="21"/>
        </w:rPr>
        <w:t>Willmot</w:t>
      </w:r>
      <w:r w:rsidRPr="310F6EEC" w:rsidR="1AED03C6">
        <w:rPr>
          <w:rStyle w:val="normaltextrun"/>
          <w:rFonts w:ascii="Arial" w:hAnsi="Arial" w:eastAsia="Arial" w:cs="Arial"/>
          <w:sz w:val="21"/>
          <w:szCs w:val="21"/>
        </w:rPr>
        <w:t xml:space="preserve"> (AW): Director of Membership Services [Union Staff]</w:t>
      </w:r>
    </w:p>
    <w:p w:rsidR="47DE80EF" w:rsidP="47DE80EF" w:rsidRDefault="47DE80EF" w14:paraId="0EF51463" w14:textId="2C91082C">
      <w:pPr>
        <w:spacing w:after="0" w:line="240" w:lineRule="auto"/>
        <w:rPr>
          <w:rFonts w:ascii="Arial" w:hAnsi="Arial" w:eastAsia="Arial" w:cs="Arial"/>
          <w:b w:val="0"/>
          <w:bCs w:val="0"/>
          <w:i w:val="0"/>
          <w:iCs w:val="0"/>
          <w:caps w:val="0"/>
          <w:smallCaps w:val="0"/>
          <w:noProof w:val="0"/>
          <w:color w:val="000000" w:themeColor="text1" w:themeTint="FF" w:themeShade="FF"/>
          <w:sz w:val="21"/>
          <w:szCs w:val="21"/>
          <w:lang w:val="en-GB"/>
        </w:rPr>
      </w:pPr>
    </w:p>
    <w:p w:rsidR="47DE80EF" w:rsidP="47DE80EF" w:rsidRDefault="47DE80EF" w14:paraId="71C1ADFE" w14:textId="4FD835E0">
      <w:pPr>
        <w:pStyle w:val="paragraph"/>
        <w:spacing w:before="0" w:beforeAutospacing="off" w:after="0" w:afterAutospacing="off"/>
        <w:jc w:val="center"/>
        <w:rPr>
          <w:rStyle w:val="normaltextrun"/>
          <w:rFonts w:ascii="Arial" w:hAnsi="Arial" w:eastAsia="Arial" w:cs="Arial"/>
          <w:sz w:val="21"/>
          <w:szCs w:val="21"/>
        </w:rPr>
      </w:pPr>
    </w:p>
    <w:p w:rsidRPr="0013482E" w:rsidR="00803935" w:rsidP="63100220" w:rsidRDefault="00803935" w14:paraId="0A1C8F65" w14:textId="556CC4BC">
      <w:pPr>
        <w:spacing w:after="0" w:line="240" w:lineRule="auto"/>
        <w:rPr>
          <w:rFonts w:ascii="Arial" w:hAnsi="Arial" w:eastAsia="Arial" w:cs="Arial"/>
          <w:b/>
          <w:bCs/>
          <w:sz w:val="21"/>
          <w:szCs w:val="21"/>
        </w:rPr>
      </w:pPr>
    </w:p>
    <w:p w:rsidRPr="0013482E" w:rsidR="009C1EEB" w:rsidP="63100220" w:rsidRDefault="0B7BA54E" w14:paraId="2F10919A" w14:textId="6AE91020">
      <w:pPr>
        <w:pStyle w:val="ListParagraph"/>
        <w:numPr>
          <w:ilvl w:val="0"/>
          <w:numId w:val="1"/>
        </w:numPr>
        <w:tabs>
          <w:tab w:val="left" w:pos="2129"/>
        </w:tabs>
        <w:spacing w:line="276" w:lineRule="auto"/>
        <w:rPr>
          <w:rFonts w:ascii="Arial" w:hAnsi="Arial" w:eastAsia="Arial" w:cs="Arial"/>
          <w:b/>
          <w:bCs/>
          <w:sz w:val="21"/>
          <w:szCs w:val="21"/>
        </w:rPr>
      </w:pPr>
      <w:r w:rsidRPr="63100220">
        <w:rPr>
          <w:rFonts w:ascii="Arial" w:hAnsi="Arial" w:eastAsia="Arial" w:cs="Arial"/>
          <w:b/>
          <w:bCs/>
          <w:sz w:val="21"/>
          <w:szCs w:val="21"/>
        </w:rPr>
        <w:t>Welcome</w:t>
      </w:r>
    </w:p>
    <w:p w:rsidRPr="0013482E" w:rsidR="00B1525A" w:rsidP="63100220" w:rsidRDefault="58F07763" w14:paraId="3810251B" w14:textId="5BF778DA">
      <w:pPr>
        <w:tabs>
          <w:tab w:val="left" w:pos="2129"/>
        </w:tabs>
        <w:spacing w:line="276" w:lineRule="auto"/>
        <w:rPr>
          <w:rFonts w:ascii="Arial" w:hAnsi="Arial" w:eastAsia="Arial" w:cs="Arial"/>
          <w:sz w:val="21"/>
          <w:szCs w:val="21"/>
        </w:rPr>
      </w:pPr>
      <w:r w:rsidRPr="63100220">
        <w:rPr>
          <w:rFonts w:ascii="Arial" w:hAnsi="Arial" w:eastAsia="Arial" w:cs="Arial"/>
          <w:sz w:val="21"/>
          <w:szCs w:val="21"/>
        </w:rPr>
        <w:t xml:space="preserve">AML </w:t>
      </w:r>
      <w:r w:rsidRPr="63100220" w:rsidR="0B7BA54E">
        <w:rPr>
          <w:rFonts w:ascii="Arial" w:hAnsi="Arial" w:eastAsia="Arial" w:cs="Arial"/>
          <w:sz w:val="21"/>
          <w:szCs w:val="21"/>
        </w:rPr>
        <w:t>welcomed everyone to the meeting</w:t>
      </w:r>
      <w:r w:rsidRPr="63100220" w:rsidR="12FEDC81">
        <w:rPr>
          <w:rFonts w:ascii="Arial" w:hAnsi="Arial" w:eastAsia="Arial" w:cs="Arial"/>
          <w:sz w:val="21"/>
          <w:szCs w:val="21"/>
        </w:rPr>
        <w:t>.</w:t>
      </w:r>
      <w:r w:rsidRPr="63100220" w:rsidR="24B210F1">
        <w:rPr>
          <w:rFonts w:ascii="Arial" w:hAnsi="Arial" w:eastAsia="Arial" w:cs="Arial"/>
          <w:sz w:val="21"/>
          <w:szCs w:val="21"/>
        </w:rPr>
        <w:t xml:space="preserve"> </w:t>
      </w:r>
    </w:p>
    <w:p w:rsidRPr="0013482E" w:rsidR="009C1EEB" w:rsidP="63100220" w:rsidRDefault="0B7BA54E" w14:paraId="2897B829" w14:textId="77777777">
      <w:pPr>
        <w:pStyle w:val="ListParagraph"/>
        <w:numPr>
          <w:ilvl w:val="0"/>
          <w:numId w:val="1"/>
        </w:numPr>
        <w:tabs>
          <w:tab w:val="left" w:pos="2129"/>
        </w:tabs>
        <w:spacing w:line="276" w:lineRule="auto"/>
        <w:rPr>
          <w:rFonts w:ascii="Arial" w:hAnsi="Arial" w:eastAsia="Arial" w:cs="Arial"/>
          <w:b/>
          <w:bCs/>
          <w:sz w:val="21"/>
          <w:szCs w:val="21"/>
        </w:rPr>
      </w:pPr>
      <w:r w:rsidRPr="63100220">
        <w:rPr>
          <w:rFonts w:ascii="Arial" w:hAnsi="Arial" w:eastAsia="Arial" w:cs="Arial"/>
          <w:b/>
          <w:bCs/>
          <w:sz w:val="21"/>
          <w:szCs w:val="21"/>
        </w:rPr>
        <w:t>Apologies &amp; Chair’s Business</w:t>
      </w:r>
    </w:p>
    <w:p w:rsidRPr="0013482E" w:rsidR="009C1EEB" w:rsidP="63100220" w:rsidRDefault="0B7BA54E" w14:paraId="5F80CFD7" w14:textId="77777777">
      <w:pPr>
        <w:tabs>
          <w:tab w:val="left" w:pos="2129"/>
        </w:tabs>
        <w:spacing w:line="276" w:lineRule="auto"/>
        <w:rPr>
          <w:rFonts w:ascii="Arial" w:hAnsi="Arial" w:eastAsia="Arial" w:cs="Arial"/>
          <w:sz w:val="21"/>
          <w:szCs w:val="21"/>
          <w:u w:val="single"/>
        </w:rPr>
      </w:pPr>
      <w:r w:rsidRPr="63100220">
        <w:rPr>
          <w:rFonts w:ascii="Arial" w:hAnsi="Arial" w:eastAsia="Arial" w:cs="Arial"/>
          <w:sz w:val="21"/>
          <w:szCs w:val="21"/>
          <w:u w:val="single"/>
        </w:rPr>
        <w:t>Apologies</w:t>
      </w:r>
    </w:p>
    <w:p w:rsidRPr="0013482E" w:rsidR="00542D73" w:rsidP="63100220" w:rsidRDefault="0B7BA54E" w14:paraId="0C8AA4B1" w14:textId="38F9A338">
      <w:pPr>
        <w:tabs>
          <w:tab w:val="left" w:pos="2129"/>
        </w:tabs>
        <w:spacing w:line="276" w:lineRule="auto"/>
        <w:rPr>
          <w:rFonts w:ascii="Arial" w:hAnsi="Arial" w:eastAsia="Arial" w:cs="Arial"/>
          <w:sz w:val="21"/>
          <w:szCs w:val="21"/>
          <w:u w:val="single"/>
        </w:rPr>
      </w:pPr>
      <w:r w:rsidRPr="63100220">
        <w:rPr>
          <w:rFonts w:ascii="Arial" w:hAnsi="Arial" w:eastAsia="Arial" w:cs="Arial"/>
          <w:sz w:val="21"/>
          <w:szCs w:val="21"/>
        </w:rPr>
        <w:t>Noted as above.</w:t>
      </w:r>
    </w:p>
    <w:p w:rsidRPr="0013482E" w:rsidR="00542D73" w:rsidP="63100220" w:rsidRDefault="12FEDC81" w14:paraId="3DDCC995" w14:textId="650FEEAF">
      <w:pPr>
        <w:tabs>
          <w:tab w:val="left" w:pos="2129"/>
        </w:tabs>
        <w:spacing w:line="276" w:lineRule="auto"/>
        <w:rPr>
          <w:rFonts w:ascii="Arial" w:hAnsi="Arial" w:eastAsia="Arial" w:cs="Arial"/>
          <w:sz w:val="21"/>
          <w:szCs w:val="21"/>
          <w:u w:val="single"/>
        </w:rPr>
      </w:pPr>
      <w:r w:rsidRPr="63100220">
        <w:rPr>
          <w:rFonts w:ascii="Arial" w:hAnsi="Arial" w:eastAsia="Arial" w:cs="Arial"/>
          <w:sz w:val="21"/>
          <w:szCs w:val="21"/>
          <w:u w:val="single"/>
        </w:rPr>
        <w:t>Quorum check</w:t>
      </w:r>
    </w:p>
    <w:p w:rsidRPr="0013482E" w:rsidR="00542D73" w:rsidP="63100220" w:rsidRDefault="4F659713" w14:paraId="57C7F779" w14:textId="32992A54">
      <w:pPr>
        <w:tabs>
          <w:tab w:val="left" w:pos="2129"/>
        </w:tabs>
        <w:spacing w:line="276" w:lineRule="auto"/>
        <w:rPr>
          <w:rFonts w:ascii="Arial" w:hAnsi="Arial" w:eastAsia="Arial" w:cs="Arial"/>
          <w:i/>
          <w:iCs/>
          <w:sz w:val="21"/>
          <w:szCs w:val="21"/>
        </w:rPr>
      </w:pPr>
      <w:r w:rsidRPr="63100220">
        <w:rPr>
          <w:rFonts w:ascii="Arial" w:hAnsi="Arial" w:eastAsia="Arial" w:cs="Arial"/>
          <w:i/>
          <w:iCs/>
          <w:sz w:val="21"/>
          <w:szCs w:val="21"/>
        </w:rPr>
        <w:t xml:space="preserve">Quoracy </w:t>
      </w:r>
      <w:r w:rsidRPr="63100220" w:rsidR="12FEDC81">
        <w:rPr>
          <w:rFonts w:ascii="Arial" w:hAnsi="Arial" w:eastAsia="Arial" w:cs="Arial"/>
          <w:i/>
          <w:iCs/>
          <w:sz w:val="21"/>
          <w:szCs w:val="21"/>
        </w:rPr>
        <w:t>Confirmed.</w:t>
      </w:r>
      <w:r w:rsidRPr="63100220" w:rsidR="321F0ABD">
        <w:rPr>
          <w:rFonts w:ascii="Arial" w:hAnsi="Arial" w:eastAsia="Arial" w:cs="Arial"/>
          <w:i/>
          <w:iCs/>
          <w:sz w:val="21"/>
          <w:szCs w:val="21"/>
        </w:rPr>
        <w:t xml:space="preserve"> </w:t>
      </w:r>
    </w:p>
    <w:p w:rsidR="74AB6AAE" w:rsidP="278EC9F6" w:rsidRDefault="74AB6AAE" w14:paraId="36071B6A" w14:textId="61EA374A">
      <w:pPr>
        <w:pStyle w:val="ListParagraph"/>
        <w:numPr>
          <w:ilvl w:val="0"/>
          <w:numId w:val="1"/>
        </w:numPr>
        <w:tabs>
          <w:tab w:val="left" w:leader="none" w:pos="2129"/>
        </w:tabs>
        <w:spacing w:line="276" w:lineRule="auto"/>
        <w:rPr>
          <w:rFonts w:ascii="Arial" w:hAnsi="Arial" w:eastAsia="Arial" w:cs="Arial"/>
          <w:b w:val="1"/>
          <w:bCs w:val="1"/>
          <w:sz w:val="21"/>
          <w:szCs w:val="21"/>
          <w:lang w:eastAsia="zh-CN"/>
        </w:rPr>
      </w:pPr>
      <w:r w:rsidRPr="310F6EEC" w:rsidR="015CFB2F">
        <w:rPr>
          <w:rFonts w:ascii="Arial" w:hAnsi="Arial" w:eastAsia="Arial" w:cs="Arial"/>
          <w:b w:val="1"/>
          <w:bCs w:val="1"/>
          <w:sz w:val="21"/>
          <w:szCs w:val="21"/>
        </w:rPr>
        <w:t>Proxies</w:t>
      </w:r>
    </w:p>
    <w:p w:rsidR="49458175" w:rsidP="310F6EEC" w:rsidRDefault="49458175" w14:paraId="4487BE09" w14:textId="06139913">
      <w:pPr>
        <w:pStyle w:val="Normal"/>
        <w:suppressLineNumbers w:val="0"/>
        <w:tabs>
          <w:tab w:val="left" w:leader="none" w:pos="2129"/>
        </w:tabs>
        <w:bidi w:val="0"/>
        <w:spacing w:before="0" w:beforeAutospacing="off" w:after="160" w:afterAutospacing="off" w:line="276" w:lineRule="auto"/>
        <w:ind w:left="0" w:right="0"/>
        <w:jc w:val="left"/>
      </w:pPr>
      <w:r w:rsidRPr="310F6EEC" w:rsidR="49458175">
        <w:rPr>
          <w:rFonts w:ascii="Arial" w:hAnsi="Arial" w:eastAsia="Arial" w:cs="Arial"/>
          <w:sz w:val="21"/>
          <w:szCs w:val="21"/>
          <w:lang w:eastAsia="zh-CN"/>
        </w:rPr>
        <w:t>AML reminded members that ex officio members may appoint a proxy, which must be approved by Council. A small number of proxies were noted:</w:t>
      </w:r>
    </w:p>
    <w:p w:rsidR="49458175" w:rsidP="310F6EEC" w:rsidRDefault="49458175" w14:paraId="69113F1C" w14:textId="15284AAF">
      <w:pPr>
        <w:pStyle w:val="ListParagraph"/>
        <w:numPr>
          <w:ilvl w:val="0"/>
          <w:numId w:val="95"/>
        </w:numPr>
        <w:tabs>
          <w:tab w:val="left" w:leader="none" w:pos="2129"/>
        </w:tabs>
        <w:bidi w:val="0"/>
        <w:spacing w:before="0" w:beforeAutospacing="off" w:after="160" w:afterAutospacing="off" w:line="276" w:lineRule="auto"/>
        <w:ind w:right="0"/>
        <w:jc w:val="left"/>
        <w:rPr>
          <w:rFonts w:ascii="Arial" w:hAnsi="Arial" w:eastAsia="Arial" w:cs="Arial"/>
          <w:sz w:val="21"/>
          <w:szCs w:val="21"/>
          <w:lang w:eastAsia="zh-CN"/>
        </w:rPr>
      </w:pPr>
      <w:r w:rsidRPr="2AFD155D" w:rsidR="142B97B6">
        <w:rPr>
          <w:rFonts w:ascii="Arial" w:hAnsi="Arial" w:eastAsia="Arial" w:cs="Arial"/>
          <w:sz w:val="21"/>
          <w:szCs w:val="21"/>
          <w:lang w:eastAsia="zh-CN"/>
        </w:rPr>
        <w:t>E</w:t>
      </w:r>
      <w:r w:rsidRPr="2AFD155D" w:rsidR="467C1F1D">
        <w:rPr>
          <w:rFonts w:ascii="Arial" w:hAnsi="Arial" w:eastAsia="Arial" w:cs="Arial"/>
          <w:sz w:val="21"/>
          <w:szCs w:val="21"/>
          <w:lang w:eastAsia="zh-CN"/>
        </w:rPr>
        <w:t>W</w:t>
      </w:r>
      <w:r w:rsidRPr="2AFD155D" w:rsidR="142B97B6">
        <w:rPr>
          <w:rFonts w:ascii="Arial" w:hAnsi="Arial" w:eastAsia="Arial" w:cs="Arial"/>
          <w:sz w:val="21"/>
          <w:szCs w:val="21"/>
          <w:lang w:eastAsia="zh-CN"/>
        </w:rPr>
        <w:t xml:space="preserve"> – Proxy: Haider </w:t>
      </w:r>
      <w:r w:rsidRPr="2AFD155D" w:rsidR="60BF2650">
        <w:rPr>
          <w:rFonts w:ascii="Arial" w:hAnsi="Arial" w:eastAsia="Arial" w:cs="Arial"/>
          <w:sz w:val="21"/>
          <w:szCs w:val="21"/>
          <w:lang w:eastAsia="zh-CN"/>
        </w:rPr>
        <w:t xml:space="preserve">Kazmi (HK) </w:t>
      </w:r>
      <w:r w:rsidRPr="2AFD155D" w:rsidR="142B97B6">
        <w:rPr>
          <w:rFonts w:ascii="Arial" w:hAnsi="Arial" w:eastAsia="Arial" w:cs="Arial"/>
          <w:sz w:val="21"/>
          <w:szCs w:val="21"/>
          <w:lang w:eastAsia="zh-CN"/>
        </w:rPr>
        <w:t>(1st year Medic; Estranged Care Experienced Rep)</w:t>
      </w:r>
    </w:p>
    <w:p w:rsidR="49458175" w:rsidP="310F6EEC" w:rsidRDefault="49458175" w14:paraId="7C472ED1" w14:textId="548EC8E0">
      <w:pPr>
        <w:pStyle w:val="Normal"/>
        <w:tabs>
          <w:tab w:val="left" w:leader="none" w:pos="2129"/>
        </w:tabs>
        <w:bidi w:val="0"/>
        <w:spacing w:before="0" w:beforeAutospacing="off" w:after="160" w:afterAutospacing="off" w:line="276" w:lineRule="auto"/>
        <w:ind w:left="0" w:right="0"/>
        <w:jc w:val="left"/>
      </w:pPr>
      <w:r w:rsidRPr="310F6EEC" w:rsidR="49458175">
        <w:rPr>
          <w:rFonts w:ascii="Arial" w:hAnsi="Arial" w:eastAsia="Arial" w:cs="Arial"/>
          <w:sz w:val="21"/>
          <w:szCs w:val="21"/>
          <w:lang w:eastAsia="zh-CN"/>
        </w:rPr>
        <w:t>Approved by consensus</w:t>
      </w:r>
    </w:p>
    <w:p w:rsidR="49458175" w:rsidP="310F6EEC" w:rsidRDefault="49458175" w14:paraId="1C48FC55" w14:textId="115DE79D">
      <w:pPr>
        <w:pStyle w:val="ListParagraph"/>
        <w:numPr>
          <w:ilvl w:val="0"/>
          <w:numId w:val="95"/>
        </w:numPr>
        <w:tabs>
          <w:tab w:val="left" w:leader="none" w:pos="2129"/>
        </w:tabs>
        <w:bidi w:val="0"/>
        <w:spacing w:before="0" w:beforeAutospacing="off" w:after="160" w:afterAutospacing="off" w:line="276" w:lineRule="auto"/>
        <w:ind w:right="0"/>
        <w:jc w:val="left"/>
        <w:rPr>
          <w:rFonts w:ascii="Arial" w:hAnsi="Arial" w:eastAsia="Arial" w:cs="Arial"/>
          <w:sz w:val="21"/>
          <w:szCs w:val="21"/>
          <w:lang w:eastAsia="zh-CN"/>
        </w:rPr>
      </w:pPr>
      <w:r w:rsidRPr="2AFD155D" w:rsidR="7073075D">
        <w:rPr>
          <w:rFonts w:ascii="Arial" w:hAnsi="Arial" w:eastAsia="Arial" w:cs="Arial"/>
          <w:sz w:val="21"/>
          <w:szCs w:val="21"/>
          <w:lang w:eastAsia="zh-CN"/>
        </w:rPr>
        <w:t>ALE</w:t>
      </w:r>
      <w:r w:rsidRPr="2AFD155D" w:rsidR="142B97B6">
        <w:rPr>
          <w:rFonts w:ascii="Arial" w:hAnsi="Arial" w:eastAsia="Arial" w:cs="Arial"/>
          <w:sz w:val="21"/>
          <w:szCs w:val="21"/>
          <w:lang w:eastAsia="zh-CN"/>
        </w:rPr>
        <w:t xml:space="preserve"> – Proxy: Grace</w:t>
      </w:r>
      <w:r w:rsidRPr="2AFD155D" w:rsidR="142B97B6">
        <w:rPr>
          <w:rFonts w:ascii="Arial" w:hAnsi="Arial" w:eastAsia="Arial" w:cs="Arial"/>
          <w:sz w:val="21"/>
          <w:szCs w:val="21"/>
          <w:lang w:eastAsia="zh-CN"/>
        </w:rPr>
        <w:t xml:space="preserve"> </w:t>
      </w:r>
      <w:r w:rsidRPr="2AFD155D" w:rsidR="6F3F76C8">
        <w:rPr>
          <w:rFonts w:ascii="Arial" w:hAnsi="Arial" w:eastAsia="Arial" w:cs="Arial"/>
          <w:sz w:val="21"/>
          <w:szCs w:val="21"/>
          <w:lang w:eastAsia="zh-CN"/>
        </w:rPr>
        <w:t xml:space="preserve">Wiggall (GW) </w:t>
      </w:r>
      <w:r w:rsidRPr="2AFD155D" w:rsidR="142B97B6">
        <w:rPr>
          <w:rFonts w:ascii="Arial" w:hAnsi="Arial" w:eastAsia="Arial" w:cs="Arial"/>
          <w:sz w:val="21"/>
          <w:szCs w:val="21"/>
          <w:lang w:eastAsia="zh-CN"/>
        </w:rPr>
        <w:t>(Secretary of Neurodiversity Society; member of the Mental Health Network; campaign experience related to disability)</w:t>
      </w:r>
    </w:p>
    <w:p w:rsidR="49458175" w:rsidP="310F6EEC" w:rsidRDefault="49458175" w14:paraId="624C9CC5" w14:textId="751CA73B">
      <w:pPr>
        <w:pStyle w:val="Normal"/>
        <w:tabs>
          <w:tab w:val="left" w:leader="none" w:pos="2129"/>
        </w:tabs>
        <w:bidi w:val="0"/>
        <w:spacing w:before="0" w:beforeAutospacing="off" w:after="160" w:afterAutospacing="off" w:line="276" w:lineRule="auto"/>
        <w:ind w:left="0" w:right="0"/>
        <w:jc w:val="left"/>
      </w:pPr>
      <w:r w:rsidRPr="310F6EEC" w:rsidR="49458175">
        <w:rPr>
          <w:rFonts w:ascii="Arial" w:hAnsi="Arial" w:eastAsia="Arial" w:cs="Arial"/>
          <w:sz w:val="21"/>
          <w:szCs w:val="21"/>
          <w:lang w:eastAsia="zh-CN"/>
        </w:rPr>
        <w:t>Approved by consensus</w:t>
      </w:r>
    </w:p>
    <w:p w:rsidR="49458175" w:rsidP="310F6EEC" w:rsidRDefault="49458175" w14:paraId="7F740B15" w14:textId="6CA55A1A">
      <w:pPr>
        <w:pStyle w:val="ListParagraph"/>
        <w:numPr>
          <w:ilvl w:val="0"/>
          <w:numId w:val="95"/>
        </w:numPr>
        <w:tabs>
          <w:tab w:val="left" w:leader="none" w:pos="2129"/>
        </w:tabs>
        <w:bidi w:val="0"/>
        <w:spacing w:before="0" w:beforeAutospacing="off" w:after="160" w:afterAutospacing="off" w:line="276" w:lineRule="auto"/>
        <w:ind w:right="0"/>
        <w:jc w:val="left"/>
        <w:rPr>
          <w:rFonts w:ascii="Arial" w:hAnsi="Arial" w:eastAsia="Arial" w:cs="Arial"/>
          <w:sz w:val="21"/>
          <w:szCs w:val="21"/>
          <w:lang w:eastAsia="zh-CN"/>
        </w:rPr>
      </w:pPr>
      <w:r w:rsidRPr="2AFD155D" w:rsidR="35A3D827">
        <w:rPr>
          <w:rFonts w:ascii="Arial" w:hAnsi="Arial" w:eastAsia="Arial" w:cs="Arial"/>
          <w:sz w:val="21"/>
          <w:szCs w:val="21"/>
          <w:lang w:eastAsia="zh-CN"/>
        </w:rPr>
        <w:t xml:space="preserve">LG </w:t>
      </w:r>
      <w:r w:rsidRPr="2AFD155D" w:rsidR="142B97B6">
        <w:rPr>
          <w:rFonts w:ascii="Arial" w:hAnsi="Arial" w:eastAsia="Arial" w:cs="Arial"/>
          <w:sz w:val="21"/>
          <w:szCs w:val="21"/>
          <w:lang w:eastAsia="zh-CN"/>
        </w:rPr>
        <w:t>– Proxy: A</w:t>
      </w:r>
      <w:r w:rsidRPr="2AFD155D" w:rsidR="624C5650">
        <w:rPr>
          <w:rFonts w:ascii="Arial" w:hAnsi="Arial" w:eastAsia="Arial" w:cs="Arial"/>
          <w:sz w:val="21"/>
          <w:szCs w:val="21"/>
          <w:lang w:eastAsia="zh-CN"/>
        </w:rPr>
        <w:t xml:space="preserve">den Ho (AH) </w:t>
      </w:r>
      <w:r w:rsidRPr="2AFD155D" w:rsidR="142B97B6">
        <w:rPr>
          <w:rFonts w:ascii="Arial" w:hAnsi="Arial" w:eastAsia="Arial" w:cs="Arial"/>
          <w:sz w:val="21"/>
          <w:szCs w:val="21"/>
          <w:lang w:eastAsia="zh-CN"/>
        </w:rPr>
        <w:t>(5th year Medic; Secretary &amp; Comms Officer for ICUSU)</w:t>
      </w:r>
    </w:p>
    <w:p w:rsidR="310F6EEC" w:rsidP="310F6EEC" w:rsidRDefault="310F6EEC" w14:paraId="6F2C6FBB" w14:textId="0B3F1257">
      <w:pPr>
        <w:pStyle w:val="Normal"/>
        <w:suppressLineNumbers w:val="0"/>
        <w:tabs>
          <w:tab w:val="left" w:leader="none" w:pos="2129"/>
        </w:tabs>
        <w:bidi w:val="0"/>
        <w:spacing w:before="0" w:beforeAutospacing="off" w:after="160" w:afterAutospacing="off" w:line="276" w:lineRule="auto"/>
        <w:ind w:left="0" w:right="0"/>
        <w:jc w:val="left"/>
      </w:pPr>
      <w:r w:rsidRPr="2AFD155D" w:rsidR="142B97B6">
        <w:rPr>
          <w:rFonts w:ascii="Arial" w:hAnsi="Arial" w:eastAsia="Arial" w:cs="Arial"/>
          <w:sz w:val="21"/>
          <w:szCs w:val="21"/>
          <w:lang w:eastAsia="zh-CN"/>
        </w:rPr>
        <w:t xml:space="preserve">Approved by consensus </w:t>
      </w:r>
    </w:p>
    <w:p w:rsidR="4B6126BD" w:rsidP="2AFD155D" w:rsidRDefault="4B6126BD" w14:paraId="6B3F5586" w14:textId="3752F261">
      <w:pPr>
        <w:pStyle w:val="ListParagraph"/>
        <w:numPr>
          <w:ilvl w:val="0"/>
          <w:numId w:val="95"/>
        </w:numPr>
        <w:tabs>
          <w:tab w:val="left" w:leader="none" w:pos="2129"/>
        </w:tabs>
        <w:bidi w:val="0"/>
        <w:spacing w:before="0" w:beforeAutospacing="off" w:after="160" w:afterAutospacing="off" w:line="276" w:lineRule="auto"/>
        <w:ind w:right="0"/>
        <w:jc w:val="left"/>
        <w:rPr>
          <w:rFonts w:ascii="Arial" w:hAnsi="Arial" w:eastAsia="Arial" w:cs="Arial"/>
          <w:sz w:val="21"/>
          <w:szCs w:val="21"/>
          <w:lang w:eastAsia="zh-CN"/>
        </w:rPr>
      </w:pPr>
      <w:r w:rsidRPr="2AFD155D" w:rsidR="0AC1671E">
        <w:rPr>
          <w:rFonts w:ascii="Arial" w:hAnsi="Arial" w:eastAsia="Arial" w:cs="Arial"/>
          <w:sz w:val="21"/>
          <w:szCs w:val="21"/>
          <w:lang w:eastAsia="zh-CN"/>
        </w:rPr>
        <w:t>APa – Proxy: Rama Aowida (RA) (5th year Medic; Secretary &amp; Comms Officer for ICUSU)</w:t>
      </w:r>
    </w:p>
    <w:p w:rsidR="4B6126BD" w:rsidP="2AFD155D" w:rsidRDefault="4B6126BD" w14:paraId="3FD3B7F8" w14:textId="06F61BE3">
      <w:pPr>
        <w:pStyle w:val="Normal"/>
        <w:suppressLineNumbers w:val="0"/>
        <w:tabs>
          <w:tab w:val="left" w:leader="none" w:pos="2129"/>
        </w:tabs>
        <w:bidi w:val="0"/>
        <w:spacing w:before="0" w:beforeAutospacing="off" w:after="160" w:afterAutospacing="off" w:line="276" w:lineRule="auto"/>
        <w:ind w:left="0" w:right="0"/>
        <w:jc w:val="left"/>
      </w:pPr>
      <w:r w:rsidRPr="2AFD155D" w:rsidR="0AC1671E">
        <w:rPr>
          <w:rFonts w:ascii="Arial" w:hAnsi="Arial" w:eastAsia="Arial" w:cs="Arial"/>
          <w:sz w:val="21"/>
          <w:szCs w:val="21"/>
          <w:lang w:eastAsia="zh-CN"/>
        </w:rPr>
        <w:t>Approved by consensus</w:t>
      </w:r>
    </w:p>
    <w:p w:rsidR="2AFD155D" w:rsidP="2AFD155D" w:rsidRDefault="2AFD155D" w14:paraId="18DEAB10" w14:textId="2AC9ED9C">
      <w:pPr>
        <w:pStyle w:val="Normal"/>
        <w:suppressLineNumbers w:val="0"/>
        <w:tabs>
          <w:tab w:val="left" w:leader="none" w:pos="2129"/>
        </w:tabs>
        <w:bidi w:val="0"/>
        <w:spacing w:before="0" w:beforeAutospacing="off" w:after="160" w:afterAutospacing="off" w:line="276" w:lineRule="auto"/>
        <w:ind w:left="0" w:right="0"/>
        <w:jc w:val="left"/>
        <w:rPr>
          <w:rFonts w:ascii="Arial" w:hAnsi="Arial" w:eastAsia="Arial" w:cs="Arial"/>
          <w:sz w:val="21"/>
          <w:szCs w:val="21"/>
          <w:lang w:eastAsia="zh-CN"/>
        </w:rPr>
      </w:pPr>
    </w:p>
    <w:p w:rsidRPr="0013482E" w:rsidR="00B1525A" w:rsidP="63100220" w:rsidRDefault="4F659713" w14:paraId="65268536" w14:textId="133ED99B">
      <w:pPr>
        <w:pStyle w:val="ListParagraph"/>
        <w:numPr>
          <w:ilvl w:val="0"/>
          <w:numId w:val="1"/>
        </w:numPr>
        <w:tabs>
          <w:tab w:val="left" w:pos="2129"/>
        </w:tabs>
        <w:spacing w:line="276" w:lineRule="auto"/>
        <w:rPr>
          <w:rFonts w:ascii="Arial" w:hAnsi="Arial" w:eastAsia="Arial" w:cs="Arial"/>
          <w:b/>
          <w:bCs/>
          <w:sz w:val="21"/>
          <w:szCs w:val="21"/>
        </w:rPr>
      </w:pPr>
      <w:r w:rsidRPr="310F6EEC" w:rsidR="4F659713">
        <w:rPr>
          <w:rFonts w:ascii="Arial" w:hAnsi="Arial" w:eastAsia="Arial" w:cs="Arial"/>
          <w:b w:val="1"/>
          <w:bCs w:val="1"/>
          <w:sz w:val="21"/>
          <w:szCs w:val="21"/>
        </w:rPr>
        <w:t>Seat Reinstatements</w:t>
      </w:r>
    </w:p>
    <w:p w:rsidR="030CCC3A" w:rsidP="310F6EEC" w:rsidRDefault="030CCC3A" w14:paraId="0CB25D10" w14:textId="0D120D60">
      <w:pPr>
        <w:bidi w:val="0"/>
        <w:spacing w:before="240" w:beforeAutospacing="off" w:after="240" w:afterAutospacing="off"/>
        <w:jc w:val="left"/>
      </w:pPr>
      <w:r w:rsidRPr="310F6EEC" w:rsidR="030CCC3A">
        <w:rPr>
          <w:rFonts w:ascii="Arial" w:hAnsi="Arial" w:eastAsia="Arial" w:cs="Arial"/>
          <w:noProof w:val="0"/>
          <w:sz w:val="21"/>
          <w:szCs w:val="21"/>
          <w:lang w:val="en-GB"/>
        </w:rPr>
        <w:t xml:space="preserve">No seat reinstatements were </w:t>
      </w:r>
      <w:r w:rsidRPr="310F6EEC" w:rsidR="030CCC3A">
        <w:rPr>
          <w:rFonts w:ascii="Arial" w:hAnsi="Arial" w:eastAsia="Arial" w:cs="Arial"/>
          <w:noProof w:val="0"/>
          <w:sz w:val="21"/>
          <w:szCs w:val="21"/>
          <w:lang w:val="en-GB"/>
        </w:rPr>
        <w:t>requested</w:t>
      </w:r>
      <w:r w:rsidRPr="310F6EEC" w:rsidR="030CCC3A">
        <w:rPr>
          <w:rFonts w:ascii="Arial" w:hAnsi="Arial" w:eastAsia="Arial" w:cs="Arial"/>
          <w:noProof w:val="0"/>
          <w:sz w:val="21"/>
          <w:szCs w:val="21"/>
          <w:lang w:val="en-GB"/>
        </w:rPr>
        <w:t>.</w:t>
      </w:r>
    </w:p>
    <w:p w:rsidRPr="0013482E" w:rsidR="002C7A3D" w:rsidP="278EC9F6" w:rsidRDefault="002C7A3D" w14:paraId="23137243" w14:textId="0EA47F76">
      <w:pPr>
        <w:pStyle w:val="Normal"/>
        <w:suppressLineNumbers w:val="0"/>
        <w:bidi w:val="0"/>
        <w:spacing w:before="0" w:beforeAutospacing="off" w:after="0" w:afterAutospacing="off" w:line="240" w:lineRule="auto"/>
        <w:ind w:left="720" w:right="0"/>
        <w:jc w:val="left"/>
        <w:rPr>
          <w:rFonts w:ascii="Arial" w:hAnsi="Arial" w:eastAsia="Arial" w:cs="Arial"/>
          <w:sz w:val="21"/>
          <w:szCs w:val="21"/>
          <w:lang w:eastAsia="zh-CN"/>
        </w:rPr>
      </w:pPr>
    </w:p>
    <w:p w:rsidR="006448F8" w:rsidP="278EC9F6" w:rsidRDefault="006448F8" w14:paraId="103E3303" w14:textId="5E0EF9C0">
      <w:pPr>
        <w:pStyle w:val="ListParagraph"/>
        <w:numPr>
          <w:ilvl w:val="0"/>
          <w:numId w:val="1"/>
        </w:numPr>
        <w:suppressLineNumbers w:val="0"/>
        <w:tabs>
          <w:tab w:val="left" w:leader="none" w:pos="2129"/>
        </w:tabs>
        <w:bidi w:val="0"/>
        <w:spacing w:before="0" w:beforeAutospacing="off" w:after="160" w:afterAutospacing="off" w:line="276" w:lineRule="auto"/>
        <w:ind w:left="720" w:right="0" w:hanging="360"/>
        <w:jc w:val="left"/>
        <w:rPr>
          <w:rFonts w:ascii="Arial" w:hAnsi="Arial" w:eastAsia="Arial" w:cs="Arial"/>
          <w:b w:val="1"/>
          <w:bCs w:val="1"/>
          <w:sz w:val="21"/>
          <w:szCs w:val="21"/>
        </w:rPr>
      </w:pPr>
      <w:r w:rsidRPr="023687D9" w:rsidR="42B2CB19">
        <w:rPr>
          <w:rFonts w:ascii="Arial" w:hAnsi="Arial" w:eastAsia="Arial" w:cs="Arial"/>
          <w:b w:val="1"/>
          <w:bCs w:val="1"/>
          <w:sz w:val="21"/>
          <w:szCs w:val="21"/>
        </w:rPr>
        <w:t xml:space="preserve">Action tracker </w:t>
      </w:r>
    </w:p>
    <w:p w:rsidR="42B2CB19" w:rsidP="023687D9" w:rsidRDefault="42B2CB19" w14:paraId="01C536C2" w14:textId="3F2F9396">
      <w:pPr>
        <w:tabs>
          <w:tab w:val="left" w:leader="none" w:pos="2129"/>
        </w:tabs>
        <w:spacing w:after="0" w:line="276" w:lineRule="auto"/>
      </w:pPr>
      <w:r w:rsidRPr="7945322D" w:rsidR="42B2CB19">
        <w:rPr>
          <w:rFonts w:ascii="Arial" w:hAnsi="Arial" w:eastAsia="Arial" w:cs="Arial"/>
          <w:i w:val="1"/>
          <w:iCs w:val="1"/>
          <w:sz w:val="21"/>
          <w:szCs w:val="21"/>
        </w:rPr>
        <w:t xml:space="preserve">Any actions arising during the meeting, as well as resolves of any motions get added to the action tracker so that </w:t>
      </w:r>
      <w:r w:rsidRPr="7945322D" w:rsidR="3A91A038">
        <w:rPr>
          <w:rFonts w:ascii="Arial" w:hAnsi="Arial" w:eastAsia="Arial" w:cs="Arial"/>
          <w:i w:val="1"/>
          <w:iCs w:val="1"/>
          <w:sz w:val="21"/>
          <w:szCs w:val="21"/>
        </w:rPr>
        <w:t>Council</w:t>
      </w:r>
      <w:r w:rsidRPr="7945322D" w:rsidR="42B2CB19">
        <w:rPr>
          <w:rFonts w:ascii="Arial" w:hAnsi="Arial" w:eastAsia="Arial" w:cs="Arial"/>
          <w:i w:val="1"/>
          <w:iCs w:val="1"/>
          <w:sz w:val="21"/>
          <w:szCs w:val="21"/>
        </w:rPr>
        <w:t xml:space="preserve"> can follow through and ensure they are actioned upon. </w:t>
      </w:r>
    </w:p>
    <w:p w:rsidR="006448F8" w:rsidP="4B6126BD" w:rsidRDefault="006448F8" w14:paraId="65E41332" w14:textId="553607B2">
      <w:pPr>
        <w:pStyle w:val="Normal"/>
        <w:tabs>
          <w:tab w:val="left" w:pos="2129"/>
        </w:tabs>
        <w:spacing w:after="0" w:line="276" w:lineRule="auto"/>
        <w:ind/>
        <w:rPr>
          <w:rFonts w:ascii="Arial" w:hAnsi="Arial" w:eastAsia="Arial" w:cs="Arial"/>
          <w:i w:val="1"/>
          <w:iCs w:val="1"/>
          <w:sz w:val="21"/>
          <w:szCs w:val="21"/>
        </w:rPr>
      </w:pPr>
    </w:p>
    <w:p w:rsidR="12DB3943" w:rsidP="310F6EEC" w:rsidRDefault="12DB3943" w14:paraId="3E85BBBE" w14:textId="6EB1A4D6">
      <w:pPr>
        <w:pStyle w:val="ListParagraph"/>
        <w:numPr>
          <w:ilvl w:val="0"/>
          <w:numId w:val="97"/>
        </w:numPr>
        <w:tabs>
          <w:tab w:val="left" w:leader="none" w:pos="2129"/>
        </w:tabs>
        <w:spacing w:before="240" w:beforeAutospacing="off" w:after="0" w:line="276" w:lineRule="auto"/>
        <w:rPr>
          <w:rFonts w:ascii="Arial" w:hAnsi="Arial" w:eastAsia="Arial" w:cs="Arial"/>
          <w:i w:val="0"/>
          <w:iCs w:val="0"/>
          <w:sz w:val="21"/>
          <w:szCs w:val="21"/>
        </w:rPr>
      </w:pPr>
      <w:r w:rsidRPr="310F6EEC" w:rsidR="12DB3943">
        <w:rPr>
          <w:rFonts w:ascii="Arial" w:hAnsi="Arial" w:eastAsia="Arial" w:cs="Arial"/>
          <w:i w:val="0"/>
          <w:iCs w:val="0"/>
          <w:sz w:val="21"/>
          <w:szCs w:val="21"/>
        </w:rPr>
        <w:t>JE raised a question relating to Action Tracker item 25-26 1.3 (new feedback form suggestion).</w:t>
      </w:r>
    </w:p>
    <w:p w:rsidR="310F6EEC" w:rsidP="310F6EEC" w:rsidRDefault="310F6EEC" w14:paraId="3BACFE17" w14:textId="4644B6BF">
      <w:pPr>
        <w:pStyle w:val="ListParagraph"/>
        <w:tabs>
          <w:tab w:val="left" w:leader="none" w:pos="2129"/>
        </w:tabs>
        <w:spacing w:before="240" w:beforeAutospacing="off" w:after="0" w:line="276" w:lineRule="auto"/>
        <w:ind w:left="720"/>
        <w:rPr>
          <w:rFonts w:ascii="Arial" w:hAnsi="Arial" w:eastAsia="Arial" w:cs="Arial"/>
          <w:i w:val="0"/>
          <w:iCs w:val="0"/>
          <w:sz w:val="21"/>
          <w:szCs w:val="21"/>
        </w:rPr>
      </w:pPr>
    </w:p>
    <w:p w:rsidR="12DB3943" w:rsidP="7945322D" w:rsidRDefault="12DB3943" w14:paraId="1F8E1B16" w14:textId="438EA0CF">
      <w:pPr>
        <w:pStyle w:val="ListParagraph"/>
        <w:numPr>
          <w:ilvl w:val="0"/>
          <w:numId w:val="97"/>
        </w:numPr>
        <w:tabs>
          <w:tab w:val="left" w:leader="none" w:pos="2129"/>
        </w:tabs>
        <w:spacing w:before="240" w:beforeAutospacing="off" w:after="0" w:line="276" w:lineRule="auto"/>
        <w:rPr>
          <w:rFonts w:ascii="Arial" w:hAnsi="Arial" w:eastAsia="Arial" w:cs="Arial"/>
          <w:i w:val="0"/>
          <w:iCs w:val="0"/>
          <w:sz w:val="21"/>
          <w:szCs w:val="21"/>
        </w:rPr>
      </w:pPr>
      <w:r w:rsidRPr="7945322D" w:rsidR="12DB3943">
        <w:rPr>
          <w:rFonts w:ascii="Arial" w:hAnsi="Arial" w:eastAsia="Arial" w:cs="Arial"/>
          <w:i w:val="0"/>
          <w:iCs w:val="0"/>
          <w:sz w:val="21"/>
          <w:szCs w:val="21"/>
        </w:rPr>
        <w:t xml:space="preserve">JE noted confusion around multiple feedback routes (e.g., </w:t>
      </w:r>
      <w:r w:rsidRPr="7945322D" w:rsidR="12DB3943">
        <w:rPr>
          <w:rFonts w:ascii="Arial" w:hAnsi="Arial" w:eastAsia="Arial" w:cs="Arial"/>
          <w:i w:val="0"/>
          <w:iCs w:val="0"/>
          <w:sz w:val="21"/>
          <w:szCs w:val="21"/>
        </w:rPr>
        <w:t>PhDialogues</w:t>
      </w:r>
      <w:r w:rsidRPr="7945322D" w:rsidR="12DB3943">
        <w:rPr>
          <w:rFonts w:ascii="Arial" w:hAnsi="Arial" w:eastAsia="Arial" w:cs="Arial"/>
          <w:i w:val="0"/>
          <w:iCs w:val="0"/>
          <w:sz w:val="21"/>
          <w:szCs w:val="21"/>
        </w:rPr>
        <w:t xml:space="preserve"> and other forms</w:t>
      </w:r>
      <w:r w:rsidRPr="7945322D" w:rsidR="12DB3943">
        <w:rPr>
          <w:rFonts w:ascii="Arial" w:hAnsi="Arial" w:eastAsia="Arial" w:cs="Arial"/>
          <w:i w:val="0"/>
          <w:iCs w:val="0"/>
          <w:sz w:val="21"/>
          <w:szCs w:val="21"/>
        </w:rPr>
        <w:t>) and</w:t>
      </w:r>
      <w:r w:rsidRPr="7945322D" w:rsidR="12DB3943">
        <w:rPr>
          <w:rFonts w:ascii="Arial" w:hAnsi="Arial" w:eastAsia="Arial" w:cs="Arial"/>
          <w:i w:val="0"/>
          <w:iCs w:val="0"/>
          <w:sz w:val="21"/>
          <w:szCs w:val="21"/>
        </w:rPr>
        <w:t xml:space="preserve"> requested clarity on what each route is for and why they are separate.</w:t>
      </w:r>
    </w:p>
    <w:p w:rsidR="310F6EEC" w:rsidP="310F6EEC" w:rsidRDefault="310F6EEC" w14:paraId="563FA959" w14:textId="2658748D">
      <w:pPr>
        <w:pStyle w:val="ListParagraph"/>
        <w:tabs>
          <w:tab w:val="left" w:leader="none" w:pos="2129"/>
        </w:tabs>
        <w:spacing w:before="240" w:beforeAutospacing="off" w:after="0" w:line="276" w:lineRule="auto"/>
        <w:ind w:left="720"/>
        <w:rPr>
          <w:rFonts w:ascii="Arial" w:hAnsi="Arial" w:eastAsia="Arial" w:cs="Arial"/>
          <w:i w:val="0"/>
          <w:iCs w:val="0"/>
          <w:sz w:val="21"/>
          <w:szCs w:val="21"/>
        </w:rPr>
      </w:pPr>
    </w:p>
    <w:p w:rsidR="12DB3943" w:rsidP="310F6EEC" w:rsidRDefault="12DB3943" w14:paraId="5E451CEF" w14:textId="5E92BE7C">
      <w:pPr>
        <w:pStyle w:val="ListParagraph"/>
        <w:numPr>
          <w:ilvl w:val="0"/>
          <w:numId w:val="97"/>
        </w:numPr>
        <w:tabs>
          <w:tab w:val="left" w:leader="none" w:pos="2129"/>
        </w:tabs>
        <w:spacing w:before="240" w:beforeAutospacing="off" w:after="0" w:line="276" w:lineRule="auto"/>
        <w:rPr>
          <w:rFonts w:ascii="Arial" w:hAnsi="Arial" w:eastAsia="Arial" w:cs="Arial"/>
          <w:i w:val="0"/>
          <w:iCs w:val="0"/>
          <w:sz w:val="21"/>
          <w:szCs w:val="21"/>
        </w:rPr>
      </w:pPr>
      <w:r w:rsidRPr="310F6EEC" w:rsidR="12DB3943">
        <w:rPr>
          <w:rFonts w:ascii="Arial" w:hAnsi="Arial" w:eastAsia="Arial" w:cs="Arial"/>
          <w:i w:val="0"/>
          <w:iCs w:val="0"/>
          <w:sz w:val="21"/>
          <w:szCs w:val="21"/>
        </w:rPr>
        <w:t>AML explained the aim of the suggest</w:t>
      </w:r>
      <w:r w:rsidRPr="310F6EEC" w:rsidR="2B94DAD5">
        <w:rPr>
          <w:rFonts w:ascii="Arial" w:hAnsi="Arial" w:eastAsia="Arial" w:cs="Arial"/>
          <w:i w:val="0"/>
          <w:iCs w:val="0"/>
          <w:sz w:val="21"/>
          <w:szCs w:val="21"/>
        </w:rPr>
        <w:t xml:space="preserve">ed </w:t>
      </w:r>
      <w:r w:rsidRPr="310F6EEC" w:rsidR="12DB3943">
        <w:rPr>
          <w:rFonts w:ascii="Arial" w:hAnsi="Arial" w:eastAsia="Arial" w:cs="Arial"/>
          <w:i w:val="0"/>
          <w:iCs w:val="0"/>
          <w:sz w:val="21"/>
          <w:szCs w:val="21"/>
        </w:rPr>
        <w:t>change is to make it easier for a student to bring a paper to Council (via Council email or through Officer Trustees). AML could not comment on all other channels.</w:t>
      </w:r>
    </w:p>
    <w:p w:rsidR="310F6EEC" w:rsidP="310F6EEC" w:rsidRDefault="310F6EEC" w14:paraId="11414723" w14:textId="4A065E13">
      <w:pPr>
        <w:pStyle w:val="ListParagraph"/>
        <w:tabs>
          <w:tab w:val="left" w:leader="none" w:pos="2129"/>
        </w:tabs>
        <w:spacing w:before="240" w:beforeAutospacing="off" w:after="0" w:line="276" w:lineRule="auto"/>
        <w:ind w:left="720"/>
        <w:rPr>
          <w:rFonts w:ascii="Arial" w:hAnsi="Arial" w:eastAsia="Arial" w:cs="Arial"/>
          <w:i w:val="0"/>
          <w:iCs w:val="0"/>
          <w:sz w:val="21"/>
          <w:szCs w:val="21"/>
        </w:rPr>
      </w:pPr>
    </w:p>
    <w:p w:rsidR="12DB3943" w:rsidP="310F6EEC" w:rsidRDefault="12DB3943" w14:paraId="232B3879" w14:textId="5B6709E5">
      <w:pPr>
        <w:pStyle w:val="ListParagraph"/>
        <w:numPr>
          <w:ilvl w:val="0"/>
          <w:numId w:val="97"/>
        </w:numPr>
        <w:tabs>
          <w:tab w:val="left" w:leader="none" w:pos="2129"/>
        </w:tabs>
        <w:spacing w:before="240" w:beforeAutospacing="off" w:after="0" w:line="276" w:lineRule="auto"/>
        <w:rPr>
          <w:rFonts w:ascii="Arial" w:hAnsi="Arial" w:eastAsia="Arial" w:cs="Arial"/>
          <w:i w:val="0"/>
          <w:iCs w:val="0"/>
          <w:sz w:val="21"/>
          <w:szCs w:val="21"/>
        </w:rPr>
      </w:pPr>
      <w:r w:rsidRPr="310F6EEC" w:rsidR="12DB3943">
        <w:rPr>
          <w:rFonts w:ascii="Arial" w:hAnsi="Arial" w:eastAsia="Arial" w:cs="Arial"/>
          <w:i w:val="0"/>
          <w:iCs w:val="0"/>
          <w:sz w:val="21"/>
          <w:szCs w:val="21"/>
        </w:rPr>
        <w:t>JE reiterated that strategically, the Union should consider streamlining points of entry.</w:t>
      </w:r>
    </w:p>
    <w:p w:rsidR="310F6EEC" w:rsidP="310F6EEC" w:rsidRDefault="310F6EEC" w14:paraId="5E8AE96F" w14:textId="3FC85394">
      <w:pPr>
        <w:pStyle w:val="ListParagraph"/>
        <w:tabs>
          <w:tab w:val="left" w:leader="none" w:pos="2129"/>
        </w:tabs>
        <w:spacing w:before="240" w:beforeAutospacing="off" w:after="0" w:line="276" w:lineRule="auto"/>
        <w:ind w:left="720"/>
        <w:rPr>
          <w:rFonts w:ascii="Arial" w:hAnsi="Arial" w:eastAsia="Arial" w:cs="Arial"/>
          <w:i w:val="0"/>
          <w:iCs w:val="0"/>
          <w:sz w:val="21"/>
          <w:szCs w:val="21"/>
        </w:rPr>
      </w:pPr>
    </w:p>
    <w:p w:rsidR="12DB3943" w:rsidP="310F6EEC" w:rsidRDefault="12DB3943" w14:paraId="747181FB" w14:textId="3BDDBBA3">
      <w:pPr>
        <w:pStyle w:val="ListParagraph"/>
        <w:numPr>
          <w:ilvl w:val="0"/>
          <w:numId w:val="97"/>
        </w:numPr>
        <w:tabs>
          <w:tab w:val="left" w:leader="none" w:pos="2129"/>
        </w:tabs>
        <w:spacing w:before="240" w:beforeAutospacing="off" w:after="0" w:line="276" w:lineRule="auto"/>
        <w:rPr>
          <w:rFonts w:ascii="Arial" w:hAnsi="Arial" w:eastAsia="Arial" w:cs="Arial"/>
          <w:i w:val="0"/>
          <w:iCs w:val="0"/>
          <w:sz w:val="21"/>
          <w:szCs w:val="21"/>
        </w:rPr>
      </w:pPr>
      <w:r w:rsidRPr="310F6EEC" w:rsidR="12DB3943">
        <w:rPr>
          <w:rFonts w:ascii="Arial" w:hAnsi="Arial" w:eastAsia="Arial" w:cs="Arial"/>
          <w:i w:val="0"/>
          <w:iCs w:val="0"/>
          <w:sz w:val="21"/>
          <w:szCs w:val="21"/>
        </w:rPr>
        <w:t>AW agreed and stated work is ongoing to streamline and to clarify the purpose of each feedback channel, in collaboration with relevant staff.</w:t>
      </w:r>
    </w:p>
    <w:p w:rsidR="310F6EEC" w:rsidP="310F6EEC" w:rsidRDefault="310F6EEC" w14:paraId="1DE78735" w14:textId="0357FE6B">
      <w:pPr>
        <w:pStyle w:val="ListParagraph"/>
        <w:tabs>
          <w:tab w:val="left" w:leader="none" w:pos="2129"/>
        </w:tabs>
        <w:spacing w:before="240" w:beforeAutospacing="off" w:after="0" w:line="276" w:lineRule="auto"/>
        <w:ind w:left="720"/>
        <w:rPr>
          <w:rFonts w:ascii="Arial" w:hAnsi="Arial" w:eastAsia="Arial" w:cs="Arial"/>
          <w:i w:val="0"/>
          <w:iCs w:val="0"/>
          <w:sz w:val="21"/>
          <w:szCs w:val="21"/>
        </w:rPr>
      </w:pPr>
    </w:p>
    <w:p w:rsidR="12DB3943" w:rsidP="310F6EEC" w:rsidRDefault="12DB3943" w14:paraId="7A444FEC" w14:textId="5E30D2D4">
      <w:pPr>
        <w:pStyle w:val="ListParagraph"/>
        <w:numPr>
          <w:ilvl w:val="0"/>
          <w:numId w:val="97"/>
        </w:numPr>
        <w:tabs>
          <w:tab w:val="left" w:leader="none" w:pos="2129"/>
        </w:tabs>
        <w:spacing w:before="240" w:beforeAutospacing="off" w:after="0" w:line="276" w:lineRule="auto"/>
        <w:rPr>
          <w:rFonts w:ascii="Arial" w:hAnsi="Arial" w:eastAsia="Arial" w:cs="Arial"/>
          <w:i w:val="0"/>
          <w:iCs w:val="0"/>
          <w:sz w:val="21"/>
          <w:szCs w:val="21"/>
        </w:rPr>
      </w:pPr>
      <w:r w:rsidRPr="310F6EEC" w:rsidR="12DB3943">
        <w:rPr>
          <w:rFonts w:ascii="Arial" w:hAnsi="Arial" w:eastAsia="Arial" w:cs="Arial"/>
          <w:i w:val="0"/>
          <w:iCs w:val="0"/>
          <w:sz w:val="21"/>
          <w:szCs w:val="21"/>
        </w:rPr>
        <w:t xml:space="preserve">NTL clarified that </w:t>
      </w:r>
      <w:r w:rsidRPr="310F6EEC" w:rsidR="12DB3943">
        <w:rPr>
          <w:rFonts w:ascii="Arial" w:hAnsi="Arial" w:eastAsia="Arial" w:cs="Arial"/>
          <w:i w:val="0"/>
          <w:iCs w:val="0"/>
          <w:sz w:val="21"/>
          <w:szCs w:val="21"/>
        </w:rPr>
        <w:t>PhDialogues</w:t>
      </w:r>
      <w:r w:rsidRPr="310F6EEC" w:rsidR="12DB3943">
        <w:rPr>
          <w:rFonts w:ascii="Arial" w:hAnsi="Arial" w:eastAsia="Arial" w:cs="Arial"/>
          <w:i w:val="0"/>
          <w:iCs w:val="0"/>
          <w:sz w:val="21"/>
          <w:szCs w:val="21"/>
        </w:rPr>
        <w:t xml:space="preserve"> is a forum (not a feedback box) intended for PhD students to discuss issues, while a suggestion box is intended as a “main hub” for general input/change requests.</w:t>
      </w:r>
    </w:p>
    <w:p w:rsidR="310F6EEC" w:rsidP="310F6EEC" w:rsidRDefault="310F6EEC" w14:paraId="4F517D3B" w14:textId="0E5B0962">
      <w:pPr>
        <w:pStyle w:val="ListParagraph"/>
        <w:tabs>
          <w:tab w:val="left" w:leader="none" w:pos="2129"/>
        </w:tabs>
        <w:spacing w:before="240" w:beforeAutospacing="off" w:after="0" w:line="276" w:lineRule="auto"/>
        <w:ind w:left="720"/>
        <w:rPr>
          <w:rFonts w:ascii="Arial" w:hAnsi="Arial" w:eastAsia="Arial" w:cs="Arial"/>
          <w:i w:val="0"/>
          <w:iCs w:val="0"/>
          <w:sz w:val="21"/>
          <w:szCs w:val="21"/>
        </w:rPr>
      </w:pPr>
    </w:p>
    <w:p w:rsidR="12DB3943" w:rsidP="310F6EEC" w:rsidRDefault="12DB3943" w14:paraId="0E57437E" w14:textId="340F9623">
      <w:pPr>
        <w:pStyle w:val="ListParagraph"/>
        <w:numPr>
          <w:ilvl w:val="0"/>
          <w:numId w:val="97"/>
        </w:numPr>
        <w:tabs>
          <w:tab w:val="left" w:leader="none" w:pos="2129"/>
        </w:tabs>
        <w:spacing w:before="240" w:beforeAutospacing="off" w:after="0" w:line="276" w:lineRule="auto"/>
        <w:rPr>
          <w:rFonts w:ascii="Arial" w:hAnsi="Arial" w:eastAsia="Arial" w:cs="Arial"/>
          <w:i w:val="0"/>
          <w:iCs w:val="0"/>
          <w:sz w:val="21"/>
          <w:szCs w:val="21"/>
        </w:rPr>
      </w:pPr>
      <w:r w:rsidRPr="310F6EEC" w:rsidR="12DB3943">
        <w:rPr>
          <w:rFonts w:ascii="Arial" w:hAnsi="Arial" w:eastAsia="Arial" w:cs="Arial"/>
          <w:i w:val="0"/>
          <w:iCs w:val="0"/>
          <w:sz w:val="21"/>
          <w:szCs w:val="21"/>
        </w:rPr>
        <w:t xml:space="preserve">Council agreed by consensus that the relevant action(s) could be closed where </w:t>
      </w:r>
      <w:r w:rsidRPr="310F6EEC" w:rsidR="12DB3943">
        <w:rPr>
          <w:rFonts w:ascii="Arial" w:hAnsi="Arial" w:eastAsia="Arial" w:cs="Arial"/>
          <w:i w:val="0"/>
          <w:iCs w:val="0"/>
          <w:sz w:val="21"/>
          <w:szCs w:val="21"/>
        </w:rPr>
        <w:t>appropriate</w:t>
      </w:r>
      <w:r w:rsidRPr="310F6EEC" w:rsidR="12DB3943">
        <w:rPr>
          <w:rFonts w:ascii="Arial" w:hAnsi="Arial" w:eastAsia="Arial" w:cs="Arial"/>
          <w:i w:val="0"/>
          <w:iCs w:val="0"/>
          <w:sz w:val="21"/>
          <w:szCs w:val="21"/>
        </w:rPr>
        <w:t>.</w:t>
      </w:r>
    </w:p>
    <w:p w:rsidR="006448F8" w:rsidP="278EC9F6" w:rsidRDefault="006448F8" w14:paraId="574814C4" w14:textId="10E391F7">
      <w:pPr>
        <w:tabs>
          <w:tab w:val="left" w:pos="2129"/>
        </w:tabs>
        <w:spacing w:after="0" w:line="276" w:lineRule="auto"/>
        <w:rPr>
          <w:rFonts w:ascii="Arial" w:hAnsi="Arial" w:eastAsia="Arial" w:cs="Arial"/>
          <w:i w:val="1"/>
          <w:iCs w:val="1"/>
          <w:sz w:val="21"/>
          <w:szCs w:val="21"/>
        </w:rPr>
      </w:pPr>
    </w:p>
    <w:p w:rsidR="006448F8" w:rsidP="278EC9F6" w:rsidRDefault="006448F8" w14:paraId="3D154BF5" w14:textId="792711D4">
      <w:pPr>
        <w:pStyle w:val="ListParagraph"/>
        <w:numPr>
          <w:ilvl w:val="0"/>
          <w:numId w:val="1"/>
        </w:numPr>
        <w:tabs>
          <w:tab w:val="left" w:pos="2129"/>
        </w:tabs>
        <w:spacing w:after="0" w:line="276" w:lineRule="auto"/>
        <w:rPr>
          <w:rFonts w:ascii="Arial" w:hAnsi="Arial" w:eastAsia="Arial" w:cs="Arial"/>
          <w:b w:val="1"/>
          <w:bCs w:val="1"/>
          <w:sz w:val="21"/>
          <w:szCs w:val="21"/>
        </w:rPr>
      </w:pPr>
      <w:r w:rsidRPr="278EC9F6" w:rsidR="2ED3BC82">
        <w:rPr>
          <w:rFonts w:ascii="Arial" w:hAnsi="Arial" w:eastAsia="Arial" w:cs="Arial"/>
          <w:b w:val="1"/>
          <w:bCs w:val="1"/>
          <w:sz w:val="21"/>
          <w:szCs w:val="21"/>
        </w:rPr>
        <w:t>Approval of minutes of the previous meeting</w:t>
      </w:r>
    </w:p>
    <w:p w:rsidR="006448F8" w:rsidP="27EFF63C" w:rsidRDefault="006448F8" w14:paraId="727C9042" w14:textId="485868C3">
      <w:pPr>
        <w:pStyle w:val="Normal"/>
        <w:tabs>
          <w:tab w:val="left" w:pos="2129"/>
        </w:tabs>
        <w:spacing w:after="0" w:line="276" w:lineRule="auto"/>
        <w:ind w:left="720"/>
        <w:rPr>
          <w:rFonts w:ascii="Arial" w:hAnsi="Arial" w:eastAsia="Arial" w:cs="Arial"/>
          <w:b w:val="1"/>
          <w:bCs w:val="1"/>
          <w:sz w:val="21"/>
          <w:szCs w:val="21"/>
        </w:rPr>
      </w:pPr>
    </w:p>
    <w:p w:rsidR="27EFF63C" w:rsidP="27EFF63C" w:rsidRDefault="27EFF63C" w14:paraId="766023A7" w14:textId="13C41650">
      <w:pPr>
        <w:pStyle w:val="Normal"/>
        <w:tabs>
          <w:tab w:val="left" w:leader="none" w:pos="2129"/>
        </w:tabs>
        <w:spacing w:after="0" w:line="276" w:lineRule="auto"/>
        <w:ind w:left="0"/>
        <w:rPr>
          <w:rFonts w:ascii="Arial" w:hAnsi="Arial" w:eastAsia="Arial" w:cs="Arial"/>
          <w:b w:val="0"/>
          <w:bCs w:val="0"/>
          <w:sz w:val="21"/>
          <w:szCs w:val="21"/>
        </w:rPr>
      </w:pPr>
      <w:r w:rsidRPr="310F6EEC" w:rsidR="5FA6D065">
        <w:rPr>
          <w:rFonts w:ascii="Arial" w:hAnsi="Arial" w:eastAsia="Arial" w:cs="Arial"/>
          <w:b w:val="0"/>
          <w:bCs w:val="0"/>
          <w:sz w:val="21"/>
          <w:szCs w:val="21"/>
        </w:rPr>
        <w:t xml:space="preserve">Approved by consensus </w:t>
      </w:r>
    </w:p>
    <w:p w:rsidR="2D22D31B" w:rsidP="27EFF63C" w:rsidRDefault="2D22D31B" w14:paraId="6C351F35" w14:textId="059FF13A">
      <w:pPr>
        <w:pStyle w:val="Normal"/>
        <w:tabs>
          <w:tab w:val="left" w:leader="none" w:pos="2129"/>
        </w:tabs>
        <w:spacing w:after="0" w:line="276" w:lineRule="auto"/>
        <w:ind w:left="0"/>
        <w:rPr>
          <w:rFonts w:ascii="Arial" w:hAnsi="Arial" w:eastAsia="Arial" w:cs="Arial"/>
          <w:b w:val="0"/>
          <w:bCs w:val="0"/>
          <w:sz w:val="21"/>
          <w:szCs w:val="21"/>
        </w:rPr>
      </w:pPr>
    </w:p>
    <w:p w:rsidR="6E1CBDA7" w:rsidP="310F6EEC" w:rsidRDefault="6E1CBDA7" w14:paraId="13A5EE5E" w14:textId="413D0457">
      <w:pPr>
        <w:pStyle w:val="ListParagraph"/>
        <w:numPr>
          <w:ilvl w:val="0"/>
          <w:numId w:val="1"/>
        </w:numPr>
        <w:suppressLineNumbers w:val="0"/>
        <w:tabs>
          <w:tab w:val="left" w:leader="none" w:pos="2129"/>
        </w:tabs>
        <w:bidi w:val="0"/>
        <w:spacing w:before="0" w:beforeAutospacing="off" w:after="160" w:afterAutospacing="off" w:line="276" w:lineRule="auto"/>
        <w:ind w:right="0"/>
        <w:jc w:val="left"/>
        <w:rPr>
          <w:rFonts w:ascii="Arial" w:hAnsi="Arial" w:eastAsia="Arial" w:cs="Arial"/>
          <w:b w:val="1"/>
          <w:bCs w:val="1"/>
          <w:sz w:val="21"/>
          <w:szCs w:val="21"/>
        </w:rPr>
      </w:pPr>
      <w:r w:rsidRPr="310F6EEC" w:rsidR="6E1CBDA7">
        <w:rPr>
          <w:rFonts w:ascii="Arial" w:hAnsi="Arial" w:eastAsia="Arial" w:cs="Arial"/>
          <w:b w:val="1"/>
          <w:bCs w:val="1"/>
          <w:sz w:val="21"/>
          <w:szCs w:val="21"/>
        </w:rPr>
        <w:t>Commercial Update</w:t>
      </w:r>
    </w:p>
    <w:p w:rsidR="6E1CBDA7" w:rsidP="310F6EEC" w:rsidRDefault="6E1CBDA7" w14:paraId="07609362" w14:textId="72B0DE38">
      <w:pPr>
        <w:pStyle w:val="Normal"/>
        <w:suppressLineNumbers w:val="0"/>
        <w:tabs>
          <w:tab w:val="left" w:leader="none" w:pos="2129"/>
        </w:tabs>
        <w:bidi w:val="0"/>
        <w:spacing w:before="0" w:beforeAutospacing="off" w:after="160" w:afterAutospacing="off" w:line="276" w:lineRule="auto"/>
        <w:ind w:right="0"/>
        <w:jc w:val="left"/>
        <w:rPr>
          <w:rFonts w:ascii="Arial" w:hAnsi="Arial" w:eastAsia="Arial" w:cs="Arial"/>
          <w:b w:val="0"/>
          <w:bCs w:val="0"/>
          <w:sz w:val="21"/>
          <w:szCs w:val="21"/>
        </w:rPr>
      </w:pPr>
      <w:r w:rsidRPr="310F6EEC" w:rsidR="6E1CBDA7">
        <w:rPr>
          <w:rFonts w:ascii="Arial" w:hAnsi="Arial" w:eastAsia="Arial" w:cs="Arial"/>
          <w:b w:val="0"/>
          <w:bCs w:val="0"/>
          <w:sz w:val="21"/>
          <w:szCs w:val="21"/>
        </w:rPr>
        <w:t>RP presented the Commercial update, taking the paper as read and highlighting key points:</w:t>
      </w:r>
    </w:p>
    <w:p w:rsidR="6E1CBDA7" w:rsidP="310F6EEC" w:rsidRDefault="6E1CBDA7" w14:paraId="7DF54037" w14:textId="72F0F5D3">
      <w:pPr>
        <w:pStyle w:val="ListParagraph"/>
        <w:numPr>
          <w:ilvl w:val="0"/>
          <w:numId w:val="92"/>
        </w:numPr>
        <w:tabs>
          <w:tab w:val="left" w:leader="none" w:pos="2129"/>
        </w:tabs>
        <w:bidi w:val="0"/>
        <w:spacing w:before="0" w:beforeAutospacing="off" w:after="160" w:afterAutospacing="off" w:line="276" w:lineRule="auto"/>
        <w:ind w:right="0"/>
        <w:jc w:val="left"/>
        <w:rPr>
          <w:rFonts w:ascii="Arial" w:hAnsi="Arial" w:eastAsia="Arial" w:cs="Arial"/>
          <w:b w:val="0"/>
          <w:bCs w:val="0"/>
          <w:sz w:val="21"/>
          <w:szCs w:val="21"/>
        </w:rPr>
      </w:pPr>
      <w:r w:rsidRPr="310F6EEC" w:rsidR="6E1CBDA7">
        <w:rPr>
          <w:rFonts w:ascii="Arial" w:hAnsi="Arial" w:eastAsia="Arial" w:cs="Arial"/>
          <w:b w:val="0"/>
          <w:bCs w:val="0"/>
          <w:sz w:val="21"/>
          <w:szCs w:val="21"/>
        </w:rPr>
        <w:t>In-house catering launching next month.</w:t>
      </w:r>
    </w:p>
    <w:p w:rsidR="310F6EEC" w:rsidP="310F6EEC" w:rsidRDefault="310F6EEC" w14:paraId="0682CA85" w14:textId="69683EC7">
      <w:pPr>
        <w:pStyle w:val="ListParagraph"/>
        <w:tabs>
          <w:tab w:val="left" w:leader="none" w:pos="2129"/>
        </w:tabs>
        <w:bidi w:val="0"/>
        <w:spacing w:before="0" w:beforeAutospacing="off" w:after="160" w:afterAutospacing="off" w:line="276" w:lineRule="auto"/>
        <w:ind w:left="720" w:right="0"/>
        <w:jc w:val="left"/>
        <w:rPr>
          <w:rFonts w:ascii="Arial" w:hAnsi="Arial" w:eastAsia="Arial" w:cs="Arial"/>
          <w:b w:val="0"/>
          <w:bCs w:val="0"/>
          <w:sz w:val="21"/>
          <w:szCs w:val="21"/>
        </w:rPr>
      </w:pPr>
    </w:p>
    <w:p w:rsidR="6E1CBDA7" w:rsidP="310F6EEC" w:rsidRDefault="6E1CBDA7" w14:paraId="7A019C52" w14:textId="4CA7DB35">
      <w:pPr>
        <w:pStyle w:val="ListParagraph"/>
        <w:numPr>
          <w:ilvl w:val="0"/>
          <w:numId w:val="92"/>
        </w:numPr>
        <w:tabs>
          <w:tab w:val="left" w:leader="none" w:pos="2129"/>
        </w:tabs>
        <w:bidi w:val="0"/>
        <w:spacing w:before="0" w:beforeAutospacing="off" w:after="160" w:afterAutospacing="off" w:line="276" w:lineRule="auto"/>
        <w:ind w:right="0"/>
        <w:jc w:val="left"/>
        <w:rPr>
          <w:rFonts w:ascii="Arial" w:hAnsi="Arial" w:eastAsia="Arial" w:cs="Arial"/>
          <w:b w:val="0"/>
          <w:bCs w:val="0"/>
          <w:sz w:val="21"/>
          <w:szCs w:val="21"/>
        </w:rPr>
      </w:pPr>
      <w:r w:rsidRPr="310F6EEC" w:rsidR="6E1CBDA7">
        <w:rPr>
          <w:rFonts w:ascii="Arial" w:hAnsi="Arial" w:eastAsia="Arial" w:cs="Arial"/>
          <w:b w:val="0"/>
          <w:bCs w:val="0"/>
          <w:sz w:val="21"/>
          <w:szCs w:val="21"/>
        </w:rPr>
        <w:t>Temp</w:t>
      </w:r>
      <w:r w:rsidRPr="310F6EEC" w:rsidR="6E1CBDA7">
        <w:rPr>
          <w:rFonts w:ascii="Arial" w:hAnsi="Arial" w:eastAsia="Arial" w:cs="Arial"/>
          <w:b w:val="0"/>
          <w:bCs w:val="0"/>
          <w:sz w:val="21"/>
          <w:szCs w:val="21"/>
        </w:rPr>
        <w:t xml:space="preserve"> agency proposal timeline (targeted launch previously in September; broader rollout planned longer-term).</w:t>
      </w:r>
    </w:p>
    <w:p w:rsidR="310F6EEC" w:rsidP="310F6EEC" w:rsidRDefault="310F6EEC" w14:paraId="4B4094FE" w14:textId="6D84BA92">
      <w:pPr>
        <w:pStyle w:val="ListParagraph"/>
        <w:tabs>
          <w:tab w:val="left" w:leader="none" w:pos="2129"/>
        </w:tabs>
        <w:bidi w:val="0"/>
        <w:spacing w:before="0" w:beforeAutospacing="off" w:after="160" w:afterAutospacing="off" w:line="276" w:lineRule="auto"/>
        <w:ind w:left="720" w:right="0"/>
        <w:jc w:val="left"/>
        <w:rPr>
          <w:rFonts w:ascii="Arial" w:hAnsi="Arial" w:eastAsia="Arial" w:cs="Arial"/>
          <w:b w:val="0"/>
          <w:bCs w:val="0"/>
          <w:sz w:val="21"/>
          <w:szCs w:val="21"/>
        </w:rPr>
      </w:pPr>
    </w:p>
    <w:p w:rsidR="6E1CBDA7" w:rsidP="310F6EEC" w:rsidRDefault="6E1CBDA7" w14:paraId="4EFB130C" w14:textId="20A4F149">
      <w:pPr>
        <w:pStyle w:val="ListParagraph"/>
        <w:numPr>
          <w:ilvl w:val="0"/>
          <w:numId w:val="92"/>
        </w:numPr>
        <w:tabs>
          <w:tab w:val="left" w:leader="none" w:pos="2129"/>
        </w:tabs>
        <w:bidi w:val="0"/>
        <w:spacing w:before="0" w:beforeAutospacing="off" w:after="160" w:afterAutospacing="off" w:line="276" w:lineRule="auto"/>
        <w:ind w:right="0"/>
        <w:jc w:val="left"/>
        <w:rPr>
          <w:rFonts w:ascii="Arial" w:hAnsi="Arial" w:eastAsia="Arial" w:cs="Arial"/>
          <w:b w:val="0"/>
          <w:bCs w:val="0"/>
          <w:sz w:val="21"/>
          <w:szCs w:val="21"/>
        </w:rPr>
      </w:pPr>
      <w:r w:rsidRPr="310F6EEC" w:rsidR="6E1CBDA7">
        <w:rPr>
          <w:rFonts w:ascii="Arial" w:hAnsi="Arial" w:eastAsia="Arial" w:cs="Arial"/>
          <w:b w:val="0"/>
          <w:bCs w:val="0"/>
          <w:sz w:val="21"/>
          <w:szCs w:val="21"/>
        </w:rPr>
        <w:t>Paper includes venue usage data (external vs internal).</w:t>
      </w:r>
    </w:p>
    <w:p w:rsidR="310F6EEC" w:rsidP="310F6EEC" w:rsidRDefault="310F6EEC" w14:paraId="468FEC54" w14:textId="000EC177">
      <w:pPr>
        <w:pStyle w:val="ListParagraph"/>
        <w:tabs>
          <w:tab w:val="left" w:leader="none" w:pos="2129"/>
        </w:tabs>
        <w:bidi w:val="0"/>
        <w:spacing w:before="0" w:beforeAutospacing="off" w:after="160" w:afterAutospacing="off" w:line="276" w:lineRule="auto"/>
        <w:ind w:left="720" w:right="0"/>
        <w:jc w:val="left"/>
        <w:rPr>
          <w:rFonts w:ascii="Arial" w:hAnsi="Arial" w:eastAsia="Arial" w:cs="Arial"/>
          <w:b w:val="0"/>
          <w:bCs w:val="0"/>
          <w:sz w:val="21"/>
          <w:szCs w:val="21"/>
        </w:rPr>
      </w:pPr>
    </w:p>
    <w:p w:rsidR="6E1CBDA7" w:rsidP="310F6EEC" w:rsidRDefault="6E1CBDA7" w14:paraId="07FD0065" w14:textId="3179C6F2">
      <w:pPr>
        <w:pStyle w:val="ListParagraph"/>
        <w:numPr>
          <w:ilvl w:val="0"/>
          <w:numId w:val="92"/>
        </w:numPr>
        <w:tabs>
          <w:tab w:val="left" w:leader="none" w:pos="2129"/>
        </w:tabs>
        <w:bidi w:val="0"/>
        <w:spacing w:before="0" w:beforeAutospacing="off" w:after="160" w:afterAutospacing="off" w:line="276" w:lineRule="auto"/>
        <w:ind w:right="0"/>
        <w:jc w:val="left"/>
        <w:rPr>
          <w:rFonts w:ascii="Arial" w:hAnsi="Arial" w:eastAsia="Arial" w:cs="Arial"/>
          <w:b w:val="0"/>
          <w:bCs w:val="0"/>
          <w:sz w:val="21"/>
          <w:szCs w:val="21"/>
        </w:rPr>
      </w:pPr>
      <w:r w:rsidRPr="310F6EEC" w:rsidR="6E1CBDA7">
        <w:rPr>
          <w:rFonts w:ascii="Arial" w:hAnsi="Arial" w:eastAsia="Arial" w:cs="Arial"/>
          <w:b w:val="0"/>
          <w:bCs w:val="0"/>
          <w:sz w:val="21"/>
          <w:szCs w:val="21"/>
        </w:rPr>
        <w:t xml:space="preserve">Sustainability work linked to motions passed and Board-agreed </w:t>
      </w:r>
      <w:r w:rsidRPr="310F6EEC" w:rsidR="6E1CBDA7">
        <w:rPr>
          <w:rFonts w:ascii="Arial" w:hAnsi="Arial" w:eastAsia="Arial" w:cs="Arial"/>
          <w:b w:val="0"/>
          <w:bCs w:val="0"/>
          <w:sz w:val="21"/>
          <w:szCs w:val="21"/>
        </w:rPr>
        <w:t>objectives</w:t>
      </w:r>
      <w:r w:rsidRPr="310F6EEC" w:rsidR="6E1CBDA7">
        <w:rPr>
          <w:rFonts w:ascii="Arial" w:hAnsi="Arial" w:eastAsia="Arial" w:cs="Arial"/>
          <w:b w:val="0"/>
          <w:bCs w:val="0"/>
          <w:sz w:val="21"/>
          <w:szCs w:val="21"/>
        </w:rPr>
        <w:t>, including delays and reasons.</w:t>
      </w:r>
    </w:p>
    <w:p w:rsidR="310F6EEC" w:rsidP="310F6EEC" w:rsidRDefault="310F6EEC" w14:paraId="75BA5D68" w14:textId="1B246C7D">
      <w:pPr>
        <w:pStyle w:val="Normal"/>
        <w:tabs>
          <w:tab w:val="left" w:leader="none" w:pos="2129"/>
        </w:tabs>
        <w:bidi w:val="0"/>
        <w:spacing w:before="0" w:beforeAutospacing="off" w:after="160" w:afterAutospacing="off" w:line="276" w:lineRule="auto"/>
        <w:ind w:right="0"/>
        <w:jc w:val="left"/>
        <w:rPr>
          <w:rFonts w:ascii="Arial" w:hAnsi="Arial" w:eastAsia="Arial" w:cs="Arial"/>
          <w:b w:val="0"/>
          <w:bCs w:val="0"/>
          <w:sz w:val="21"/>
          <w:szCs w:val="21"/>
        </w:rPr>
      </w:pPr>
    </w:p>
    <w:p w:rsidR="6E1CBDA7" w:rsidP="4B6126BD" w:rsidRDefault="6E1CBDA7" w14:paraId="5F19D8EA" w14:textId="7C7F9C1C">
      <w:pPr>
        <w:pStyle w:val="Normal"/>
        <w:tabs>
          <w:tab w:val="left" w:leader="none" w:pos="2129"/>
        </w:tabs>
        <w:spacing w:before="0" w:beforeAutospacing="off" w:after="160" w:afterAutospacing="off" w:line="276" w:lineRule="auto"/>
        <w:ind w:right="0"/>
        <w:jc w:val="left"/>
      </w:pPr>
      <w:r w:rsidRPr="4B6126BD" w:rsidR="6E1CBDA7">
        <w:rPr>
          <w:rFonts w:ascii="Arial" w:hAnsi="Arial" w:eastAsia="Arial" w:cs="Arial"/>
          <w:b w:val="0"/>
          <w:bCs w:val="0"/>
          <w:sz w:val="21"/>
          <w:szCs w:val="21"/>
        </w:rPr>
        <w:t>Questions / discussion</w:t>
      </w:r>
      <w:r w:rsidRPr="4B6126BD" w:rsidR="37030933">
        <w:rPr>
          <w:rFonts w:ascii="Arial" w:hAnsi="Arial" w:eastAsia="Arial" w:cs="Arial"/>
          <w:b w:val="0"/>
          <w:bCs w:val="0"/>
          <w:sz w:val="21"/>
          <w:szCs w:val="21"/>
        </w:rPr>
        <w:t>s</w:t>
      </w:r>
    </w:p>
    <w:p w:rsidR="4B6126BD" w:rsidP="4B6126BD" w:rsidRDefault="4B6126BD" w14:paraId="3B8CAAAF" w14:textId="10CD4658">
      <w:pPr>
        <w:pStyle w:val="Normal"/>
        <w:tabs>
          <w:tab w:val="left" w:leader="none" w:pos="2129"/>
        </w:tabs>
        <w:bidi w:val="0"/>
        <w:spacing w:before="0" w:beforeAutospacing="off" w:after="160" w:afterAutospacing="off" w:line="276" w:lineRule="auto"/>
        <w:ind w:right="0"/>
        <w:jc w:val="left"/>
        <w:rPr>
          <w:rFonts w:ascii="Arial" w:hAnsi="Arial" w:eastAsia="Arial" w:cs="Arial"/>
          <w:b w:val="0"/>
          <w:bCs w:val="0"/>
          <w:sz w:val="21"/>
          <w:szCs w:val="21"/>
        </w:rPr>
      </w:pPr>
    </w:p>
    <w:p w:rsidR="310F6EEC" w:rsidP="4B6126BD" w:rsidRDefault="310F6EEC" w14:paraId="44C0A4F1" w14:textId="118AA287">
      <w:pPr>
        <w:pStyle w:val="ListParagraph"/>
        <w:numPr>
          <w:ilvl w:val="0"/>
          <w:numId w:val="93"/>
        </w:numPr>
        <w:tabs>
          <w:tab w:val="left" w:leader="none" w:pos="2129"/>
        </w:tabs>
        <w:bidi w:val="0"/>
        <w:spacing w:before="0" w:beforeAutospacing="off" w:after="160" w:afterAutospacing="off" w:line="276" w:lineRule="auto"/>
        <w:ind w:right="0"/>
        <w:jc w:val="left"/>
        <w:rPr>
          <w:rFonts w:ascii="Arial" w:hAnsi="Arial" w:eastAsia="Arial" w:cs="Arial"/>
          <w:b w:val="0"/>
          <w:bCs w:val="0"/>
          <w:sz w:val="21"/>
          <w:szCs w:val="21"/>
        </w:rPr>
      </w:pPr>
      <w:r w:rsidRPr="4B6126BD" w:rsidR="6E1CBDA7">
        <w:rPr>
          <w:rFonts w:ascii="Arial" w:hAnsi="Arial" w:eastAsia="Arial" w:cs="Arial"/>
          <w:b w:val="0"/>
          <w:bCs w:val="0"/>
          <w:sz w:val="21"/>
          <w:szCs w:val="21"/>
        </w:rPr>
        <w:t>PSS asked how upcoming changes (Employment Rights Act implications) may affect bar/casual workers, including whether casual workers will need to be offered permanent contracts.</w:t>
      </w:r>
    </w:p>
    <w:p w:rsidR="4B6126BD" w:rsidP="4B6126BD" w:rsidRDefault="4B6126BD" w14:paraId="13E44CF9" w14:textId="6FC112E2">
      <w:pPr>
        <w:pStyle w:val="ListParagraph"/>
        <w:tabs>
          <w:tab w:val="left" w:leader="none" w:pos="2129"/>
        </w:tabs>
        <w:bidi w:val="0"/>
        <w:spacing w:before="0" w:beforeAutospacing="off" w:after="160" w:afterAutospacing="off" w:line="276" w:lineRule="auto"/>
        <w:ind w:left="720" w:right="0"/>
        <w:jc w:val="left"/>
        <w:rPr>
          <w:rFonts w:ascii="Arial" w:hAnsi="Arial" w:eastAsia="Arial" w:cs="Arial"/>
          <w:b w:val="0"/>
          <w:bCs w:val="0"/>
          <w:sz w:val="21"/>
          <w:szCs w:val="21"/>
        </w:rPr>
      </w:pPr>
    </w:p>
    <w:p w:rsidR="310F6EEC" w:rsidP="4B6126BD" w:rsidRDefault="310F6EEC" w14:paraId="6E214348" w14:textId="00B38550">
      <w:pPr>
        <w:pStyle w:val="ListParagraph"/>
        <w:numPr>
          <w:ilvl w:val="0"/>
          <w:numId w:val="93"/>
        </w:numPr>
        <w:tabs>
          <w:tab w:val="left" w:leader="none" w:pos="2129"/>
        </w:tabs>
        <w:bidi w:val="0"/>
        <w:spacing w:before="0" w:beforeAutospacing="off" w:after="160" w:afterAutospacing="off" w:line="276" w:lineRule="auto"/>
        <w:ind w:right="0"/>
        <w:jc w:val="left"/>
        <w:rPr>
          <w:rFonts w:ascii="Arial" w:hAnsi="Arial" w:eastAsia="Arial" w:cs="Arial"/>
          <w:b w:val="0"/>
          <w:bCs w:val="0"/>
          <w:sz w:val="21"/>
          <w:szCs w:val="21"/>
        </w:rPr>
      </w:pPr>
      <w:r w:rsidRPr="4B6126BD" w:rsidR="6E1CBDA7">
        <w:rPr>
          <w:rFonts w:ascii="Arial" w:hAnsi="Arial" w:eastAsia="Arial" w:cs="Arial"/>
          <w:b w:val="0"/>
          <w:bCs w:val="0"/>
          <w:sz w:val="21"/>
          <w:szCs w:val="21"/>
        </w:rPr>
        <w:t xml:space="preserve">RP explained the Union is assessing what the legislation means in practice (e.g., </w:t>
      </w:r>
      <w:r w:rsidRPr="4B6126BD" w:rsidR="6E1CBDA7">
        <w:rPr>
          <w:rFonts w:ascii="Arial" w:hAnsi="Arial" w:eastAsia="Arial" w:cs="Arial"/>
          <w:b w:val="0"/>
          <w:bCs w:val="0"/>
          <w:sz w:val="21"/>
          <w:szCs w:val="21"/>
        </w:rPr>
        <w:t>minimum</w:t>
      </w:r>
      <w:r w:rsidRPr="4B6126BD" w:rsidR="6E1CBDA7">
        <w:rPr>
          <w:rFonts w:ascii="Arial" w:hAnsi="Arial" w:eastAsia="Arial" w:cs="Arial"/>
          <w:b w:val="0"/>
          <w:bCs w:val="0"/>
          <w:sz w:val="21"/>
          <w:szCs w:val="21"/>
        </w:rPr>
        <w:t xml:space="preserve"> hours, fixed-term contracts). RP noted consultation would be needed as students vary in preference (fixed hours vs flexibility). RP also noted the Union is exploring continued employment models.</w:t>
      </w:r>
    </w:p>
    <w:p w:rsidR="4B6126BD" w:rsidP="4B6126BD" w:rsidRDefault="4B6126BD" w14:paraId="16602D65" w14:textId="16702792">
      <w:pPr>
        <w:pStyle w:val="ListParagraph"/>
        <w:tabs>
          <w:tab w:val="left" w:leader="none" w:pos="2129"/>
        </w:tabs>
        <w:bidi w:val="0"/>
        <w:spacing w:before="0" w:beforeAutospacing="off" w:after="160" w:afterAutospacing="off" w:line="276" w:lineRule="auto"/>
        <w:ind w:left="720" w:right="0"/>
        <w:jc w:val="left"/>
        <w:rPr>
          <w:rFonts w:ascii="Arial" w:hAnsi="Arial" w:eastAsia="Arial" w:cs="Arial"/>
          <w:b w:val="0"/>
          <w:bCs w:val="0"/>
          <w:sz w:val="21"/>
          <w:szCs w:val="21"/>
        </w:rPr>
      </w:pPr>
    </w:p>
    <w:p w:rsidR="310F6EEC" w:rsidP="4B6126BD" w:rsidRDefault="310F6EEC" w14:paraId="3BD5F520" w14:textId="313F82C6">
      <w:pPr>
        <w:pStyle w:val="ListParagraph"/>
        <w:numPr>
          <w:ilvl w:val="0"/>
          <w:numId w:val="93"/>
        </w:numPr>
        <w:tabs>
          <w:tab w:val="left" w:leader="none" w:pos="2129"/>
        </w:tabs>
        <w:bidi w:val="0"/>
        <w:spacing w:before="0" w:beforeAutospacing="off" w:after="160" w:afterAutospacing="off" w:line="276" w:lineRule="auto"/>
        <w:ind w:right="0"/>
        <w:jc w:val="left"/>
        <w:rPr>
          <w:rFonts w:ascii="Arial" w:hAnsi="Arial" w:eastAsia="Arial" w:cs="Arial"/>
          <w:b w:val="0"/>
          <w:bCs w:val="0"/>
          <w:sz w:val="21"/>
          <w:szCs w:val="21"/>
        </w:rPr>
      </w:pPr>
      <w:r w:rsidRPr="4B6126BD" w:rsidR="6E1CBDA7">
        <w:rPr>
          <w:rFonts w:ascii="Arial" w:hAnsi="Arial" w:eastAsia="Arial" w:cs="Arial"/>
          <w:b w:val="0"/>
          <w:bCs w:val="0"/>
          <w:sz w:val="21"/>
          <w:szCs w:val="21"/>
        </w:rPr>
        <w:t>JE asked for updates on venue sustainability actions (e.g., single-use plastics/cups and related operational measures).</w:t>
      </w:r>
    </w:p>
    <w:p w:rsidR="4B6126BD" w:rsidP="4B6126BD" w:rsidRDefault="4B6126BD" w14:paraId="62438FC4" w14:textId="475605AE">
      <w:pPr>
        <w:pStyle w:val="ListParagraph"/>
        <w:tabs>
          <w:tab w:val="left" w:leader="none" w:pos="2129"/>
        </w:tabs>
        <w:bidi w:val="0"/>
        <w:spacing w:before="0" w:beforeAutospacing="off" w:after="160" w:afterAutospacing="off" w:line="276" w:lineRule="auto"/>
        <w:ind w:left="720" w:right="0"/>
        <w:jc w:val="left"/>
        <w:rPr>
          <w:rFonts w:ascii="Arial" w:hAnsi="Arial" w:eastAsia="Arial" w:cs="Arial"/>
          <w:b w:val="0"/>
          <w:bCs w:val="0"/>
          <w:sz w:val="21"/>
          <w:szCs w:val="21"/>
        </w:rPr>
      </w:pPr>
    </w:p>
    <w:p w:rsidR="6E1CBDA7" w:rsidP="310F6EEC" w:rsidRDefault="6E1CBDA7" w14:paraId="395D8F5C" w14:textId="797C5062">
      <w:pPr>
        <w:pStyle w:val="ListParagraph"/>
        <w:numPr>
          <w:ilvl w:val="0"/>
          <w:numId w:val="93"/>
        </w:numPr>
        <w:tabs>
          <w:tab w:val="left" w:leader="none" w:pos="2129"/>
        </w:tabs>
        <w:bidi w:val="0"/>
        <w:spacing w:before="0" w:beforeAutospacing="off" w:after="160" w:afterAutospacing="off" w:line="276" w:lineRule="auto"/>
        <w:ind w:right="0"/>
        <w:jc w:val="left"/>
        <w:rPr>
          <w:rFonts w:ascii="Arial" w:hAnsi="Arial" w:eastAsia="Arial" w:cs="Arial"/>
          <w:b w:val="0"/>
          <w:bCs w:val="0"/>
          <w:sz w:val="21"/>
          <w:szCs w:val="21"/>
        </w:rPr>
      </w:pPr>
      <w:r w:rsidRPr="310F6EEC" w:rsidR="6E1CBDA7">
        <w:rPr>
          <w:rFonts w:ascii="Arial" w:hAnsi="Arial" w:eastAsia="Arial" w:cs="Arial"/>
          <w:b w:val="0"/>
          <w:bCs w:val="0"/>
          <w:sz w:val="21"/>
          <w:szCs w:val="21"/>
        </w:rPr>
        <w:t>RP referenced sustainability work including a menu target (50% vegan/vegetarian) and supply chain work with NUS and other SUs, but acknowledged more progress is needed.</w:t>
      </w:r>
    </w:p>
    <w:p w:rsidR="310F6EEC" w:rsidP="310F6EEC" w:rsidRDefault="310F6EEC" w14:paraId="3D67CD77" w14:textId="43F395E3">
      <w:pPr>
        <w:pStyle w:val="Normal"/>
        <w:tabs>
          <w:tab w:val="left" w:leader="none" w:pos="2129"/>
        </w:tabs>
        <w:bidi w:val="0"/>
        <w:spacing w:before="0" w:beforeAutospacing="off" w:after="160" w:afterAutospacing="off" w:line="276" w:lineRule="auto"/>
        <w:ind w:right="0"/>
        <w:jc w:val="left"/>
        <w:rPr>
          <w:rFonts w:ascii="Arial" w:hAnsi="Arial" w:eastAsia="Arial" w:cs="Arial"/>
          <w:b w:val="0"/>
          <w:bCs w:val="0"/>
          <w:sz w:val="21"/>
          <w:szCs w:val="21"/>
        </w:rPr>
      </w:pPr>
    </w:p>
    <w:p w:rsidR="310F6EEC" w:rsidP="4B6126BD" w:rsidRDefault="310F6EEC" w14:paraId="70A25C2B" w14:textId="55A8B056">
      <w:pPr>
        <w:pStyle w:val="Normal"/>
        <w:tabs>
          <w:tab w:val="left" w:leader="none" w:pos="2129"/>
        </w:tabs>
        <w:bidi w:val="0"/>
        <w:spacing w:before="0" w:beforeAutospacing="off" w:after="160" w:afterAutospacing="off" w:line="276" w:lineRule="auto"/>
        <w:ind w:left="0" w:right="0"/>
        <w:jc w:val="left"/>
        <w:rPr>
          <w:rFonts w:ascii="Arial" w:hAnsi="Arial" w:eastAsia="Arial" w:cs="Arial"/>
          <w:b w:val="1"/>
          <w:bCs w:val="1"/>
          <w:i w:val="1"/>
          <w:iCs w:val="1"/>
          <w:sz w:val="21"/>
          <w:szCs w:val="21"/>
        </w:rPr>
      </w:pPr>
      <w:r w:rsidRPr="4B6126BD" w:rsidR="5112981B">
        <w:rPr>
          <w:rFonts w:ascii="Arial" w:hAnsi="Arial" w:eastAsia="Arial" w:cs="Arial"/>
          <w:b w:val="1"/>
          <w:bCs w:val="1"/>
          <w:i w:val="1"/>
          <w:iCs w:val="1"/>
          <w:sz w:val="21"/>
          <w:szCs w:val="21"/>
        </w:rPr>
        <w:t>Action</w:t>
      </w:r>
      <w:r w:rsidRPr="4B6126BD" w:rsidR="5112981B">
        <w:rPr>
          <w:rFonts w:ascii="Arial" w:hAnsi="Arial" w:eastAsia="Arial" w:cs="Arial"/>
          <w:b w:val="1"/>
          <w:bCs w:val="1"/>
          <w:i w:val="1"/>
          <w:iCs w:val="1"/>
          <w:sz w:val="21"/>
          <w:szCs w:val="21"/>
        </w:rPr>
        <w:t xml:space="preserve">: </w:t>
      </w:r>
      <w:r w:rsidRPr="4B6126BD" w:rsidR="6E1CBDA7">
        <w:rPr>
          <w:rFonts w:ascii="Arial" w:hAnsi="Arial" w:eastAsia="Arial" w:cs="Arial"/>
          <w:b w:val="1"/>
          <w:bCs w:val="1"/>
          <w:i w:val="1"/>
          <w:iCs w:val="1"/>
          <w:sz w:val="21"/>
          <w:szCs w:val="21"/>
        </w:rPr>
        <w:t>RP</w:t>
      </w:r>
      <w:r w:rsidRPr="4B6126BD" w:rsidR="6E1CBDA7">
        <w:rPr>
          <w:rFonts w:ascii="Arial" w:hAnsi="Arial" w:eastAsia="Arial" w:cs="Arial"/>
          <w:b w:val="1"/>
          <w:bCs w:val="1"/>
          <w:i w:val="1"/>
          <w:iCs w:val="1"/>
          <w:sz w:val="21"/>
          <w:szCs w:val="21"/>
        </w:rPr>
        <w:t xml:space="preserve"> agreed to follow up with the Commercial team on the specific items raised.</w:t>
      </w:r>
    </w:p>
    <w:p w:rsidR="4B6126BD" w:rsidP="4B6126BD" w:rsidRDefault="4B6126BD" w14:paraId="647C102C" w14:textId="68126BB1">
      <w:pPr>
        <w:pStyle w:val="Normal"/>
        <w:tabs>
          <w:tab w:val="left" w:leader="none" w:pos="2129"/>
        </w:tabs>
        <w:bidi w:val="0"/>
        <w:spacing w:before="0" w:beforeAutospacing="off" w:after="160" w:afterAutospacing="off" w:line="276" w:lineRule="auto"/>
        <w:ind w:left="0" w:right="0"/>
        <w:jc w:val="left"/>
        <w:rPr>
          <w:rFonts w:ascii="Arial" w:hAnsi="Arial" w:eastAsia="Arial" w:cs="Arial"/>
          <w:b w:val="1"/>
          <w:bCs w:val="1"/>
          <w:i w:val="1"/>
          <w:iCs w:val="1"/>
          <w:sz w:val="21"/>
          <w:szCs w:val="21"/>
        </w:rPr>
      </w:pPr>
    </w:p>
    <w:p w:rsidR="310F6EEC" w:rsidP="4B6126BD" w:rsidRDefault="310F6EEC" w14:paraId="4B491DF5" w14:textId="6839E1EF">
      <w:pPr>
        <w:pStyle w:val="ListParagraph"/>
        <w:numPr>
          <w:ilvl w:val="0"/>
          <w:numId w:val="93"/>
        </w:numPr>
        <w:tabs>
          <w:tab w:val="left" w:leader="none" w:pos="2129"/>
        </w:tabs>
        <w:bidi w:val="0"/>
        <w:spacing w:before="0" w:beforeAutospacing="off" w:after="0" w:afterAutospacing="off" w:line="276" w:lineRule="auto"/>
        <w:ind w:right="0"/>
        <w:jc w:val="left"/>
        <w:rPr>
          <w:rFonts w:ascii="Arial" w:hAnsi="Arial" w:eastAsia="Arial" w:cs="Arial"/>
          <w:b w:val="0"/>
          <w:bCs w:val="0"/>
          <w:sz w:val="21"/>
          <w:szCs w:val="21"/>
        </w:rPr>
      </w:pPr>
      <w:r w:rsidRPr="4B6126BD" w:rsidR="6E1CBDA7">
        <w:rPr>
          <w:rFonts w:ascii="Arial" w:hAnsi="Arial" w:eastAsia="Arial" w:cs="Arial"/>
          <w:b w:val="0"/>
          <w:bCs w:val="0"/>
          <w:sz w:val="21"/>
          <w:szCs w:val="21"/>
        </w:rPr>
        <w:t>NH added that they have raised sustainability issues with staff and that work is progressing, including attention to the “mega pint cup” issue. NH suggested clearer signage could help students understand that cups are reusable.</w:t>
      </w:r>
    </w:p>
    <w:p w:rsidR="4B6126BD" w:rsidP="4B6126BD" w:rsidRDefault="4B6126BD" w14:paraId="63235D4E" w14:textId="394C6566">
      <w:pPr>
        <w:pStyle w:val="ListParagraph"/>
        <w:tabs>
          <w:tab w:val="left" w:leader="none" w:pos="2129"/>
        </w:tabs>
        <w:bidi w:val="0"/>
        <w:spacing w:before="0" w:beforeAutospacing="off" w:after="0" w:afterAutospacing="off" w:line="276" w:lineRule="auto"/>
        <w:ind w:left="720" w:right="0"/>
        <w:jc w:val="left"/>
        <w:rPr>
          <w:rFonts w:ascii="Arial" w:hAnsi="Arial" w:eastAsia="Arial" w:cs="Arial"/>
          <w:b w:val="0"/>
          <w:bCs w:val="0"/>
          <w:sz w:val="21"/>
          <w:szCs w:val="21"/>
        </w:rPr>
      </w:pPr>
    </w:p>
    <w:p w:rsidR="310F6EEC" w:rsidP="4B6126BD" w:rsidRDefault="310F6EEC" w14:paraId="3B68AD88" w14:textId="65672305">
      <w:pPr>
        <w:pStyle w:val="ListParagraph"/>
        <w:numPr>
          <w:ilvl w:val="0"/>
          <w:numId w:val="93"/>
        </w:numPr>
        <w:tabs>
          <w:tab w:val="left" w:leader="none" w:pos="2129"/>
        </w:tabs>
        <w:bidi w:val="0"/>
        <w:spacing w:before="0" w:beforeAutospacing="off" w:after="0" w:afterAutospacing="off" w:line="276" w:lineRule="auto"/>
        <w:ind w:right="0"/>
        <w:jc w:val="left"/>
        <w:rPr>
          <w:rFonts w:ascii="Arial" w:hAnsi="Arial" w:eastAsia="Arial" w:cs="Arial"/>
          <w:b w:val="0"/>
          <w:bCs w:val="0"/>
          <w:sz w:val="21"/>
          <w:szCs w:val="21"/>
        </w:rPr>
      </w:pPr>
      <w:r w:rsidRPr="4B6126BD" w:rsidR="6E1CBDA7">
        <w:rPr>
          <w:rFonts w:ascii="Arial" w:hAnsi="Arial" w:eastAsia="Arial" w:cs="Arial"/>
          <w:b w:val="0"/>
          <w:bCs w:val="0"/>
          <w:sz w:val="21"/>
          <w:szCs w:val="21"/>
        </w:rPr>
        <w:t xml:space="preserve">NTL raised concerns about the </w:t>
      </w:r>
      <w:r w:rsidRPr="4B6126BD" w:rsidR="6E1CBDA7">
        <w:rPr>
          <w:rFonts w:ascii="Arial" w:hAnsi="Arial" w:eastAsia="Arial" w:cs="Arial"/>
          <w:b w:val="0"/>
          <w:bCs w:val="0"/>
          <w:sz w:val="21"/>
          <w:szCs w:val="21"/>
        </w:rPr>
        <w:t>venues</w:t>
      </w:r>
      <w:r w:rsidRPr="4B6126BD" w:rsidR="6E1CBDA7">
        <w:rPr>
          <w:rFonts w:ascii="Arial" w:hAnsi="Arial" w:eastAsia="Arial" w:cs="Arial"/>
          <w:b w:val="0"/>
          <w:bCs w:val="0"/>
          <w:sz w:val="21"/>
          <w:szCs w:val="21"/>
        </w:rPr>
        <w:t xml:space="preserve"> app experience (noting negative feedback and a Felix article</w:t>
      </w:r>
      <w:r w:rsidRPr="4B6126BD" w:rsidR="6E1CBDA7">
        <w:rPr>
          <w:rFonts w:ascii="Arial" w:hAnsi="Arial" w:eastAsia="Arial" w:cs="Arial"/>
          <w:b w:val="0"/>
          <w:bCs w:val="0"/>
          <w:sz w:val="21"/>
          <w:szCs w:val="21"/>
        </w:rPr>
        <w:t>), and</w:t>
      </w:r>
      <w:r w:rsidRPr="4B6126BD" w:rsidR="6E1CBDA7">
        <w:rPr>
          <w:rFonts w:ascii="Arial" w:hAnsi="Arial" w:eastAsia="Arial" w:cs="Arial"/>
          <w:b w:val="0"/>
          <w:bCs w:val="0"/>
          <w:sz w:val="21"/>
          <w:szCs w:val="21"/>
        </w:rPr>
        <w:t xml:space="preserve"> asked whether CID could be accepted without forcing an app-based approach.</w:t>
      </w:r>
    </w:p>
    <w:p w:rsidR="4B6126BD" w:rsidP="4B6126BD" w:rsidRDefault="4B6126BD" w14:paraId="5DEDFCB8" w14:textId="49719246">
      <w:pPr>
        <w:pStyle w:val="ListParagraph"/>
        <w:tabs>
          <w:tab w:val="left" w:leader="none" w:pos="2129"/>
        </w:tabs>
        <w:bidi w:val="0"/>
        <w:spacing w:before="0" w:beforeAutospacing="off" w:after="0" w:afterAutospacing="off" w:line="276" w:lineRule="auto"/>
        <w:ind w:left="720" w:right="0"/>
        <w:jc w:val="left"/>
        <w:rPr>
          <w:rFonts w:ascii="Arial" w:hAnsi="Arial" w:eastAsia="Arial" w:cs="Arial"/>
          <w:b w:val="0"/>
          <w:bCs w:val="0"/>
          <w:sz w:val="21"/>
          <w:szCs w:val="21"/>
        </w:rPr>
      </w:pPr>
    </w:p>
    <w:p w:rsidR="6E1CBDA7" w:rsidP="4B6126BD" w:rsidRDefault="6E1CBDA7" w14:paraId="4A3C9C32" w14:textId="7F84E7C4">
      <w:pPr>
        <w:pStyle w:val="ListParagraph"/>
        <w:numPr>
          <w:ilvl w:val="0"/>
          <w:numId w:val="93"/>
        </w:numPr>
        <w:tabs>
          <w:tab w:val="left" w:leader="none" w:pos="2129"/>
        </w:tabs>
        <w:bidi w:val="0"/>
        <w:spacing w:before="0" w:beforeAutospacing="off" w:after="0" w:afterAutospacing="off" w:line="276" w:lineRule="auto"/>
        <w:ind w:right="0"/>
        <w:jc w:val="left"/>
        <w:rPr>
          <w:rFonts w:ascii="Arial" w:hAnsi="Arial" w:eastAsia="Arial" w:cs="Arial"/>
          <w:b w:val="0"/>
          <w:bCs w:val="0"/>
          <w:sz w:val="21"/>
          <w:szCs w:val="21"/>
        </w:rPr>
      </w:pPr>
      <w:r w:rsidRPr="4B6126BD" w:rsidR="6E1CBDA7">
        <w:rPr>
          <w:rFonts w:ascii="Arial" w:hAnsi="Arial" w:eastAsia="Arial" w:cs="Arial"/>
          <w:b w:val="0"/>
          <w:bCs w:val="0"/>
          <w:sz w:val="21"/>
          <w:szCs w:val="21"/>
        </w:rPr>
        <w:t xml:space="preserve">RP </w:t>
      </w:r>
      <w:r w:rsidRPr="4B6126BD" w:rsidR="6E1CBDA7">
        <w:rPr>
          <w:rFonts w:ascii="Arial" w:hAnsi="Arial" w:eastAsia="Arial" w:cs="Arial"/>
          <w:b w:val="0"/>
          <w:bCs w:val="0"/>
          <w:sz w:val="21"/>
          <w:szCs w:val="21"/>
        </w:rPr>
        <w:t>stated</w:t>
      </w:r>
      <w:r w:rsidRPr="4B6126BD" w:rsidR="6E1CBDA7">
        <w:rPr>
          <w:rFonts w:ascii="Arial" w:hAnsi="Arial" w:eastAsia="Arial" w:cs="Arial"/>
          <w:b w:val="0"/>
          <w:bCs w:val="0"/>
          <w:sz w:val="21"/>
          <w:szCs w:val="21"/>
        </w:rPr>
        <w:t xml:space="preserve"> the current university-to-app data link is temporary and that the Union has accepted the current app is not fit for purpose. RP </w:t>
      </w:r>
      <w:r w:rsidRPr="4B6126BD" w:rsidR="6E1CBDA7">
        <w:rPr>
          <w:rFonts w:ascii="Arial" w:hAnsi="Arial" w:eastAsia="Arial" w:cs="Arial"/>
          <w:b w:val="0"/>
          <w:bCs w:val="0"/>
          <w:sz w:val="21"/>
          <w:szCs w:val="21"/>
        </w:rPr>
        <w:t>stated</w:t>
      </w:r>
      <w:r w:rsidRPr="4B6126BD" w:rsidR="6E1CBDA7">
        <w:rPr>
          <w:rFonts w:ascii="Arial" w:hAnsi="Arial" w:eastAsia="Arial" w:cs="Arial"/>
          <w:b w:val="0"/>
          <w:bCs w:val="0"/>
          <w:sz w:val="21"/>
          <w:szCs w:val="21"/>
        </w:rPr>
        <w:t xml:space="preserve"> that as soon as possible, the Union will exit the contract and move to a new provider aligned to needed functionality.</w:t>
      </w:r>
    </w:p>
    <w:p w:rsidR="310F6EEC" w:rsidP="4B6126BD" w:rsidRDefault="310F6EEC" w14:paraId="226EA24D" w14:textId="34D431F7">
      <w:pPr>
        <w:pStyle w:val="Normal"/>
        <w:tabs>
          <w:tab w:val="left" w:leader="none" w:pos="2129"/>
        </w:tabs>
        <w:bidi w:val="0"/>
        <w:spacing w:before="0" w:beforeAutospacing="off" w:after="0" w:afterAutospacing="off" w:line="276" w:lineRule="auto"/>
        <w:ind w:right="0"/>
        <w:jc w:val="left"/>
        <w:rPr>
          <w:rFonts w:ascii="Arial" w:hAnsi="Arial" w:eastAsia="Arial" w:cs="Arial"/>
          <w:b w:val="0"/>
          <w:bCs w:val="0"/>
          <w:sz w:val="21"/>
          <w:szCs w:val="21"/>
        </w:rPr>
      </w:pPr>
    </w:p>
    <w:p w:rsidR="6E1CBDA7" w:rsidP="4B6126BD" w:rsidRDefault="6E1CBDA7" w14:paraId="699CBB0B" w14:textId="2C0C6A16">
      <w:pPr>
        <w:pStyle w:val="ListParagraph"/>
        <w:numPr>
          <w:ilvl w:val="0"/>
          <w:numId w:val="93"/>
        </w:numPr>
        <w:tabs>
          <w:tab w:val="left" w:leader="none" w:pos="2129"/>
        </w:tabs>
        <w:bidi w:val="0"/>
        <w:spacing w:before="0" w:beforeAutospacing="off" w:after="0" w:afterAutospacing="off" w:line="276" w:lineRule="auto"/>
        <w:ind w:right="0"/>
        <w:jc w:val="left"/>
        <w:rPr>
          <w:rFonts w:ascii="Arial" w:hAnsi="Arial" w:eastAsia="Arial" w:cs="Arial"/>
          <w:b w:val="0"/>
          <w:bCs w:val="0"/>
          <w:sz w:val="21"/>
          <w:szCs w:val="21"/>
        </w:rPr>
      </w:pPr>
      <w:r w:rsidRPr="4B6126BD" w:rsidR="6E1CBDA7">
        <w:rPr>
          <w:rFonts w:ascii="Arial" w:hAnsi="Arial" w:eastAsia="Arial" w:cs="Arial"/>
          <w:b w:val="0"/>
          <w:bCs w:val="0"/>
          <w:sz w:val="21"/>
          <w:szCs w:val="21"/>
        </w:rPr>
        <w:t xml:space="preserve">RP explained the intent is to </w:t>
      </w:r>
      <w:r w:rsidRPr="4B6126BD" w:rsidR="6E1CBDA7">
        <w:rPr>
          <w:rFonts w:ascii="Arial" w:hAnsi="Arial" w:eastAsia="Arial" w:cs="Arial"/>
          <w:b w:val="0"/>
          <w:bCs w:val="0"/>
          <w:sz w:val="21"/>
          <w:szCs w:val="21"/>
        </w:rPr>
        <w:t>maintain</w:t>
      </w:r>
      <w:r w:rsidRPr="4B6126BD" w:rsidR="6E1CBDA7">
        <w:rPr>
          <w:rFonts w:ascii="Arial" w:hAnsi="Arial" w:eastAsia="Arial" w:cs="Arial"/>
          <w:b w:val="0"/>
          <w:bCs w:val="0"/>
          <w:sz w:val="21"/>
          <w:szCs w:val="21"/>
        </w:rPr>
        <w:t xml:space="preserve"> differential pricing (student vs external) to protect student discounts, and that verification is needed to reduce human error, though the goal is to make the process as simple and user-friendly as possible.</w:t>
      </w:r>
    </w:p>
    <w:p w:rsidR="310F6EEC" w:rsidP="4B6126BD" w:rsidRDefault="310F6EEC" w14:paraId="17FE2CA2" w14:textId="0B0145D3">
      <w:pPr>
        <w:pStyle w:val="Normal"/>
        <w:tabs>
          <w:tab w:val="left" w:leader="none" w:pos="2129"/>
        </w:tabs>
        <w:bidi w:val="0"/>
        <w:spacing w:before="0" w:beforeAutospacing="off" w:after="0" w:afterAutospacing="off" w:line="276" w:lineRule="auto"/>
        <w:ind w:right="0"/>
        <w:jc w:val="left"/>
        <w:rPr>
          <w:rFonts w:ascii="Arial" w:hAnsi="Arial" w:eastAsia="Arial" w:cs="Arial"/>
          <w:b w:val="0"/>
          <w:bCs w:val="0"/>
          <w:sz w:val="21"/>
          <w:szCs w:val="21"/>
        </w:rPr>
      </w:pPr>
    </w:p>
    <w:p w:rsidR="6E1CBDA7" w:rsidP="4B6126BD" w:rsidRDefault="6E1CBDA7" w14:paraId="6C9FB9D3" w14:textId="3C246928">
      <w:pPr>
        <w:pStyle w:val="ListParagraph"/>
        <w:numPr>
          <w:ilvl w:val="0"/>
          <w:numId w:val="93"/>
        </w:numPr>
        <w:tabs>
          <w:tab w:val="left" w:leader="none" w:pos="2129"/>
        </w:tabs>
        <w:bidi w:val="0"/>
        <w:spacing w:before="0" w:beforeAutospacing="off" w:after="0" w:afterAutospacing="off" w:line="276" w:lineRule="auto"/>
        <w:ind w:right="0"/>
        <w:jc w:val="left"/>
        <w:rPr>
          <w:rFonts w:ascii="Arial" w:hAnsi="Arial" w:eastAsia="Arial" w:cs="Arial"/>
          <w:b w:val="0"/>
          <w:bCs w:val="0"/>
          <w:sz w:val="21"/>
          <w:szCs w:val="21"/>
        </w:rPr>
      </w:pPr>
      <w:r w:rsidRPr="4B6126BD" w:rsidR="6E1CBDA7">
        <w:rPr>
          <w:rFonts w:ascii="Arial" w:hAnsi="Arial" w:eastAsia="Arial" w:cs="Arial"/>
          <w:b w:val="0"/>
          <w:bCs w:val="0"/>
          <w:sz w:val="21"/>
          <w:szCs w:val="21"/>
        </w:rPr>
        <w:t>N</w:t>
      </w:r>
      <w:r w:rsidRPr="4B6126BD" w:rsidR="2B516F40">
        <w:rPr>
          <w:rFonts w:ascii="Arial" w:hAnsi="Arial" w:eastAsia="Arial" w:cs="Arial"/>
          <w:b w:val="0"/>
          <w:bCs w:val="0"/>
          <w:sz w:val="21"/>
          <w:szCs w:val="21"/>
        </w:rPr>
        <w:t>G</w:t>
      </w:r>
      <w:r w:rsidRPr="4B6126BD" w:rsidR="6E1CBDA7">
        <w:rPr>
          <w:rFonts w:ascii="Arial" w:hAnsi="Arial" w:eastAsia="Arial" w:cs="Arial"/>
          <w:b w:val="0"/>
          <w:bCs w:val="0"/>
          <w:sz w:val="21"/>
          <w:szCs w:val="21"/>
        </w:rPr>
        <w:t xml:space="preserve"> asked how allergies will be handled under in-house catering.</w:t>
      </w:r>
    </w:p>
    <w:p w:rsidR="310F6EEC" w:rsidP="4B6126BD" w:rsidRDefault="310F6EEC" w14:paraId="019AF64D" w14:textId="39CAC315">
      <w:pPr>
        <w:pStyle w:val="Normal"/>
        <w:tabs>
          <w:tab w:val="left" w:leader="none" w:pos="2129"/>
        </w:tabs>
        <w:bidi w:val="0"/>
        <w:spacing w:before="0" w:beforeAutospacing="off" w:after="0" w:afterAutospacing="off" w:line="276" w:lineRule="auto"/>
        <w:ind w:right="0"/>
        <w:jc w:val="left"/>
        <w:rPr>
          <w:rFonts w:ascii="Arial" w:hAnsi="Arial" w:eastAsia="Arial" w:cs="Arial"/>
          <w:b w:val="0"/>
          <w:bCs w:val="0"/>
          <w:sz w:val="21"/>
          <w:szCs w:val="21"/>
        </w:rPr>
      </w:pPr>
    </w:p>
    <w:p w:rsidR="6E1CBDA7" w:rsidP="4B6126BD" w:rsidRDefault="6E1CBDA7" w14:paraId="1C4D8F5E" w14:textId="5EF045B2">
      <w:pPr>
        <w:pStyle w:val="ListParagraph"/>
        <w:numPr>
          <w:ilvl w:val="0"/>
          <w:numId w:val="93"/>
        </w:numPr>
        <w:tabs>
          <w:tab w:val="left" w:leader="none" w:pos="2129"/>
        </w:tabs>
        <w:bidi w:val="0"/>
        <w:spacing w:before="0" w:beforeAutospacing="off" w:after="0" w:afterAutospacing="off" w:line="276" w:lineRule="auto"/>
        <w:ind w:right="0"/>
        <w:jc w:val="left"/>
        <w:rPr>
          <w:rFonts w:ascii="Arial" w:hAnsi="Arial" w:eastAsia="Arial" w:cs="Arial"/>
          <w:b w:val="0"/>
          <w:bCs w:val="0"/>
          <w:sz w:val="21"/>
          <w:szCs w:val="21"/>
        </w:rPr>
      </w:pPr>
      <w:r w:rsidRPr="4B6126BD" w:rsidR="6E1CBDA7">
        <w:rPr>
          <w:rFonts w:ascii="Arial" w:hAnsi="Arial" w:eastAsia="Arial" w:cs="Arial"/>
          <w:b w:val="0"/>
          <w:bCs w:val="0"/>
          <w:sz w:val="21"/>
          <w:szCs w:val="21"/>
        </w:rPr>
        <w:t>RP noted there is a working group and open forums and offered to connect Nadya to this process.</w:t>
      </w:r>
    </w:p>
    <w:p w:rsidR="310F6EEC" w:rsidP="4B6126BD" w:rsidRDefault="310F6EEC" w14:paraId="3ED273D2" w14:textId="25616B40">
      <w:pPr>
        <w:pStyle w:val="Normal"/>
        <w:tabs>
          <w:tab w:val="left" w:leader="none" w:pos="2129"/>
        </w:tabs>
        <w:bidi w:val="0"/>
        <w:spacing w:before="0" w:beforeAutospacing="off" w:after="0" w:afterAutospacing="off" w:line="276" w:lineRule="auto"/>
        <w:ind w:right="0"/>
        <w:jc w:val="left"/>
        <w:rPr>
          <w:rFonts w:ascii="Arial" w:hAnsi="Arial" w:eastAsia="Arial" w:cs="Arial"/>
          <w:b w:val="0"/>
          <w:bCs w:val="0"/>
          <w:sz w:val="21"/>
          <w:szCs w:val="21"/>
        </w:rPr>
      </w:pPr>
    </w:p>
    <w:p w:rsidR="310F6EEC" w:rsidP="4B6126BD" w:rsidRDefault="310F6EEC" w14:paraId="31CD279F" w14:textId="1905336D">
      <w:pPr>
        <w:pStyle w:val="ListParagraph"/>
        <w:numPr>
          <w:ilvl w:val="0"/>
          <w:numId w:val="93"/>
        </w:numPr>
        <w:tabs>
          <w:tab w:val="left" w:leader="none" w:pos="2129"/>
        </w:tabs>
        <w:bidi w:val="0"/>
        <w:spacing w:before="0" w:beforeAutospacing="off" w:after="0" w:afterAutospacing="off" w:line="276" w:lineRule="auto"/>
        <w:ind w:right="0"/>
        <w:jc w:val="left"/>
        <w:rPr>
          <w:rFonts w:ascii="Arial" w:hAnsi="Arial" w:eastAsia="Arial" w:cs="Arial"/>
          <w:b w:val="0"/>
          <w:bCs w:val="0"/>
          <w:sz w:val="21"/>
          <w:szCs w:val="21"/>
        </w:rPr>
      </w:pPr>
      <w:r w:rsidRPr="4B6126BD" w:rsidR="6E1CBDA7">
        <w:rPr>
          <w:rFonts w:ascii="Arial" w:hAnsi="Arial" w:eastAsia="Arial" w:cs="Arial"/>
          <w:b w:val="0"/>
          <w:bCs w:val="0"/>
          <w:sz w:val="21"/>
          <w:szCs w:val="21"/>
        </w:rPr>
        <w:t>SM asked about broader job opportunities for students across external venues and partners.</w:t>
      </w:r>
    </w:p>
    <w:p w:rsidR="0D46AEC5" w:rsidP="4B6126BD" w:rsidRDefault="0D46AEC5" w14:paraId="583C0D5E" w14:textId="7CDDC8BB">
      <w:pPr>
        <w:pStyle w:val="ListParagraph"/>
        <w:tabs>
          <w:tab w:val="left" w:leader="none" w:pos="2129"/>
        </w:tabs>
        <w:bidi w:val="0"/>
        <w:spacing w:before="0" w:beforeAutospacing="off" w:after="0" w:afterAutospacing="off" w:line="276" w:lineRule="auto"/>
        <w:ind w:left="720" w:right="0"/>
        <w:jc w:val="left"/>
        <w:rPr>
          <w:rFonts w:ascii="Arial" w:hAnsi="Arial" w:eastAsia="Arial" w:cs="Arial"/>
          <w:b w:val="0"/>
          <w:bCs w:val="0"/>
          <w:sz w:val="21"/>
          <w:szCs w:val="21"/>
        </w:rPr>
      </w:pPr>
    </w:p>
    <w:p w:rsidR="6E1CBDA7" w:rsidP="4B6126BD" w:rsidRDefault="6E1CBDA7" w14:paraId="75EFC013" w14:textId="05F9F389">
      <w:pPr>
        <w:pStyle w:val="ListParagraph"/>
        <w:numPr>
          <w:ilvl w:val="0"/>
          <w:numId w:val="93"/>
        </w:numPr>
        <w:tabs>
          <w:tab w:val="left" w:leader="none" w:pos="2129"/>
        </w:tabs>
        <w:bidi w:val="0"/>
        <w:spacing w:before="0" w:beforeAutospacing="off" w:after="0" w:afterAutospacing="off" w:line="276" w:lineRule="auto"/>
        <w:ind w:right="0"/>
        <w:jc w:val="left"/>
        <w:rPr>
          <w:rFonts w:ascii="Arial" w:hAnsi="Arial" w:eastAsia="Arial" w:cs="Arial"/>
          <w:b w:val="0"/>
          <w:bCs w:val="0"/>
          <w:sz w:val="21"/>
          <w:szCs w:val="21"/>
        </w:rPr>
      </w:pPr>
      <w:r w:rsidRPr="4B6126BD" w:rsidR="6E1CBDA7">
        <w:rPr>
          <w:rFonts w:ascii="Arial" w:hAnsi="Arial" w:eastAsia="Arial" w:cs="Arial"/>
          <w:b w:val="0"/>
          <w:bCs w:val="0"/>
          <w:sz w:val="21"/>
          <w:szCs w:val="21"/>
        </w:rPr>
        <w:t xml:space="preserve">RP explained that the </w:t>
      </w:r>
      <w:r w:rsidRPr="4B6126BD" w:rsidR="6E1CBDA7">
        <w:rPr>
          <w:rFonts w:ascii="Arial" w:hAnsi="Arial" w:eastAsia="Arial" w:cs="Arial"/>
          <w:b w:val="0"/>
          <w:bCs w:val="0"/>
          <w:sz w:val="21"/>
          <w:szCs w:val="21"/>
        </w:rPr>
        <w:t>temp</w:t>
      </w:r>
      <w:r w:rsidRPr="4B6126BD" w:rsidR="6E1CBDA7">
        <w:rPr>
          <w:rFonts w:ascii="Arial" w:hAnsi="Arial" w:eastAsia="Arial" w:cs="Arial"/>
          <w:b w:val="0"/>
          <w:bCs w:val="0"/>
          <w:sz w:val="21"/>
          <w:szCs w:val="21"/>
        </w:rPr>
        <w:t xml:space="preserve"> agency is intended to expand opportunities and allow students to work year-round, with a long-term ambition to offer </w:t>
      </w:r>
      <w:r w:rsidRPr="4B6126BD" w:rsidR="6E1CBDA7">
        <w:rPr>
          <w:rFonts w:ascii="Arial" w:hAnsi="Arial" w:eastAsia="Arial" w:cs="Arial"/>
          <w:b w:val="0"/>
          <w:bCs w:val="0"/>
          <w:sz w:val="21"/>
          <w:szCs w:val="21"/>
        </w:rPr>
        <w:t>a large number of</w:t>
      </w:r>
      <w:r w:rsidRPr="4B6126BD" w:rsidR="6E1CBDA7">
        <w:rPr>
          <w:rFonts w:ascii="Arial" w:hAnsi="Arial" w:eastAsia="Arial" w:cs="Arial"/>
          <w:b w:val="0"/>
          <w:bCs w:val="0"/>
          <w:sz w:val="21"/>
          <w:szCs w:val="21"/>
        </w:rPr>
        <w:t xml:space="preserve"> placements across </w:t>
      </w:r>
      <w:r w:rsidRPr="4B6126BD" w:rsidR="6E1CBDA7">
        <w:rPr>
          <w:rFonts w:ascii="Arial" w:hAnsi="Arial" w:eastAsia="Arial" w:cs="Arial"/>
          <w:b w:val="0"/>
          <w:bCs w:val="0"/>
          <w:sz w:val="21"/>
          <w:szCs w:val="21"/>
        </w:rPr>
        <w:t>different roles</w:t>
      </w:r>
      <w:r w:rsidRPr="4B6126BD" w:rsidR="6E1CBDA7">
        <w:rPr>
          <w:rFonts w:ascii="Arial" w:hAnsi="Arial" w:eastAsia="Arial" w:cs="Arial"/>
          <w:b w:val="0"/>
          <w:bCs w:val="0"/>
          <w:sz w:val="21"/>
          <w:szCs w:val="21"/>
        </w:rPr>
        <w:t xml:space="preserve"> by summer 2027.</w:t>
      </w:r>
    </w:p>
    <w:p w:rsidR="310F6EEC" w:rsidP="4B6126BD" w:rsidRDefault="310F6EEC" w14:paraId="37242227" w14:textId="03F5C208">
      <w:pPr>
        <w:pStyle w:val="Normal"/>
        <w:tabs>
          <w:tab w:val="left" w:leader="none" w:pos="2129"/>
        </w:tabs>
        <w:bidi w:val="0"/>
        <w:spacing w:before="0" w:beforeAutospacing="off" w:after="0" w:afterAutospacing="off" w:line="276" w:lineRule="auto"/>
        <w:ind w:right="0"/>
        <w:jc w:val="left"/>
        <w:rPr>
          <w:rFonts w:ascii="Arial" w:hAnsi="Arial" w:eastAsia="Arial" w:cs="Arial"/>
          <w:b w:val="0"/>
          <w:bCs w:val="0"/>
          <w:sz w:val="21"/>
          <w:szCs w:val="21"/>
        </w:rPr>
      </w:pPr>
    </w:p>
    <w:p w:rsidR="6E1CBDA7" w:rsidP="4B6126BD" w:rsidRDefault="6E1CBDA7" w14:paraId="63DBB0E9" w14:textId="00F50B88">
      <w:pPr>
        <w:pStyle w:val="Normal"/>
        <w:tabs>
          <w:tab w:val="left" w:leader="none" w:pos="2129"/>
        </w:tabs>
        <w:bidi w:val="0"/>
        <w:spacing w:before="0" w:beforeAutospacing="off" w:after="0" w:afterAutospacing="off" w:line="276" w:lineRule="auto"/>
        <w:ind w:left="0" w:right="0"/>
        <w:jc w:val="left"/>
        <w:rPr>
          <w:rFonts w:ascii="Arial" w:hAnsi="Arial" w:eastAsia="Arial" w:cs="Arial"/>
          <w:b w:val="1"/>
          <w:bCs w:val="1"/>
          <w:i w:val="1"/>
          <w:iCs w:val="1"/>
          <w:sz w:val="21"/>
          <w:szCs w:val="21"/>
        </w:rPr>
      </w:pPr>
      <w:r w:rsidRPr="4B6126BD" w:rsidR="6E1CBDA7">
        <w:rPr>
          <w:rFonts w:ascii="Arial" w:hAnsi="Arial" w:eastAsia="Arial" w:cs="Arial"/>
          <w:b w:val="1"/>
          <w:bCs w:val="1"/>
          <w:i w:val="1"/>
          <w:iCs w:val="1"/>
          <w:sz w:val="21"/>
          <w:szCs w:val="21"/>
        </w:rPr>
        <w:t>A</w:t>
      </w:r>
      <w:r w:rsidRPr="4B6126BD" w:rsidR="6546D69F">
        <w:rPr>
          <w:rFonts w:ascii="Arial" w:hAnsi="Arial" w:eastAsia="Arial" w:cs="Arial"/>
          <w:b w:val="1"/>
          <w:bCs w:val="1"/>
          <w:i w:val="1"/>
          <w:iCs w:val="1"/>
          <w:sz w:val="21"/>
          <w:szCs w:val="21"/>
        </w:rPr>
        <w:t xml:space="preserve">ction </w:t>
      </w:r>
      <w:r w:rsidRPr="4B6126BD" w:rsidR="6546D69F">
        <w:rPr>
          <w:rFonts w:ascii="Arial" w:hAnsi="Arial" w:eastAsia="Arial" w:cs="Arial"/>
          <w:b w:val="1"/>
          <w:bCs w:val="1"/>
          <w:i w:val="1"/>
          <w:iCs w:val="1"/>
          <w:sz w:val="21"/>
          <w:szCs w:val="21"/>
        </w:rPr>
        <w:t>.....</w:t>
      </w:r>
      <w:r w:rsidRPr="4B6126BD" w:rsidR="6546D69F">
        <w:rPr>
          <w:rFonts w:ascii="Arial" w:hAnsi="Arial" w:eastAsia="Arial" w:cs="Arial"/>
          <w:b w:val="1"/>
          <w:bCs w:val="1"/>
          <w:i w:val="1"/>
          <w:iCs w:val="1"/>
          <w:sz w:val="21"/>
          <w:szCs w:val="21"/>
        </w:rPr>
        <w:t xml:space="preserve">(number?) </w:t>
      </w:r>
      <w:r w:rsidRPr="4B6126BD" w:rsidR="6E1CBDA7">
        <w:rPr>
          <w:rFonts w:ascii="Arial" w:hAnsi="Arial" w:eastAsia="Arial" w:cs="Arial"/>
          <w:b w:val="1"/>
          <w:bCs w:val="1"/>
          <w:i w:val="1"/>
          <w:iCs w:val="1"/>
          <w:sz w:val="21"/>
          <w:szCs w:val="21"/>
        </w:rPr>
        <w:t>RP to follow up with the Commercial team on sustainability operational actions (e.g., cups/plastics) and provide an update at the next Council meeting.</w:t>
      </w:r>
    </w:p>
    <w:p w:rsidR="27EFF63C" w:rsidP="4B6126BD" w:rsidRDefault="27EFF63C" w14:paraId="42160AB2" w14:textId="334904F2">
      <w:pPr>
        <w:pStyle w:val="ListParagraph"/>
        <w:suppressLineNumbers w:val="0"/>
        <w:tabs>
          <w:tab w:val="left" w:leader="none" w:pos="2129"/>
        </w:tabs>
        <w:bidi w:val="0"/>
        <w:spacing w:before="0" w:beforeAutospacing="off" w:after="0" w:afterAutospacing="off" w:line="276" w:lineRule="auto"/>
        <w:ind w:left="1080" w:right="0"/>
        <w:jc w:val="left"/>
        <w:rPr>
          <w:rFonts w:ascii="Arial" w:hAnsi="Arial" w:eastAsia="Arial" w:cs="Arial"/>
          <w:i w:val="0"/>
          <w:iCs w:val="0"/>
          <w:sz w:val="21"/>
          <w:szCs w:val="21"/>
        </w:rPr>
      </w:pPr>
    </w:p>
    <w:p w:rsidR="64E9CD55" w:rsidP="4B6126BD" w:rsidRDefault="64E9CD55" w14:paraId="61B29A28" w14:textId="4E865376">
      <w:pPr>
        <w:pStyle w:val="ListParagraph"/>
        <w:numPr>
          <w:ilvl w:val="0"/>
          <w:numId w:val="1"/>
        </w:numPr>
        <w:suppressLineNumbers w:val="0"/>
        <w:tabs>
          <w:tab w:val="left" w:leader="none" w:pos="2129"/>
        </w:tabs>
        <w:bidi w:val="0"/>
        <w:spacing w:before="0" w:beforeAutospacing="off" w:after="0" w:afterAutospacing="off" w:line="276" w:lineRule="auto"/>
        <w:ind w:left="720" w:right="0" w:hanging="360"/>
        <w:jc w:val="left"/>
        <w:rPr>
          <w:rFonts w:ascii="Arial" w:hAnsi="Arial" w:eastAsia="Arial" w:cs="Arial"/>
          <w:b w:val="1"/>
          <w:bCs w:val="1"/>
          <w:sz w:val="21"/>
          <w:szCs w:val="21"/>
        </w:rPr>
      </w:pPr>
      <w:r w:rsidRPr="4B6126BD" w:rsidR="64E9CD55">
        <w:rPr>
          <w:rFonts w:ascii="Arial" w:hAnsi="Arial" w:eastAsia="Arial" w:cs="Arial"/>
          <w:b w:val="1"/>
          <w:bCs w:val="1"/>
          <w:sz w:val="21"/>
          <w:szCs w:val="21"/>
        </w:rPr>
        <w:t>Officer Trustee Updates</w:t>
      </w:r>
    </w:p>
    <w:p w:rsidR="24819054" w:rsidP="4B6126BD" w:rsidRDefault="24819054" w14:paraId="118FF77C" w14:textId="1D5B508F">
      <w:pPr>
        <w:pStyle w:val="Normal"/>
        <w:suppressLineNumbers w:val="0"/>
        <w:tabs>
          <w:tab w:val="left" w:leader="none" w:pos="2129"/>
        </w:tabs>
        <w:spacing w:before="0" w:beforeAutospacing="off" w:after="0" w:afterAutospacing="off" w:line="276" w:lineRule="auto"/>
        <w:ind w:left="0"/>
        <w:rPr>
          <w:rFonts w:ascii="Arial" w:hAnsi="Arial" w:eastAsia="Arial" w:cs="Arial"/>
          <w:b w:val="1"/>
          <w:bCs w:val="1"/>
          <w:sz w:val="21"/>
          <w:szCs w:val="21"/>
        </w:rPr>
      </w:pPr>
      <w:r w:rsidRPr="4B6126BD" w:rsidR="64E9CD55">
        <w:rPr>
          <w:rFonts w:ascii="Arial" w:hAnsi="Arial" w:eastAsia="Arial" w:cs="Arial"/>
          <w:b w:val="0"/>
          <w:bCs w:val="0"/>
          <w:sz w:val="21"/>
          <w:szCs w:val="21"/>
        </w:rPr>
        <w:t>Officer Trustees provided verbal updates, including:</w:t>
      </w:r>
    </w:p>
    <w:p w:rsidR="24819054" w:rsidP="4B6126BD" w:rsidRDefault="24819054" w14:paraId="0AE8102E" w14:textId="396CE6F7">
      <w:pPr>
        <w:pStyle w:val="Normal"/>
        <w:suppressLineNumbers w:val="0"/>
        <w:tabs>
          <w:tab w:val="left" w:leader="none" w:pos="2129"/>
        </w:tabs>
        <w:spacing w:before="0" w:beforeAutospacing="off" w:after="0" w:afterAutospacing="off" w:line="276" w:lineRule="auto"/>
        <w:ind w:left="0"/>
        <w:rPr>
          <w:rFonts w:ascii="Arial" w:hAnsi="Arial" w:eastAsia="Arial" w:cs="Arial"/>
          <w:b w:val="0"/>
          <w:bCs w:val="0"/>
          <w:sz w:val="21"/>
          <w:szCs w:val="21"/>
        </w:rPr>
      </w:pPr>
    </w:p>
    <w:p w:rsidR="24819054" w:rsidP="4B6126BD" w:rsidRDefault="24819054" w14:paraId="52657AE2" w14:textId="7688742F">
      <w:pPr>
        <w:pStyle w:val="ListParagraph"/>
        <w:numPr>
          <w:ilvl w:val="0"/>
          <w:numId w:val="107"/>
        </w:numPr>
        <w:suppressLineNumbers w:val="0"/>
        <w:tabs>
          <w:tab w:val="left" w:leader="none" w:pos="2129"/>
        </w:tabs>
        <w:spacing w:before="0" w:beforeAutospacing="off" w:after="0" w:afterAutospacing="off" w:line="276" w:lineRule="auto"/>
        <w:ind/>
        <w:rPr>
          <w:rFonts w:ascii="Arial" w:hAnsi="Arial" w:eastAsia="Arial" w:cs="Arial"/>
          <w:b w:val="1"/>
          <w:bCs w:val="1"/>
          <w:sz w:val="21"/>
          <w:szCs w:val="21"/>
        </w:rPr>
      </w:pPr>
      <w:r w:rsidRPr="4B6126BD" w:rsidR="59DD121D">
        <w:rPr>
          <w:rFonts w:ascii="Arial" w:hAnsi="Arial" w:eastAsia="Arial" w:cs="Arial"/>
          <w:b w:val="1"/>
          <w:bCs w:val="1"/>
          <w:sz w:val="21"/>
          <w:szCs w:val="21"/>
        </w:rPr>
        <w:t xml:space="preserve">Activities </w:t>
      </w:r>
    </w:p>
    <w:p w:rsidR="24819054" w:rsidP="4B6126BD" w:rsidRDefault="24819054" w14:paraId="31279DD6" w14:textId="58F1858F">
      <w:pPr>
        <w:pStyle w:val="Normal"/>
        <w:suppressLineNumbers w:val="0"/>
        <w:tabs>
          <w:tab w:val="left" w:leader="none" w:pos="2129"/>
        </w:tabs>
        <w:spacing w:before="0" w:beforeAutospacing="off" w:after="0" w:afterAutospacing="off" w:line="360"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 xml:space="preserve">TG provided </w:t>
      </w:r>
      <w:r w:rsidRPr="4B6126BD" w:rsidR="13014146">
        <w:rPr>
          <w:rFonts w:ascii="Arial" w:hAnsi="Arial" w:eastAsia="Arial" w:cs="Arial"/>
          <w:b w:val="0"/>
          <w:bCs w:val="0"/>
          <w:sz w:val="21"/>
          <w:szCs w:val="21"/>
        </w:rPr>
        <w:t xml:space="preserve">the following updates: </w:t>
      </w:r>
    </w:p>
    <w:p w:rsidR="24819054" w:rsidP="4B6126BD" w:rsidRDefault="24819054" w14:paraId="6745BD96" w14:textId="24E0DC4D">
      <w:pPr>
        <w:pStyle w:val="Normal"/>
        <w:suppressLineNumbers w:val="0"/>
        <w:tabs>
          <w:tab w:val="left" w:leader="none" w:pos="2129"/>
        </w:tabs>
        <w:spacing w:before="0" w:beforeAutospacing="off" w:after="0" w:afterAutospacing="off" w:line="360" w:lineRule="auto"/>
        <w:ind/>
        <w:rPr>
          <w:rFonts w:ascii="Arial" w:hAnsi="Arial" w:eastAsia="Arial" w:cs="Arial"/>
          <w:b w:val="0"/>
          <w:bCs w:val="0"/>
          <w:sz w:val="21"/>
          <w:szCs w:val="21"/>
        </w:rPr>
      </w:pPr>
    </w:p>
    <w:p w:rsidR="24819054" w:rsidP="4B6126BD" w:rsidRDefault="24819054" w14:paraId="0E545634" w14:textId="55D105FF">
      <w:pPr>
        <w:pStyle w:val="ListParagraph"/>
        <w:numPr>
          <w:ilvl w:val="0"/>
          <w:numId w:val="108"/>
        </w:numPr>
        <w:suppressLineNumbers w:val="0"/>
        <w:tabs>
          <w:tab w:val="left" w:leader="none" w:pos="2129"/>
        </w:tabs>
        <w:spacing w:before="0" w:beforeAutospacing="off" w:after="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 xml:space="preserve">A move to Freshdesk: Instead of emailing a shared inbox, members now raised tickets which were automatically assigned. </w:t>
      </w:r>
    </w:p>
    <w:p w:rsidR="24819054" w:rsidP="4B6126BD" w:rsidRDefault="24819054" w14:paraId="730FBC2B" w14:textId="5C965EB4">
      <w:pPr>
        <w:pStyle w:val="ListParagraph"/>
        <w:suppressLineNumbers w:val="0"/>
        <w:tabs>
          <w:tab w:val="left" w:leader="none" w:pos="2129"/>
        </w:tabs>
        <w:spacing w:before="0" w:beforeAutospacing="off" w:after="0" w:afterAutospacing="off" w:line="276" w:lineRule="auto"/>
        <w:ind w:left="720"/>
        <w:rPr>
          <w:rFonts w:ascii="Arial" w:hAnsi="Arial" w:eastAsia="Arial" w:cs="Arial"/>
          <w:b w:val="0"/>
          <w:bCs w:val="0"/>
          <w:sz w:val="21"/>
          <w:szCs w:val="21"/>
        </w:rPr>
      </w:pPr>
    </w:p>
    <w:p w:rsidR="24819054" w:rsidP="4B6126BD" w:rsidRDefault="24819054" w14:paraId="446095FA" w14:textId="7E10F565">
      <w:pPr>
        <w:pStyle w:val="ListParagraph"/>
        <w:numPr>
          <w:ilvl w:val="0"/>
          <w:numId w:val="108"/>
        </w:numPr>
        <w:suppressLineNumbers w:val="0"/>
        <w:tabs>
          <w:tab w:val="left" w:leader="none" w:pos="2129"/>
        </w:tabs>
        <w:spacing w:before="0" w:beforeAutospacing="off" w:after="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 xml:space="preserve">Tickets were targeted to receive a first response and be resolved within 5 days. </w:t>
      </w:r>
    </w:p>
    <w:p w:rsidR="24819054" w:rsidP="4B6126BD" w:rsidRDefault="24819054" w14:paraId="085E35A6" w14:textId="1EA83E74">
      <w:pPr>
        <w:pStyle w:val="ListParagraph"/>
        <w:suppressLineNumbers w:val="0"/>
        <w:tabs>
          <w:tab w:val="left" w:leader="none" w:pos="2129"/>
        </w:tabs>
        <w:spacing w:before="0" w:beforeAutospacing="off" w:after="0" w:afterAutospacing="off" w:line="276" w:lineRule="auto"/>
        <w:ind w:left="720"/>
        <w:rPr>
          <w:rFonts w:ascii="Arial" w:hAnsi="Arial" w:eastAsia="Arial" w:cs="Arial"/>
          <w:b w:val="0"/>
          <w:bCs w:val="0"/>
          <w:sz w:val="21"/>
          <w:szCs w:val="21"/>
        </w:rPr>
      </w:pPr>
    </w:p>
    <w:p w:rsidR="24819054" w:rsidP="4B6126BD" w:rsidRDefault="24819054" w14:paraId="281C7E12" w14:textId="4C472726">
      <w:pPr>
        <w:pStyle w:val="ListParagraph"/>
        <w:numPr>
          <w:ilvl w:val="0"/>
          <w:numId w:val="108"/>
        </w:numPr>
        <w:suppressLineNumbers w:val="0"/>
        <w:tabs>
          <w:tab w:val="left" w:leader="none" w:pos="2129"/>
        </w:tabs>
        <w:spacing w:before="0" w:beforeAutospacing="off" w:after="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 xml:space="preserve"> </w:t>
      </w:r>
      <w:r w:rsidRPr="4B6126BD" w:rsidR="59DD121D">
        <w:rPr>
          <w:rFonts w:ascii="Arial" w:hAnsi="Arial" w:eastAsia="Arial" w:cs="Arial"/>
          <w:b w:val="0"/>
          <w:bCs w:val="0"/>
          <w:sz w:val="21"/>
          <w:szCs w:val="21"/>
        </w:rPr>
        <w:t xml:space="preserve">Activity proposals were also moved into Freshdesk to streamline processing. </w:t>
      </w:r>
    </w:p>
    <w:p w:rsidR="24819054" w:rsidP="4B6126BD" w:rsidRDefault="24819054" w14:paraId="6797A600" w14:textId="1EF4B046">
      <w:pPr>
        <w:pStyle w:val="ListParagraph"/>
        <w:suppressLineNumbers w:val="0"/>
        <w:tabs>
          <w:tab w:val="left" w:leader="none" w:pos="2129"/>
        </w:tabs>
        <w:spacing w:before="0" w:beforeAutospacing="off" w:after="0" w:afterAutospacing="off" w:line="276" w:lineRule="auto"/>
        <w:ind w:left="720"/>
        <w:rPr>
          <w:rFonts w:ascii="Arial" w:hAnsi="Arial" w:eastAsia="Arial" w:cs="Arial"/>
          <w:b w:val="0"/>
          <w:bCs w:val="0"/>
          <w:sz w:val="21"/>
          <w:szCs w:val="21"/>
        </w:rPr>
      </w:pPr>
    </w:p>
    <w:p w:rsidR="24819054" w:rsidP="4B6126BD" w:rsidRDefault="24819054" w14:paraId="779519FC" w14:textId="12E065D9">
      <w:pPr>
        <w:pStyle w:val="ListParagraph"/>
        <w:numPr>
          <w:ilvl w:val="0"/>
          <w:numId w:val="108"/>
        </w:numPr>
        <w:suppressLineNumbers w:val="0"/>
        <w:tabs>
          <w:tab w:val="left" w:leader="none" w:pos="2129"/>
        </w:tabs>
        <w:spacing w:before="0" w:beforeAutospacing="off" w:after="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 xml:space="preserve"> </w:t>
      </w:r>
      <w:r w:rsidRPr="4B6126BD" w:rsidR="59DD121D">
        <w:rPr>
          <w:rFonts w:ascii="Arial" w:hAnsi="Arial" w:eastAsia="Arial" w:cs="Arial"/>
          <w:b w:val="0"/>
          <w:bCs w:val="0"/>
          <w:sz w:val="21"/>
          <w:szCs w:val="21"/>
        </w:rPr>
        <w:t xml:space="preserve">Risk assessments: </w:t>
      </w:r>
      <w:r w:rsidRPr="4B6126BD" w:rsidR="59DD121D">
        <w:rPr>
          <w:rFonts w:ascii="Arial" w:hAnsi="Arial" w:eastAsia="Arial" w:cs="Arial"/>
          <w:b w:val="0"/>
          <w:bCs w:val="0"/>
          <w:sz w:val="21"/>
          <w:szCs w:val="21"/>
        </w:rPr>
        <w:t xml:space="preserve">TG noted members no longer needed to complete a risk assessment for every type of activity (as per updated process). </w:t>
      </w:r>
    </w:p>
    <w:p w:rsidR="24819054" w:rsidP="4B6126BD" w:rsidRDefault="24819054" w14:paraId="3C8FFFFB" w14:textId="54947F9A">
      <w:pPr>
        <w:pStyle w:val="ListParagraph"/>
        <w:suppressLineNumbers w:val="0"/>
        <w:tabs>
          <w:tab w:val="left" w:leader="none" w:pos="2129"/>
        </w:tabs>
        <w:spacing w:before="0" w:beforeAutospacing="off" w:after="0" w:afterAutospacing="off" w:line="276" w:lineRule="auto"/>
        <w:ind w:left="720"/>
        <w:rPr>
          <w:rFonts w:ascii="Arial" w:hAnsi="Arial" w:eastAsia="Arial" w:cs="Arial"/>
          <w:b w:val="0"/>
          <w:bCs w:val="0"/>
          <w:sz w:val="21"/>
          <w:szCs w:val="21"/>
        </w:rPr>
      </w:pPr>
    </w:p>
    <w:p w:rsidR="24819054" w:rsidP="4B6126BD" w:rsidRDefault="24819054" w14:paraId="37D432FC" w14:textId="2EC5D288">
      <w:pPr>
        <w:pStyle w:val="ListParagraph"/>
        <w:numPr>
          <w:ilvl w:val="0"/>
          <w:numId w:val="108"/>
        </w:numPr>
        <w:suppressLineNumbers w:val="0"/>
        <w:tabs>
          <w:tab w:val="left" w:leader="none" w:pos="2129"/>
        </w:tabs>
        <w:spacing w:before="0" w:beforeAutospacing="off" w:after="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 xml:space="preserve">A new service level agreement (SLA) was introduced, setting clearer expectations for response times. </w:t>
      </w:r>
    </w:p>
    <w:p w:rsidR="24819054" w:rsidP="4B6126BD" w:rsidRDefault="24819054" w14:paraId="401F857D" w14:textId="6293F5C8">
      <w:pPr>
        <w:pStyle w:val="ListParagraph"/>
        <w:suppressLineNumbers w:val="0"/>
        <w:tabs>
          <w:tab w:val="left" w:leader="none" w:pos="2129"/>
        </w:tabs>
        <w:spacing w:before="0" w:beforeAutospacing="off" w:after="0" w:afterAutospacing="off" w:line="276" w:lineRule="auto"/>
        <w:ind w:left="720"/>
        <w:rPr>
          <w:rFonts w:ascii="Arial" w:hAnsi="Arial" w:eastAsia="Arial" w:cs="Arial"/>
          <w:b w:val="0"/>
          <w:bCs w:val="0"/>
          <w:sz w:val="21"/>
          <w:szCs w:val="21"/>
        </w:rPr>
      </w:pPr>
    </w:p>
    <w:p w:rsidR="24819054" w:rsidP="4B6126BD" w:rsidRDefault="24819054" w14:paraId="1A349090" w14:textId="71428BEB">
      <w:pPr>
        <w:pStyle w:val="ListParagraph"/>
        <w:numPr>
          <w:ilvl w:val="0"/>
          <w:numId w:val="108"/>
        </w:numPr>
        <w:suppressLineNumbers w:val="0"/>
        <w:tabs>
          <w:tab w:val="left" w:leader="none" w:pos="2129"/>
        </w:tabs>
        <w:spacing w:before="0" w:beforeAutospacing="off" w:after="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 xml:space="preserve">C&amp;S training: </w:t>
      </w:r>
      <w:r w:rsidRPr="4B6126BD" w:rsidR="59DD121D">
        <w:rPr>
          <w:rFonts w:ascii="Arial" w:hAnsi="Arial" w:eastAsia="Arial" w:cs="Arial"/>
          <w:b w:val="0"/>
          <w:bCs w:val="0"/>
          <w:sz w:val="21"/>
          <w:szCs w:val="21"/>
        </w:rPr>
        <w:t xml:space="preserve">Materials and resources being constantly updated. A “Starter Pack” has been developed for </w:t>
      </w:r>
      <w:r w:rsidRPr="4B6126BD" w:rsidR="59DD121D">
        <w:rPr>
          <w:rFonts w:ascii="Arial" w:hAnsi="Arial" w:eastAsia="Arial" w:cs="Arial"/>
          <w:b w:val="0"/>
          <w:bCs w:val="0"/>
          <w:sz w:val="21"/>
          <w:szCs w:val="21"/>
        </w:rPr>
        <w:t>newly-approved</w:t>
      </w:r>
      <w:r w:rsidRPr="4B6126BD" w:rsidR="59DD121D">
        <w:rPr>
          <w:rFonts w:ascii="Arial" w:hAnsi="Arial" w:eastAsia="Arial" w:cs="Arial"/>
          <w:b w:val="0"/>
          <w:bCs w:val="0"/>
          <w:sz w:val="21"/>
          <w:szCs w:val="21"/>
        </w:rPr>
        <w:t xml:space="preserve"> societies, which may be amended and sent to all volunteers at the start of 2026-27 academic year.  </w:t>
      </w:r>
    </w:p>
    <w:p w:rsidR="24819054" w:rsidP="4B6126BD" w:rsidRDefault="24819054" w14:paraId="13F94607" w14:textId="26D6D68D">
      <w:pPr>
        <w:pStyle w:val="ListParagraph"/>
        <w:suppressLineNumbers w:val="0"/>
        <w:tabs>
          <w:tab w:val="left" w:leader="none" w:pos="2129"/>
        </w:tabs>
        <w:spacing w:before="0" w:beforeAutospacing="off" w:after="0" w:afterAutospacing="off" w:line="276" w:lineRule="auto"/>
        <w:ind w:left="720"/>
        <w:rPr>
          <w:rFonts w:ascii="Arial" w:hAnsi="Arial" w:eastAsia="Arial" w:cs="Arial"/>
          <w:b w:val="0"/>
          <w:bCs w:val="0"/>
          <w:sz w:val="21"/>
          <w:szCs w:val="21"/>
        </w:rPr>
      </w:pPr>
    </w:p>
    <w:p w:rsidR="24819054" w:rsidP="4B6126BD" w:rsidRDefault="24819054" w14:paraId="4A0D0C50" w14:textId="3B3B898F">
      <w:pPr>
        <w:pStyle w:val="ListParagraph"/>
        <w:numPr>
          <w:ilvl w:val="0"/>
          <w:numId w:val="108"/>
        </w:numPr>
        <w:suppressLineNumbers w:val="0"/>
        <w:tabs>
          <w:tab w:val="left" w:leader="none" w:pos="2129"/>
        </w:tabs>
        <w:spacing w:before="0" w:beforeAutospacing="off" w:after="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 xml:space="preserve"> </w:t>
      </w:r>
      <w:r w:rsidRPr="4B6126BD" w:rsidR="59DD121D">
        <w:rPr>
          <w:rFonts w:ascii="Arial" w:hAnsi="Arial" w:eastAsia="Arial" w:cs="Arial"/>
          <w:b w:val="0"/>
          <w:bCs w:val="0"/>
          <w:sz w:val="21"/>
          <w:szCs w:val="21"/>
        </w:rPr>
        <w:t xml:space="preserve">New societies: </w:t>
      </w:r>
      <w:r w:rsidRPr="4B6126BD" w:rsidR="59DD121D">
        <w:rPr>
          <w:rFonts w:ascii="Arial" w:hAnsi="Arial" w:eastAsia="Arial" w:cs="Arial"/>
          <w:b w:val="0"/>
          <w:bCs w:val="0"/>
          <w:sz w:val="21"/>
          <w:szCs w:val="21"/>
        </w:rPr>
        <w:t xml:space="preserve">18 clubs and societies had been created. </w:t>
      </w:r>
    </w:p>
    <w:p w:rsidR="24819054" w:rsidP="4B6126BD" w:rsidRDefault="24819054" w14:paraId="6D503837" w14:textId="0E2D7064">
      <w:pPr>
        <w:pStyle w:val="ListParagraph"/>
        <w:suppressLineNumbers w:val="0"/>
        <w:tabs>
          <w:tab w:val="left" w:leader="none" w:pos="2129"/>
        </w:tabs>
        <w:spacing w:before="0" w:beforeAutospacing="off" w:after="0" w:afterAutospacing="off" w:line="276" w:lineRule="auto"/>
        <w:ind w:left="720"/>
        <w:rPr>
          <w:rFonts w:ascii="Arial" w:hAnsi="Arial" w:eastAsia="Arial" w:cs="Arial"/>
          <w:b w:val="0"/>
          <w:bCs w:val="0"/>
          <w:sz w:val="21"/>
          <w:szCs w:val="21"/>
        </w:rPr>
      </w:pPr>
    </w:p>
    <w:p w:rsidR="24819054" w:rsidP="4B6126BD" w:rsidRDefault="24819054" w14:paraId="4338E9CE" w14:textId="30AC35FF">
      <w:pPr>
        <w:pStyle w:val="ListParagraph"/>
        <w:numPr>
          <w:ilvl w:val="0"/>
          <w:numId w:val="108"/>
        </w:numPr>
        <w:suppressLineNumbers w:val="0"/>
        <w:tabs>
          <w:tab w:val="left" w:leader="none" w:pos="2129"/>
        </w:tabs>
        <w:spacing w:before="0" w:beforeAutospacing="off" w:after="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 xml:space="preserve">Student Experience Fund (SEF): </w:t>
      </w:r>
      <w:r w:rsidRPr="4B6126BD" w:rsidR="59DD121D">
        <w:rPr>
          <w:rFonts w:ascii="Arial" w:hAnsi="Arial" w:eastAsia="Arial" w:cs="Arial"/>
          <w:b w:val="0"/>
          <w:bCs w:val="0"/>
          <w:sz w:val="21"/>
          <w:szCs w:val="21"/>
        </w:rPr>
        <w:t xml:space="preserve">Students on an Imperial bursary receive an annual allowance to use towards C&amp;S. </w:t>
      </w:r>
    </w:p>
    <w:p w:rsidR="24819054" w:rsidP="4B6126BD" w:rsidRDefault="24819054" w14:paraId="0FC8F8E6" w14:textId="17987179">
      <w:pPr>
        <w:pStyle w:val="ListParagraph"/>
        <w:suppressLineNumbers w:val="0"/>
        <w:tabs>
          <w:tab w:val="left" w:leader="none" w:pos="2129"/>
        </w:tabs>
        <w:spacing w:before="0" w:beforeAutospacing="off" w:after="0" w:afterAutospacing="off" w:line="276" w:lineRule="auto"/>
        <w:ind w:left="720"/>
        <w:rPr>
          <w:rFonts w:ascii="Arial" w:hAnsi="Arial" w:eastAsia="Arial" w:cs="Arial"/>
          <w:b w:val="0"/>
          <w:bCs w:val="0"/>
          <w:sz w:val="21"/>
          <w:szCs w:val="21"/>
        </w:rPr>
      </w:pPr>
    </w:p>
    <w:p w:rsidR="24819054" w:rsidP="4B6126BD" w:rsidRDefault="24819054" w14:paraId="7E7F3993" w14:textId="21AECD0A">
      <w:pPr>
        <w:pStyle w:val="ListParagraph"/>
        <w:numPr>
          <w:ilvl w:val="0"/>
          <w:numId w:val="108"/>
        </w:numPr>
        <w:suppressLineNumbers w:val="0"/>
        <w:tabs>
          <w:tab w:val="left" w:leader="none" w:pos="2129"/>
        </w:tabs>
        <w:spacing w:before="0" w:beforeAutospacing="off" w:after="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Priorities for 2025/26 included exp</w:t>
      </w:r>
      <w:r w:rsidRPr="4B6126BD" w:rsidR="59DD121D">
        <w:rPr>
          <w:rFonts w:ascii="Arial" w:hAnsi="Arial" w:eastAsia="Arial" w:cs="Arial"/>
          <w:b w:val="0"/>
          <w:bCs w:val="0"/>
          <w:sz w:val="21"/>
          <w:szCs w:val="21"/>
        </w:rPr>
        <w:t xml:space="preserve">anding eligibility and increasing uptake (historically only around one-third of funding had been used). </w:t>
      </w:r>
    </w:p>
    <w:p w:rsidR="24819054" w:rsidP="4B6126BD" w:rsidRDefault="24819054" w14:paraId="7BF87CAA" w14:textId="739092A9">
      <w:pPr>
        <w:pStyle w:val="ListParagraph"/>
        <w:suppressLineNumbers w:val="0"/>
        <w:tabs>
          <w:tab w:val="left" w:leader="none" w:pos="2129"/>
        </w:tabs>
        <w:spacing w:before="0" w:beforeAutospacing="off" w:after="0" w:afterAutospacing="off" w:line="276" w:lineRule="auto"/>
        <w:ind w:left="720"/>
        <w:rPr>
          <w:rFonts w:ascii="Arial" w:hAnsi="Arial" w:eastAsia="Arial" w:cs="Arial"/>
          <w:b w:val="0"/>
          <w:bCs w:val="0"/>
          <w:sz w:val="21"/>
          <w:szCs w:val="21"/>
        </w:rPr>
      </w:pPr>
    </w:p>
    <w:p w:rsidR="24819054" w:rsidP="4B6126BD" w:rsidRDefault="24819054" w14:paraId="47424414" w14:textId="2F6E05D5">
      <w:pPr>
        <w:pStyle w:val="ListParagraph"/>
        <w:numPr>
          <w:ilvl w:val="0"/>
          <w:numId w:val="108"/>
        </w:numPr>
        <w:suppressLineNumbers w:val="0"/>
        <w:tabs>
          <w:tab w:val="left" w:leader="none" w:pos="2129"/>
        </w:tabs>
        <w:spacing w:before="0" w:beforeAutospacing="off" w:after="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 xml:space="preserve">Spending was reported to be up 4%, despite the scheme launching two weeks later than usual. </w:t>
      </w:r>
    </w:p>
    <w:p w:rsidR="24819054" w:rsidP="4B6126BD" w:rsidRDefault="24819054" w14:paraId="6FB50DDE" w14:textId="3F83460C">
      <w:pPr>
        <w:pStyle w:val="ListParagraph"/>
        <w:suppressLineNumbers w:val="0"/>
        <w:tabs>
          <w:tab w:val="left" w:leader="none" w:pos="2129"/>
        </w:tabs>
        <w:spacing w:before="0" w:beforeAutospacing="off" w:after="0" w:afterAutospacing="off" w:line="276" w:lineRule="auto"/>
        <w:ind w:left="720"/>
        <w:rPr>
          <w:rFonts w:ascii="Arial" w:hAnsi="Arial" w:eastAsia="Arial" w:cs="Arial"/>
          <w:b w:val="0"/>
          <w:bCs w:val="0"/>
          <w:sz w:val="21"/>
          <w:szCs w:val="21"/>
        </w:rPr>
      </w:pPr>
    </w:p>
    <w:p w:rsidR="24819054" w:rsidP="4B6126BD" w:rsidRDefault="24819054" w14:paraId="146902EB" w14:textId="1117800E">
      <w:pPr>
        <w:pStyle w:val="ListParagraph"/>
        <w:numPr>
          <w:ilvl w:val="0"/>
          <w:numId w:val="108"/>
        </w:numPr>
        <w:suppressLineNumbers w:val="0"/>
        <w:tabs>
          <w:tab w:val="left" w:leader="none" w:pos="2129"/>
        </w:tabs>
        <w:spacing w:before="0" w:beforeAutospacing="off" w:after="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 xml:space="preserve">A system issue (where smaller balances could not be used towards higher-cost items) had been fixed. </w:t>
      </w:r>
    </w:p>
    <w:p w:rsidR="24819054" w:rsidP="4B6126BD" w:rsidRDefault="24819054" w14:paraId="432E7B8E" w14:textId="7EE9EBA9">
      <w:pPr>
        <w:pStyle w:val="ListParagraph"/>
        <w:suppressLineNumbers w:val="0"/>
        <w:tabs>
          <w:tab w:val="left" w:leader="none" w:pos="2129"/>
        </w:tabs>
        <w:spacing w:before="0" w:beforeAutospacing="off" w:after="0" w:afterAutospacing="off" w:line="276" w:lineRule="auto"/>
        <w:ind w:left="720"/>
        <w:rPr>
          <w:rFonts w:ascii="Arial" w:hAnsi="Arial" w:eastAsia="Arial" w:cs="Arial"/>
          <w:b w:val="0"/>
          <w:bCs w:val="0"/>
          <w:sz w:val="21"/>
          <w:szCs w:val="21"/>
        </w:rPr>
      </w:pPr>
    </w:p>
    <w:p w:rsidR="24819054" w:rsidP="4B6126BD" w:rsidRDefault="24819054" w14:paraId="7F3230D6" w14:textId="69C6D9C0">
      <w:pPr>
        <w:pStyle w:val="ListParagraph"/>
        <w:numPr>
          <w:ilvl w:val="0"/>
          <w:numId w:val="108"/>
        </w:numPr>
        <w:suppressLineNumbers w:val="0"/>
        <w:tabs>
          <w:tab w:val="left" w:leader="none" w:pos="2129"/>
        </w:tabs>
        <w:spacing w:before="0" w:beforeAutospacing="off" w:after="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 xml:space="preserve">Funding rounds: </w:t>
      </w:r>
      <w:r w:rsidRPr="4B6126BD" w:rsidR="59DD121D">
        <w:rPr>
          <w:rFonts w:ascii="Arial" w:hAnsi="Arial" w:eastAsia="Arial" w:cs="Arial"/>
          <w:b w:val="0"/>
          <w:bCs w:val="0"/>
          <w:sz w:val="21"/>
          <w:szCs w:val="21"/>
        </w:rPr>
        <w:t xml:space="preserve">New societies received £100 start-up funding via the Activities Development Fund. </w:t>
      </w:r>
      <w:r w:rsidRPr="4B6126BD" w:rsidR="59DD121D">
        <w:rPr>
          <w:rFonts w:ascii="Arial" w:hAnsi="Arial" w:eastAsia="Arial" w:cs="Arial"/>
          <w:b w:val="0"/>
          <w:bCs w:val="0"/>
          <w:sz w:val="21"/>
          <w:szCs w:val="21"/>
        </w:rPr>
        <w:t xml:space="preserve">£23k was </w:t>
      </w:r>
      <w:r w:rsidRPr="4B6126BD" w:rsidR="59DD121D">
        <w:rPr>
          <w:rFonts w:ascii="Arial" w:hAnsi="Arial" w:eastAsia="Arial" w:cs="Arial"/>
          <w:b w:val="0"/>
          <w:bCs w:val="0"/>
          <w:sz w:val="21"/>
          <w:szCs w:val="21"/>
        </w:rPr>
        <w:t>allocated</w:t>
      </w:r>
      <w:r w:rsidRPr="4B6126BD" w:rsidR="59DD121D">
        <w:rPr>
          <w:rFonts w:ascii="Arial" w:hAnsi="Arial" w:eastAsia="Arial" w:cs="Arial"/>
          <w:b w:val="0"/>
          <w:bCs w:val="0"/>
          <w:sz w:val="21"/>
          <w:szCs w:val="21"/>
        </w:rPr>
        <w:t xml:space="preserve"> in Round 1, compared with £21k for the entire 2024-25 academic year, reflecting improved efficiency. </w:t>
      </w:r>
    </w:p>
    <w:p w:rsidR="24819054" w:rsidP="4B6126BD" w:rsidRDefault="24819054" w14:paraId="054A6BA9" w14:textId="5E0B1E6F">
      <w:pPr>
        <w:pStyle w:val="Normal"/>
        <w:suppressLineNumbers w:val="0"/>
        <w:tabs>
          <w:tab w:val="left" w:leader="none" w:pos="2129"/>
        </w:tabs>
        <w:spacing w:before="0" w:beforeAutospacing="off" w:after="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 xml:space="preserve"> </w:t>
      </w:r>
    </w:p>
    <w:p w:rsidR="24819054" w:rsidP="4B6126BD" w:rsidRDefault="24819054" w14:paraId="48FE9AF7" w14:textId="3A35D4B6">
      <w:pPr>
        <w:pStyle w:val="ListParagraph"/>
        <w:numPr>
          <w:ilvl w:val="0"/>
          <w:numId w:val="107"/>
        </w:numPr>
        <w:suppressLineNumbers w:val="0"/>
        <w:tabs>
          <w:tab w:val="left" w:leader="none" w:pos="2129"/>
        </w:tabs>
        <w:spacing w:before="0" w:beforeAutospacing="off" w:after="0" w:afterAutospacing="off" w:line="360" w:lineRule="auto"/>
        <w:ind/>
        <w:rPr>
          <w:rFonts w:ascii="Arial" w:hAnsi="Arial" w:eastAsia="Arial" w:cs="Arial"/>
          <w:b w:val="1"/>
          <w:bCs w:val="1"/>
          <w:sz w:val="21"/>
          <w:szCs w:val="21"/>
        </w:rPr>
      </w:pPr>
      <w:r w:rsidRPr="4B6126BD" w:rsidR="59DD121D">
        <w:rPr>
          <w:rFonts w:ascii="Arial" w:hAnsi="Arial" w:eastAsia="Arial" w:cs="Arial"/>
          <w:b w:val="1"/>
          <w:bCs w:val="1"/>
          <w:sz w:val="21"/>
          <w:szCs w:val="21"/>
        </w:rPr>
        <w:t>Welfare</w:t>
      </w:r>
      <w:r w:rsidRPr="4B6126BD" w:rsidR="59DD121D">
        <w:rPr>
          <w:rFonts w:ascii="Arial" w:hAnsi="Arial" w:eastAsia="Arial" w:cs="Arial"/>
          <w:b w:val="1"/>
          <w:bCs w:val="1"/>
          <w:sz w:val="21"/>
          <w:szCs w:val="21"/>
        </w:rPr>
        <w:t xml:space="preserve"> </w:t>
      </w:r>
    </w:p>
    <w:p w:rsidR="24819054" w:rsidP="4B6126BD" w:rsidRDefault="24819054" w14:paraId="397947E6" w14:textId="1BC53A28">
      <w:pPr>
        <w:pStyle w:val="Normal"/>
        <w:suppressLineNumbers w:val="0"/>
        <w:tabs>
          <w:tab w:val="left" w:leader="none" w:pos="2129"/>
        </w:tabs>
        <w:spacing w:before="0" w:beforeAutospacing="off" w:after="0" w:afterAutospacing="off" w:line="360"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 xml:space="preserve"> </w:t>
      </w:r>
      <w:r w:rsidRPr="4B6126BD" w:rsidR="59DD121D">
        <w:rPr>
          <w:rFonts w:ascii="Arial" w:hAnsi="Arial" w:eastAsia="Arial" w:cs="Arial"/>
          <w:b w:val="0"/>
          <w:bCs w:val="0"/>
          <w:sz w:val="21"/>
          <w:szCs w:val="21"/>
        </w:rPr>
        <w:t>AT provided welfare updates</w:t>
      </w:r>
      <w:r w:rsidRPr="4B6126BD" w:rsidR="3C430C41">
        <w:rPr>
          <w:rFonts w:ascii="Arial" w:hAnsi="Arial" w:eastAsia="Arial" w:cs="Arial"/>
          <w:b w:val="0"/>
          <w:bCs w:val="0"/>
          <w:sz w:val="21"/>
          <w:szCs w:val="21"/>
        </w:rPr>
        <w:t>:</w:t>
      </w:r>
    </w:p>
    <w:p w:rsidR="24819054" w:rsidP="4B6126BD" w:rsidRDefault="24819054" w14:paraId="271521EB" w14:textId="15F8DCA6">
      <w:pPr>
        <w:pStyle w:val="Normal"/>
        <w:suppressLineNumbers w:val="0"/>
        <w:tabs>
          <w:tab w:val="left" w:leader="none" w:pos="2129"/>
        </w:tabs>
        <w:spacing w:before="0" w:beforeAutospacing="off" w:after="0" w:afterAutospacing="off" w:line="360" w:lineRule="auto"/>
        <w:ind/>
        <w:rPr>
          <w:rFonts w:ascii="Arial" w:hAnsi="Arial" w:eastAsia="Arial" w:cs="Arial"/>
          <w:b w:val="0"/>
          <w:bCs w:val="0"/>
          <w:sz w:val="21"/>
          <w:szCs w:val="21"/>
        </w:rPr>
      </w:pPr>
    </w:p>
    <w:p w:rsidR="24819054" w:rsidP="4B6126BD" w:rsidRDefault="24819054" w14:paraId="594994C1" w14:textId="5E174B43">
      <w:pPr>
        <w:pStyle w:val="ListParagraph"/>
        <w:numPr>
          <w:ilvl w:val="0"/>
          <w:numId w:val="109"/>
        </w:numPr>
        <w:suppressLineNumbers w:val="0"/>
        <w:tabs>
          <w:tab w:val="left" w:leader="none" w:pos="2129"/>
        </w:tabs>
        <w:spacing w:before="0" w:beforeAutospacing="off" w:after="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 xml:space="preserve">Culturally sensitive counselling:  </w:t>
      </w:r>
      <w:r w:rsidRPr="4B6126BD" w:rsidR="59DD121D">
        <w:rPr>
          <w:rFonts w:ascii="Arial" w:hAnsi="Arial" w:eastAsia="Arial" w:cs="Arial"/>
          <w:b w:val="0"/>
          <w:bCs w:val="0"/>
          <w:sz w:val="21"/>
          <w:szCs w:val="21"/>
        </w:rPr>
        <w:t xml:space="preserve">Collaborating with ISOC to bring focus group findings to the University counselling and advisory team. </w:t>
      </w:r>
    </w:p>
    <w:p w:rsidR="24819054" w:rsidP="4B6126BD" w:rsidRDefault="24819054" w14:paraId="5CDDB598" w14:textId="29709913">
      <w:pPr>
        <w:pStyle w:val="ListParagraph"/>
        <w:suppressLineNumbers w:val="0"/>
        <w:tabs>
          <w:tab w:val="left" w:leader="none" w:pos="2129"/>
        </w:tabs>
        <w:spacing w:before="0" w:beforeAutospacing="off" w:after="0" w:afterAutospacing="off" w:line="276" w:lineRule="auto"/>
        <w:ind w:left="720"/>
        <w:rPr>
          <w:rFonts w:ascii="Arial" w:hAnsi="Arial" w:eastAsia="Arial" w:cs="Arial"/>
          <w:b w:val="0"/>
          <w:bCs w:val="0"/>
          <w:sz w:val="21"/>
          <w:szCs w:val="21"/>
        </w:rPr>
      </w:pPr>
    </w:p>
    <w:p w:rsidR="24819054" w:rsidP="4B6126BD" w:rsidRDefault="24819054" w14:paraId="7B26390A" w14:textId="6714D6CB">
      <w:pPr>
        <w:pStyle w:val="ListParagraph"/>
        <w:numPr>
          <w:ilvl w:val="0"/>
          <w:numId w:val="109"/>
        </w:numPr>
        <w:suppressLineNumbers w:val="0"/>
        <w:tabs>
          <w:tab w:val="left" w:leader="none" w:pos="2129"/>
        </w:tabs>
        <w:spacing w:before="0" w:beforeAutospacing="off" w:after="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 xml:space="preserve">Further sessions had been rescheduled to better understand needs across different student groups. </w:t>
      </w:r>
      <w:r w:rsidRPr="4B6126BD" w:rsidR="59DD121D">
        <w:rPr>
          <w:rFonts w:ascii="Arial" w:hAnsi="Arial" w:eastAsia="Arial" w:cs="Arial"/>
          <w:b w:val="0"/>
          <w:bCs w:val="0"/>
          <w:sz w:val="21"/>
          <w:szCs w:val="21"/>
        </w:rPr>
        <w:t xml:space="preserve">AT noted the University had been receptive to this. </w:t>
      </w:r>
    </w:p>
    <w:p w:rsidR="24819054" w:rsidP="4B6126BD" w:rsidRDefault="24819054" w14:paraId="0D03E015" w14:textId="6E8B6831">
      <w:pPr>
        <w:pStyle w:val="ListParagraph"/>
        <w:suppressLineNumbers w:val="0"/>
        <w:tabs>
          <w:tab w:val="left" w:leader="none" w:pos="2129"/>
        </w:tabs>
        <w:spacing w:before="0" w:beforeAutospacing="off" w:after="0" w:afterAutospacing="off" w:line="276" w:lineRule="auto"/>
        <w:ind w:left="720"/>
        <w:rPr>
          <w:rFonts w:ascii="Arial" w:hAnsi="Arial" w:eastAsia="Arial" w:cs="Arial"/>
          <w:b w:val="0"/>
          <w:bCs w:val="0"/>
          <w:sz w:val="21"/>
          <w:szCs w:val="21"/>
        </w:rPr>
      </w:pPr>
    </w:p>
    <w:p w:rsidR="24819054" w:rsidP="4B6126BD" w:rsidRDefault="24819054" w14:paraId="5A850698" w14:textId="2C5D0A89">
      <w:pPr>
        <w:pStyle w:val="ListParagraph"/>
        <w:numPr>
          <w:ilvl w:val="0"/>
          <w:numId w:val="109"/>
        </w:numPr>
        <w:suppressLineNumbers w:val="0"/>
        <w:tabs>
          <w:tab w:val="left" w:leader="none" w:pos="2129"/>
        </w:tabs>
        <w:spacing w:before="0" w:beforeAutospacing="off" w:after="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 xml:space="preserve">Support for queer students and culturally competent services: </w:t>
      </w:r>
      <w:r w:rsidRPr="4B6126BD" w:rsidR="59DD121D">
        <w:rPr>
          <w:rFonts w:ascii="Arial" w:hAnsi="Arial" w:eastAsia="Arial" w:cs="Arial"/>
          <w:b w:val="0"/>
          <w:bCs w:val="0"/>
          <w:sz w:val="21"/>
          <w:szCs w:val="21"/>
        </w:rPr>
        <w:t xml:space="preserve">referenced an action point from previous years on how student leaders supported queer students’ mental health. </w:t>
      </w:r>
    </w:p>
    <w:p w:rsidR="24819054" w:rsidP="4B6126BD" w:rsidRDefault="24819054" w14:paraId="3E231672" w14:textId="1859F457">
      <w:pPr>
        <w:pStyle w:val="ListParagraph"/>
        <w:suppressLineNumbers w:val="0"/>
        <w:tabs>
          <w:tab w:val="left" w:leader="none" w:pos="2129"/>
        </w:tabs>
        <w:spacing w:before="0" w:beforeAutospacing="off" w:after="0" w:afterAutospacing="off" w:line="276" w:lineRule="auto"/>
        <w:ind w:left="720"/>
        <w:rPr>
          <w:rFonts w:ascii="Arial" w:hAnsi="Arial" w:eastAsia="Arial" w:cs="Arial"/>
          <w:b w:val="0"/>
          <w:bCs w:val="0"/>
          <w:sz w:val="21"/>
          <w:szCs w:val="21"/>
        </w:rPr>
      </w:pPr>
    </w:p>
    <w:p w:rsidR="24819054" w:rsidP="4B6126BD" w:rsidRDefault="24819054" w14:paraId="484A2D7F" w14:textId="595C46B2">
      <w:pPr>
        <w:pStyle w:val="ListParagraph"/>
        <w:numPr>
          <w:ilvl w:val="0"/>
          <w:numId w:val="109"/>
        </w:numPr>
        <w:suppressLineNumbers w:val="0"/>
        <w:tabs>
          <w:tab w:val="left" w:leader="none" w:pos="2129"/>
        </w:tabs>
        <w:spacing w:before="0" w:beforeAutospacing="off" w:after="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 xml:space="preserve">Staff training needs analysis was underway, including for intersectional experiences (e.g., queer people of colour). </w:t>
      </w:r>
      <w:r w:rsidRPr="4B6126BD" w:rsidR="59DD121D">
        <w:rPr>
          <w:rFonts w:ascii="Arial" w:hAnsi="Arial" w:eastAsia="Arial" w:cs="Arial"/>
          <w:b w:val="0"/>
          <w:bCs w:val="0"/>
          <w:sz w:val="21"/>
          <w:szCs w:val="21"/>
        </w:rPr>
        <w:t xml:space="preserve">AT noted a push for consistent cultural competency expectations, including reflecting this in job descriptions. </w:t>
      </w:r>
    </w:p>
    <w:p w:rsidR="24819054" w:rsidP="4B6126BD" w:rsidRDefault="24819054" w14:paraId="6B12C7D4" w14:textId="2CAA0E68">
      <w:pPr>
        <w:pStyle w:val="ListParagraph"/>
        <w:suppressLineNumbers w:val="0"/>
        <w:tabs>
          <w:tab w:val="left" w:leader="none" w:pos="2129"/>
        </w:tabs>
        <w:spacing w:before="0" w:beforeAutospacing="off" w:after="0" w:afterAutospacing="off" w:line="276" w:lineRule="auto"/>
        <w:ind w:left="720"/>
        <w:rPr>
          <w:rFonts w:ascii="Arial" w:hAnsi="Arial" w:eastAsia="Arial" w:cs="Arial"/>
          <w:b w:val="0"/>
          <w:bCs w:val="0"/>
          <w:sz w:val="21"/>
          <w:szCs w:val="21"/>
        </w:rPr>
      </w:pPr>
    </w:p>
    <w:p w:rsidR="24819054" w:rsidP="4B6126BD" w:rsidRDefault="24819054" w14:paraId="71DC3E9C" w14:textId="6CB73073">
      <w:pPr>
        <w:pStyle w:val="ListParagraph"/>
        <w:numPr>
          <w:ilvl w:val="0"/>
          <w:numId w:val="109"/>
        </w:numPr>
        <w:suppressLineNumbers w:val="0"/>
        <w:tabs>
          <w:tab w:val="left" w:leader="none" w:pos="2129"/>
        </w:tabs>
        <w:spacing w:before="0" w:beforeAutospacing="off" w:after="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Affordability and food access</w:t>
      </w:r>
      <w:r w:rsidRPr="4B6126BD" w:rsidR="3B93E6B8">
        <w:rPr>
          <w:rFonts w:ascii="Arial" w:hAnsi="Arial" w:eastAsia="Arial" w:cs="Arial"/>
          <w:b w:val="0"/>
          <w:bCs w:val="0"/>
          <w:sz w:val="21"/>
          <w:szCs w:val="21"/>
        </w:rPr>
        <w:t xml:space="preserve">: </w:t>
      </w:r>
      <w:r w:rsidRPr="4B6126BD" w:rsidR="59DD121D">
        <w:rPr>
          <w:rFonts w:ascii="Arial" w:hAnsi="Arial" w:eastAsia="Arial" w:cs="Arial"/>
          <w:b w:val="0"/>
          <w:bCs w:val="0"/>
          <w:sz w:val="21"/>
          <w:szCs w:val="21"/>
        </w:rPr>
        <w:t xml:space="preserve">Ongoing work to lobby for improved value-for-money food options (e.g., hot meals under £5), alongside student feedback gathering. </w:t>
      </w:r>
    </w:p>
    <w:p w:rsidR="24819054" w:rsidP="4B6126BD" w:rsidRDefault="24819054" w14:paraId="63E40BDD" w14:textId="5AA6DC27">
      <w:pPr>
        <w:pStyle w:val="ListParagraph"/>
        <w:suppressLineNumbers w:val="0"/>
        <w:tabs>
          <w:tab w:val="left" w:leader="none" w:pos="2129"/>
        </w:tabs>
        <w:spacing w:before="0" w:beforeAutospacing="off" w:after="0" w:afterAutospacing="off" w:line="276" w:lineRule="auto"/>
        <w:ind w:left="720"/>
        <w:rPr>
          <w:rFonts w:ascii="Arial" w:hAnsi="Arial" w:eastAsia="Arial" w:cs="Arial"/>
          <w:b w:val="0"/>
          <w:bCs w:val="0"/>
          <w:sz w:val="21"/>
          <w:szCs w:val="21"/>
        </w:rPr>
      </w:pPr>
    </w:p>
    <w:p w:rsidR="24819054" w:rsidP="4B6126BD" w:rsidRDefault="24819054" w14:paraId="61EF892E" w14:textId="05832361">
      <w:pPr>
        <w:pStyle w:val="ListParagraph"/>
        <w:numPr>
          <w:ilvl w:val="0"/>
          <w:numId w:val="109"/>
        </w:numPr>
        <w:suppressLineNumbers w:val="0"/>
        <w:tabs>
          <w:tab w:val="left" w:leader="none" w:pos="2129"/>
        </w:tabs>
        <w:spacing w:before="0" w:beforeAutospacing="off" w:after="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Campus travel and commuting</w:t>
      </w:r>
      <w:r w:rsidRPr="4B6126BD" w:rsidR="5549A95E">
        <w:rPr>
          <w:rFonts w:ascii="Arial" w:hAnsi="Arial" w:eastAsia="Arial" w:cs="Arial"/>
          <w:b w:val="0"/>
          <w:bCs w:val="0"/>
          <w:sz w:val="21"/>
          <w:szCs w:val="21"/>
        </w:rPr>
        <w:t xml:space="preserve">: </w:t>
      </w:r>
      <w:r w:rsidRPr="4B6126BD" w:rsidR="59DD121D">
        <w:rPr>
          <w:rFonts w:ascii="Arial" w:hAnsi="Arial" w:eastAsia="Arial" w:cs="Arial"/>
          <w:b w:val="0"/>
          <w:bCs w:val="0"/>
          <w:sz w:val="21"/>
          <w:szCs w:val="21"/>
        </w:rPr>
        <w:t xml:space="preserve">A proposal had been developed with the property team to extend shuttle bus services later into the evening, pending University feedback. </w:t>
      </w:r>
    </w:p>
    <w:p w:rsidR="24819054" w:rsidP="4B6126BD" w:rsidRDefault="24819054" w14:paraId="20CB4DFF" w14:textId="66ECE52B">
      <w:pPr>
        <w:pStyle w:val="ListParagraph"/>
        <w:suppressLineNumbers w:val="0"/>
        <w:tabs>
          <w:tab w:val="left" w:leader="none" w:pos="2129"/>
        </w:tabs>
        <w:spacing w:before="0" w:beforeAutospacing="off" w:after="0" w:afterAutospacing="off" w:line="276" w:lineRule="auto"/>
        <w:ind w:left="720"/>
        <w:rPr>
          <w:rFonts w:ascii="Arial" w:hAnsi="Arial" w:eastAsia="Arial" w:cs="Arial"/>
          <w:b w:val="0"/>
          <w:bCs w:val="0"/>
          <w:sz w:val="21"/>
          <w:szCs w:val="21"/>
        </w:rPr>
      </w:pPr>
    </w:p>
    <w:p w:rsidR="24819054" w:rsidP="4B6126BD" w:rsidRDefault="24819054" w14:paraId="6BC66BDD" w14:textId="01B5B3EF">
      <w:pPr>
        <w:pStyle w:val="ListParagraph"/>
        <w:numPr>
          <w:ilvl w:val="0"/>
          <w:numId w:val="109"/>
        </w:numPr>
        <w:suppressLineNumbers w:val="0"/>
        <w:tabs>
          <w:tab w:val="left" w:leader="none" w:pos="2129"/>
        </w:tabs>
        <w:spacing w:before="0" w:beforeAutospacing="off" w:after="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 xml:space="preserve">AT also noted exploration of support options for commuter students to improve accessibility for late-running activities (with options beyond direct cash payments). </w:t>
      </w:r>
    </w:p>
    <w:p w:rsidR="24819054" w:rsidP="4B6126BD" w:rsidRDefault="24819054" w14:paraId="2FCA4C91" w14:textId="42367AE7">
      <w:pPr>
        <w:pStyle w:val="Normal"/>
        <w:suppressLineNumbers w:val="0"/>
        <w:tabs>
          <w:tab w:val="left" w:leader="none" w:pos="2129"/>
        </w:tabs>
        <w:spacing w:before="0" w:beforeAutospacing="off" w:after="0" w:afterAutospacing="off" w:line="276" w:lineRule="auto"/>
        <w:ind/>
        <w:rPr>
          <w:rFonts w:ascii="Arial" w:hAnsi="Arial" w:eastAsia="Arial" w:cs="Arial"/>
          <w:b w:val="0"/>
          <w:bCs w:val="0"/>
          <w:sz w:val="21"/>
          <w:szCs w:val="21"/>
        </w:rPr>
      </w:pPr>
    </w:p>
    <w:p w:rsidR="24819054" w:rsidP="4B6126BD" w:rsidRDefault="24819054" w14:paraId="00C0FC28" w14:textId="701AB39C">
      <w:pPr>
        <w:pStyle w:val="ListParagraph"/>
        <w:numPr>
          <w:ilvl w:val="0"/>
          <w:numId w:val="109"/>
        </w:numPr>
        <w:suppressLineNumbers w:val="0"/>
        <w:tabs>
          <w:tab w:val="left" w:leader="none" w:pos="2129"/>
        </w:tabs>
        <w:spacing w:before="0" w:beforeAutospacing="off" w:after="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Second-hand swap shop</w:t>
      </w:r>
      <w:r w:rsidRPr="4B6126BD" w:rsidR="0FD27F90">
        <w:rPr>
          <w:rFonts w:ascii="Arial" w:hAnsi="Arial" w:eastAsia="Arial" w:cs="Arial"/>
          <w:b w:val="0"/>
          <w:bCs w:val="0"/>
          <w:sz w:val="21"/>
          <w:szCs w:val="21"/>
        </w:rPr>
        <w:t xml:space="preserve">: </w:t>
      </w:r>
      <w:r w:rsidRPr="4B6126BD" w:rsidR="59DD121D">
        <w:rPr>
          <w:rFonts w:ascii="Arial" w:hAnsi="Arial" w:eastAsia="Arial" w:cs="Arial"/>
          <w:b w:val="0"/>
          <w:bCs w:val="0"/>
          <w:sz w:val="21"/>
          <w:szCs w:val="21"/>
        </w:rPr>
        <w:t xml:space="preserve">Plans to launch a second-hand swap shop: students could drop items at the Union shop for others to </w:t>
      </w:r>
      <w:r w:rsidRPr="4B6126BD" w:rsidR="59DD121D">
        <w:rPr>
          <w:rFonts w:ascii="Arial" w:hAnsi="Arial" w:eastAsia="Arial" w:cs="Arial"/>
          <w:b w:val="0"/>
          <w:bCs w:val="0"/>
          <w:sz w:val="21"/>
          <w:szCs w:val="21"/>
        </w:rPr>
        <w:t>purchase</w:t>
      </w:r>
      <w:r w:rsidRPr="4B6126BD" w:rsidR="59DD121D">
        <w:rPr>
          <w:rFonts w:ascii="Arial" w:hAnsi="Arial" w:eastAsia="Arial" w:cs="Arial"/>
          <w:b w:val="0"/>
          <w:bCs w:val="0"/>
          <w:sz w:val="21"/>
          <w:szCs w:val="21"/>
        </w:rPr>
        <w:t xml:space="preserve"> and collect without requiring scheduling. </w:t>
      </w:r>
    </w:p>
    <w:p w:rsidR="24819054" w:rsidP="4B6126BD" w:rsidRDefault="24819054" w14:paraId="11CD42A8" w14:textId="12D1BFE2">
      <w:pPr>
        <w:pStyle w:val="Normal"/>
        <w:suppressLineNumbers w:val="0"/>
        <w:tabs>
          <w:tab w:val="left" w:leader="none" w:pos="2129"/>
        </w:tabs>
        <w:spacing w:before="0" w:beforeAutospacing="off" w:after="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 xml:space="preserve"> </w:t>
      </w:r>
    </w:p>
    <w:p w:rsidR="24819054" w:rsidP="4B6126BD" w:rsidRDefault="24819054" w14:paraId="44790864" w14:textId="0F9DF696">
      <w:pPr>
        <w:pStyle w:val="ListParagraph"/>
        <w:numPr>
          <w:ilvl w:val="0"/>
          <w:numId w:val="107"/>
        </w:numPr>
        <w:suppressLineNumbers w:val="0"/>
        <w:tabs>
          <w:tab w:val="left" w:leader="none" w:pos="2129"/>
        </w:tabs>
        <w:spacing w:before="0" w:beforeAutospacing="off" w:after="160" w:afterAutospacing="off" w:line="276" w:lineRule="auto"/>
        <w:ind/>
        <w:rPr>
          <w:rFonts w:ascii="Arial" w:hAnsi="Arial" w:eastAsia="Arial" w:cs="Arial"/>
          <w:b w:val="1"/>
          <w:bCs w:val="1"/>
          <w:sz w:val="21"/>
          <w:szCs w:val="21"/>
        </w:rPr>
      </w:pPr>
      <w:r w:rsidRPr="4B6126BD" w:rsidR="59DD121D">
        <w:rPr>
          <w:rFonts w:ascii="Arial" w:hAnsi="Arial" w:eastAsia="Arial" w:cs="Arial"/>
          <w:b w:val="1"/>
          <w:bCs w:val="1"/>
          <w:sz w:val="21"/>
          <w:szCs w:val="21"/>
        </w:rPr>
        <w:t xml:space="preserve">President </w:t>
      </w:r>
      <w:r w:rsidRPr="4B6126BD" w:rsidR="2BAD5611">
        <w:rPr>
          <w:rFonts w:ascii="Arial" w:hAnsi="Arial" w:eastAsia="Arial" w:cs="Arial"/>
          <w:b w:val="1"/>
          <w:bCs w:val="1"/>
          <w:sz w:val="21"/>
          <w:szCs w:val="21"/>
        </w:rPr>
        <w:t>updates</w:t>
      </w:r>
    </w:p>
    <w:p w:rsidR="24819054" w:rsidP="4B6126BD" w:rsidRDefault="24819054" w14:paraId="636664EE" w14:textId="2BDD4446">
      <w:pPr>
        <w:pStyle w:val="Normal"/>
        <w:suppressLineNumbers w:val="0"/>
        <w:tabs>
          <w:tab w:val="left" w:leader="none" w:pos="2129"/>
        </w:tabs>
        <w:spacing w:before="0" w:beforeAutospacing="off" w:after="16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 xml:space="preserve">NH provided </w:t>
      </w:r>
      <w:r w:rsidRPr="4B6126BD" w:rsidR="41E899CB">
        <w:rPr>
          <w:rFonts w:ascii="Arial" w:hAnsi="Arial" w:eastAsia="Arial" w:cs="Arial"/>
          <w:b w:val="0"/>
          <w:bCs w:val="0"/>
          <w:sz w:val="21"/>
          <w:szCs w:val="21"/>
        </w:rPr>
        <w:t>the following updates:</w:t>
      </w:r>
    </w:p>
    <w:p w:rsidR="24819054" w:rsidP="4B6126BD" w:rsidRDefault="24819054" w14:paraId="41E0B3E4" w14:textId="3C242176">
      <w:pPr>
        <w:pStyle w:val="ListParagraph"/>
        <w:numPr>
          <w:ilvl w:val="0"/>
          <w:numId w:val="110"/>
        </w:numPr>
        <w:suppressLineNumbers w:val="0"/>
        <w:tabs>
          <w:tab w:val="left" w:leader="none" w:pos="2129"/>
        </w:tabs>
        <w:spacing w:before="0" w:beforeAutospacing="off" w:after="16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 xml:space="preserve">Private rental and housing access: </w:t>
      </w:r>
      <w:r w:rsidRPr="4B6126BD" w:rsidR="59DD121D">
        <w:rPr>
          <w:rFonts w:ascii="Arial" w:hAnsi="Arial" w:eastAsia="Arial" w:cs="Arial"/>
          <w:b w:val="0"/>
          <w:bCs w:val="0"/>
          <w:sz w:val="21"/>
          <w:szCs w:val="21"/>
        </w:rPr>
        <w:t xml:space="preserve">Improving support for private renters, noting challenges such as large upfront payments (around £6k), and </w:t>
      </w:r>
      <w:r w:rsidRPr="4B6126BD" w:rsidR="59DD121D">
        <w:rPr>
          <w:rFonts w:ascii="Arial" w:hAnsi="Arial" w:eastAsia="Arial" w:cs="Arial"/>
          <w:b w:val="0"/>
          <w:bCs w:val="0"/>
          <w:sz w:val="21"/>
          <w:szCs w:val="21"/>
        </w:rPr>
        <w:t>additional</w:t>
      </w:r>
      <w:r w:rsidRPr="4B6126BD" w:rsidR="59DD121D">
        <w:rPr>
          <w:rFonts w:ascii="Arial" w:hAnsi="Arial" w:eastAsia="Arial" w:cs="Arial"/>
          <w:b w:val="0"/>
          <w:bCs w:val="0"/>
          <w:sz w:val="21"/>
          <w:szCs w:val="21"/>
        </w:rPr>
        <w:t xml:space="preserve"> costs for guarantor schemes (around £700–£1,000). </w:t>
      </w:r>
    </w:p>
    <w:p w:rsidR="24819054" w:rsidP="4B6126BD" w:rsidRDefault="24819054" w14:paraId="2670D476" w14:textId="748B566F">
      <w:pPr>
        <w:pStyle w:val="ListParagraph"/>
        <w:suppressLineNumbers w:val="0"/>
        <w:tabs>
          <w:tab w:val="left" w:leader="none" w:pos="2129"/>
        </w:tabs>
        <w:spacing w:before="0" w:beforeAutospacing="off" w:after="160" w:afterAutospacing="off" w:line="276" w:lineRule="auto"/>
        <w:ind w:left="720"/>
        <w:rPr>
          <w:rFonts w:ascii="Arial" w:hAnsi="Arial" w:eastAsia="Arial" w:cs="Arial"/>
          <w:b w:val="0"/>
          <w:bCs w:val="0"/>
          <w:sz w:val="21"/>
          <w:szCs w:val="21"/>
        </w:rPr>
      </w:pPr>
    </w:p>
    <w:p w:rsidR="24819054" w:rsidP="4B6126BD" w:rsidRDefault="24819054" w14:paraId="6A533F24" w14:textId="63A4F4C5">
      <w:pPr>
        <w:pStyle w:val="ListParagraph"/>
        <w:numPr>
          <w:ilvl w:val="0"/>
          <w:numId w:val="110"/>
        </w:numPr>
        <w:suppressLineNumbers w:val="0"/>
        <w:tabs>
          <w:tab w:val="left" w:leader="none" w:pos="2129"/>
        </w:tabs>
        <w:spacing w:before="0" w:beforeAutospacing="off" w:after="16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 xml:space="preserve">Advocacy to expand rent guarantor support to include postgraduate students. </w:t>
      </w:r>
    </w:p>
    <w:p w:rsidR="24819054" w:rsidP="4B6126BD" w:rsidRDefault="24819054" w14:paraId="6A13E5FC" w14:textId="1D8FD9BB">
      <w:pPr>
        <w:pStyle w:val="ListParagraph"/>
        <w:suppressLineNumbers w:val="0"/>
        <w:tabs>
          <w:tab w:val="left" w:leader="none" w:pos="2129"/>
        </w:tabs>
        <w:spacing w:before="0" w:beforeAutospacing="off" w:after="160" w:afterAutospacing="off" w:line="276" w:lineRule="auto"/>
        <w:ind w:left="720"/>
        <w:rPr>
          <w:rFonts w:ascii="Arial" w:hAnsi="Arial" w:eastAsia="Arial" w:cs="Arial"/>
          <w:b w:val="0"/>
          <w:bCs w:val="0"/>
          <w:sz w:val="21"/>
          <w:szCs w:val="21"/>
        </w:rPr>
      </w:pPr>
    </w:p>
    <w:p w:rsidR="24819054" w:rsidP="4B6126BD" w:rsidRDefault="24819054" w14:paraId="7F469944" w14:textId="386614BE">
      <w:pPr>
        <w:pStyle w:val="ListParagraph"/>
        <w:numPr>
          <w:ilvl w:val="0"/>
          <w:numId w:val="110"/>
        </w:numPr>
        <w:suppressLineNumbers w:val="0"/>
        <w:tabs>
          <w:tab w:val="left" w:leader="none" w:pos="2129"/>
        </w:tabs>
        <w:spacing w:before="0" w:beforeAutospacing="off" w:after="16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Affordable housing</w:t>
      </w:r>
      <w:r w:rsidRPr="4B6126BD" w:rsidR="1BECB238">
        <w:rPr>
          <w:rFonts w:ascii="Arial" w:hAnsi="Arial" w:eastAsia="Arial" w:cs="Arial"/>
          <w:b w:val="0"/>
          <w:bCs w:val="0"/>
          <w:sz w:val="21"/>
          <w:szCs w:val="21"/>
        </w:rPr>
        <w:t xml:space="preserve">: </w:t>
      </w:r>
      <w:r w:rsidRPr="4B6126BD" w:rsidR="59DD121D">
        <w:rPr>
          <w:rFonts w:ascii="Arial" w:hAnsi="Arial" w:eastAsia="Arial" w:cs="Arial"/>
          <w:b w:val="0"/>
          <w:bCs w:val="0"/>
          <w:sz w:val="21"/>
          <w:szCs w:val="21"/>
        </w:rPr>
        <w:t xml:space="preserve">Calls for more affordable housing options for returning students (not only first years). </w:t>
      </w:r>
    </w:p>
    <w:p w:rsidR="24819054" w:rsidP="4B6126BD" w:rsidRDefault="24819054" w14:paraId="5ED91B88" w14:textId="00B6AD41">
      <w:pPr>
        <w:pStyle w:val="ListParagraph"/>
        <w:suppressLineNumbers w:val="0"/>
        <w:tabs>
          <w:tab w:val="left" w:leader="none" w:pos="2129"/>
        </w:tabs>
        <w:spacing w:before="0" w:beforeAutospacing="off" w:after="160" w:afterAutospacing="off" w:line="276" w:lineRule="auto"/>
        <w:ind w:left="720"/>
        <w:rPr>
          <w:rFonts w:ascii="Arial" w:hAnsi="Arial" w:eastAsia="Arial" w:cs="Arial"/>
          <w:b w:val="0"/>
          <w:bCs w:val="0"/>
          <w:sz w:val="21"/>
          <w:szCs w:val="21"/>
        </w:rPr>
      </w:pPr>
    </w:p>
    <w:p w:rsidR="24819054" w:rsidP="4B6126BD" w:rsidRDefault="24819054" w14:paraId="12F840FD" w14:textId="047841A0">
      <w:pPr>
        <w:pStyle w:val="ListParagraph"/>
        <w:numPr>
          <w:ilvl w:val="0"/>
          <w:numId w:val="110"/>
        </w:numPr>
        <w:suppressLineNumbers w:val="0"/>
        <w:tabs>
          <w:tab w:val="left" w:leader="none" w:pos="2129"/>
        </w:tabs>
        <w:spacing w:before="0" w:beforeAutospacing="off" w:after="16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 xml:space="preserve">NH referenced a </w:t>
      </w:r>
      <w:r w:rsidRPr="4B6126BD" w:rsidR="59DD121D">
        <w:rPr>
          <w:rFonts w:ascii="Arial" w:hAnsi="Arial" w:eastAsia="Arial" w:cs="Arial"/>
          <w:b w:val="0"/>
          <w:bCs w:val="0"/>
          <w:sz w:val="21"/>
          <w:szCs w:val="21"/>
        </w:rPr>
        <w:t>University</w:t>
      </w:r>
      <w:r w:rsidRPr="4B6126BD" w:rsidR="59DD121D">
        <w:rPr>
          <w:rFonts w:ascii="Arial" w:hAnsi="Arial" w:eastAsia="Arial" w:cs="Arial"/>
          <w:b w:val="0"/>
          <w:bCs w:val="0"/>
          <w:sz w:val="21"/>
          <w:szCs w:val="21"/>
        </w:rPr>
        <w:t xml:space="preserve"> announcement of a new contract for 300 beds, </w:t>
      </w:r>
      <w:r w:rsidRPr="4B6126BD" w:rsidR="59DD121D">
        <w:rPr>
          <w:rFonts w:ascii="Arial" w:hAnsi="Arial" w:eastAsia="Arial" w:cs="Arial"/>
          <w:b w:val="0"/>
          <w:bCs w:val="0"/>
          <w:sz w:val="21"/>
          <w:szCs w:val="21"/>
        </w:rPr>
        <w:t>similar to</w:t>
      </w:r>
      <w:r w:rsidRPr="4B6126BD" w:rsidR="59DD121D">
        <w:rPr>
          <w:rFonts w:ascii="Arial" w:hAnsi="Arial" w:eastAsia="Arial" w:cs="Arial"/>
          <w:b w:val="0"/>
          <w:bCs w:val="0"/>
          <w:sz w:val="21"/>
          <w:szCs w:val="21"/>
        </w:rPr>
        <w:t xml:space="preserve"> Scape-style en-suite rooms, with affordability referenced as around 55% of the maximum maintenance loan (~£197/week). </w:t>
      </w:r>
    </w:p>
    <w:p w:rsidR="24819054" w:rsidP="4B6126BD" w:rsidRDefault="24819054" w14:paraId="7948088F" w14:textId="50329669">
      <w:pPr>
        <w:pStyle w:val="ListParagraph"/>
        <w:suppressLineNumbers w:val="0"/>
        <w:tabs>
          <w:tab w:val="left" w:leader="none" w:pos="2129"/>
        </w:tabs>
        <w:spacing w:before="0" w:beforeAutospacing="off" w:after="160" w:afterAutospacing="off" w:line="276" w:lineRule="auto"/>
        <w:ind w:left="720"/>
        <w:rPr>
          <w:rFonts w:ascii="Arial" w:hAnsi="Arial" w:eastAsia="Arial" w:cs="Arial"/>
          <w:b w:val="0"/>
          <w:bCs w:val="0"/>
          <w:sz w:val="21"/>
          <w:szCs w:val="21"/>
        </w:rPr>
      </w:pPr>
    </w:p>
    <w:p w:rsidR="24819054" w:rsidP="4B6126BD" w:rsidRDefault="24819054" w14:paraId="65B1870B" w14:textId="6417ACB2">
      <w:pPr>
        <w:pStyle w:val="ListParagraph"/>
        <w:numPr>
          <w:ilvl w:val="0"/>
          <w:numId w:val="110"/>
        </w:numPr>
        <w:suppressLineNumbers w:val="0"/>
        <w:tabs>
          <w:tab w:val="left" w:leader="none" w:pos="2129"/>
        </w:tabs>
        <w:spacing w:before="0" w:beforeAutospacing="off" w:after="16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Student jobs</w:t>
      </w:r>
      <w:r w:rsidRPr="4B6126BD" w:rsidR="134F64BC">
        <w:rPr>
          <w:rFonts w:ascii="Arial" w:hAnsi="Arial" w:eastAsia="Arial" w:cs="Arial"/>
          <w:b w:val="0"/>
          <w:bCs w:val="0"/>
          <w:sz w:val="21"/>
          <w:szCs w:val="21"/>
        </w:rPr>
        <w:t xml:space="preserve">: </w:t>
      </w:r>
      <w:r w:rsidRPr="4B6126BD" w:rsidR="59DD121D">
        <w:rPr>
          <w:rFonts w:ascii="Arial" w:hAnsi="Arial" w:eastAsia="Arial" w:cs="Arial"/>
          <w:b w:val="0"/>
          <w:bCs w:val="0"/>
          <w:sz w:val="21"/>
          <w:szCs w:val="21"/>
        </w:rPr>
        <w:t xml:space="preserve">Increase quality student employment opportunities. </w:t>
      </w:r>
    </w:p>
    <w:p w:rsidR="24819054" w:rsidP="4B6126BD" w:rsidRDefault="24819054" w14:paraId="7D6CD76E" w14:textId="02112C4D">
      <w:pPr>
        <w:pStyle w:val="ListParagraph"/>
        <w:suppressLineNumbers w:val="0"/>
        <w:tabs>
          <w:tab w:val="left" w:leader="none" w:pos="2129"/>
        </w:tabs>
        <w:spacing w:before="0" w:beforeAutospacing="off" w:after="160" w:afterAutospacing="off" w:line="276" w:lineRule="auto"/>
        <w:ind w:left="720"/>
        <w:rPr>
          <w:rFonts w:ascii="Arial" w:hAnsi="Arial" w:eastAsia="Arial" w:cs="Arial"/>
          <w:b w:val="0"/>
          <w:bCs w:val="0"/>
          <w:sz w:val="21"/>
          <w:szCs w:val="21"/>
        </w:rPr>
      </w:pPr>
    </w:p>
    <w:p w:rsidR="24819054" w:rsidP="4B6126BD" w:rsidRDefault="24819054" w14:paraId="050E7437" w14:textId="4EAFCB2A">
      <w:pPr>
        <w:pStyle w:val="ListParagraph"/>
        <w:numPr>
          <w:ilvl w:val="0"/>
          <w:numId w:val="110"/>
        </w:numPr>
        <w:suppressLineNumbers w:val="0"/>
        <w:tabs>
          <w:tab w:val="left" w:leader="none" w:pos="2129"/>
        </w:tabs>
        <w:spacing w:before="0" w:beforeAutospacing="off" w:after="16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 xml:space="preserve">Facilitate opportunities with </w:t>
      </w:r>
      <w:r w:rsidRPr="4B6126BD" w:rsidR="59DD121D">
        <w:rPr>
          <w:rFonts w:ascii="Arial" w:hAnsi="Arial" w:eastAsia="Arial" w:cs="Arial"/>
          <w:b w:val="0"/>
          <w:bCs w:val="0"/>
          <w:sz w:val="21"/>
          <w:szCs w:val="21"/>
        </w:rPr>
        <w:t>University</w:t>
      </w:r>
      <w:r w:rsidRPr="4B6126BD" w:rsidR="59DD121D">
        <w:rPr>
          <w:rFonts w:ascii="Arial" w:hAnsi="Arial" w:eastAsia="Arial" w:cs="Arial"/>
          <w:b w:val="0"/>
          <w:bCs w:val="0"/>
          <w:sz w:val="21"/>
          <w:szCs w:val="21"/>
        </w:rPr>
        <w:t xml:space="preserve"> and external partners, with an emphasis on fair pay and safe environments. NH noted changes allowing students to work up to 8 hours per week (instead of zero). </w:t>
      </w:r>
    </w:p>
    <w:p w:rsidR="24819054" w:rsidP="4B6126BD" w:rsidRDefault="24819054" w14:paraId="5142328B" w14:textId="1096F9FD">
      <w:pPr>
        <w:pStyle w:val="ListParagraph"/>
        <w:suppressLineNumbers w:val="0"/>
        <w:tabs>
          <w:tab w:val="left" w:leader="none" w:pos="2129"/>
        </w:tabs>
        <w:spacing w:before="0" w:beforeAutospacing="off" w:after="160" w:afterAutospacing="off" w:line="276" w:lineRule="auto"/>
        <w:ind w:left="720"/>
        <w:rPr>
          <w:rFonts w:ascii="Arial" w:hAnsi="Arial" w:eastAsia="Arial" w:cs="Arial"/>
          <w:b w:val="0"/>
          <w:bCs w:val="0"/>
          <w:sz w:val="21"/>
          <w:szCs w:val="21"/>
        </w:rPr>
      </w:pPr>
    </w:p>
    <w:p w:rsidR="24819054" w:rsidP="4B6126BD" w:rsidRDefault="24819054" w14:paraId="013EF975" w14:textId="75309900">
      <w:pPr>
        <w:pStyle w:val="ListParagraph"/>
        <w:numPr>
          <w:ilvl w:val="0"/>
          <w:numId w:val="110"/>
        </w:numPr>
        <w:suppressLineNumbers w:val="0"/>
        <w:tabs>
          <w:tab w:val="left" w:leader="none" w:pos="2129"/>
        </w:tabs>
        <w:spacing w:before="0" w:beforeAutospacing="off" w:after="16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Prayer rooms and contemplation spaces</w:t>
      </w:r>
      <w:r w:rsidRPr="4B6126BD" w:rsidR="51997AFB">
        <w:rPr>
          <w:rFonts w:ascii="Arial" w:hAnsi="Arial" w:eastAsia="Arial" w:cs="Arial"/>
          <w:b w:val="0"/>
          <w:bCs w:val="0"/>
          <w:sz w:val="21"/>
          <w:szCs w:val="21"/>
        </w:rPr>
        <w:t xml:space="preserve">: </w:t>
      </w:r>
      <w:r w:rsidRPr="4B6126BD" w:rsidR="59DD121D">
        <w:rPr>
          <w:rFonts w:ascii="Arial" w:hAnsi="Arial" w:eastAsia="Arial" w:cs="Arial"/>
          <w:b w:val="0"/>
          <w:bCs w:val="0"/>
          <w:sz w:val="21"/>
          <w:szCs w:val="21"/>
        </w:rPr>
        <w:t>NH reported concerns that the chaplaincy space had been removed/repurposed with limited prior notice and consultation. Also noted ongoing work with the University to identify</w:t>
      </w:r>
      <w:r w:rsidRPr="4B6126BD" w:rsidR="59DD121D">
        <w:rPr>
          <w:rFonts w:ascii="Arial" w:hAnsi="Arial" w:eastAsia="Arial" w:cs="Arial"/>
          <w:b w:val="0"/>
          <w:bCs w:val="0"/>
          <w:sz w:val="21"/>
          <w:szCs w:val="21"/>
        </w:rPr>
        <w:t xml:space="preserve"> </w:t>
      </w:r>
      <w:r w:rsidRPr="4B6126BD" w:rsidR="59DD121D">
        <w:rPr>
          <w:rFonts w:ascii="Arial" w:hAnsi="Arial" w:eastAsia="Arial" w:cs="Arial"/>
          <w:b w:val="0"/>
          <w:bCs w:val="0"/>
          <w:sz w:val="21"/>
          <w:szCs w:val="21"/>
        </w:rPr>
        <w:t>appropriate space</w:t>
      </w:r>
      <w:r w:rsidRPr="4B6126BD" w:rsidR="59DD121D">
        <w:rPr>
          <w:rFonts w:ascii="Arial" w:hAnsi="Arial" w:eastAsia="Arial" w:cs="Arial"/>
          <w:b w:val="0"/>
          <w:bCs w:val="0"/>
          <w:sz w:val="21"/>
          <w:szCs w:val="21"/>
        </w:rPr>
        <w:t>s</w:t>
      </w:r>
      <w:r w:rsidRPr="4B6126BD" w:rsidR="59DD121D">
        <w:rPr>
          <w:rFonts w:ascii="Arial" w:hAnsi="Arial" w:eastAsia="Arial" w:cs="Arial"/>
          <w:b w:val="0"/>
          <w:bCs w:val="0"/>
          <w:sz w:val="21"/>
          <w:szCs w:val="21"/>
        </w:rPr>
        <w:t xml:space="preserve"> and ensure relevant groups were consulted. </w:t>
      </w:r>
    </w:p>
    <w:p w:rsidR="24819054" w:rsidP="4B6126BD" w:rsidRDefault="24819054" w14:paraId="2CF9ECDE" w14:textId="6D072CEB">
      <w:pPr>
        <w:pStyle w:val="ListParagraph"/>
        <w:suppressLineNumbers w:val="0"/>
        <w:tabs>
          <w:tab w:val="left" w:leader="none" w:pos="2129"/>
        </w:tabs>
        <w:spacing w:before="0" w:beforeAutospacing="off" w:after="160" w:afterAutospacing="off" w:line="276" w:lineRule="auto"/>
        <w:ind w:left="720"/>
        <w:rPr>
          <w:rFonts w:ascii="Arial" w:hAnsi="Arial" w:eastAsia="Arial" w:cs="Arial"/>
          <w:b w:val="0"/>
          <w:bCs w:val="0"/>
          <w:sz w:val="21"/>
          <w:szCs w:val="21"/>
        </w:rPr>
      </w:pPr>
    </w:p>
    <w:p w:rsidR="24819054" w:rsidP="4B6126BD" w:rsidRDefault="24819054" w14:paraId="3180A153" w14:textId="321777AC">
      <w:pPr>
        <w:pStyle w:val="ListParagraph"/>
        <w:numPr>
          <w:ilvl w:val="0"/>
          <w:numId w:val="110"/>
        </w:numPr>
        <w:suppressLineNumbers w:val="0"/>
        <w:tabs>
          <w:tab w:val="left" w:leader="none" w:pos="2129"/>
        </w:tabs>
        <w:spacing w:before="0" w:beforeAutospacing="off" w:after="16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Metric repurposing</w:t>
      </w:r>
      <w:r w:rsidRPr="4B6126BD" w:rsidR="25613BA0">
        <w:rPr>
          <w:rFonts w:ascii="Arial" w:hAnsi="Arial" w:eastAsia="Arial" w:cs="Arial"/>
          <w:b w:val="0"/>
          <w:bCs w:val="0"/>
          <w:sz w:val="21"/>
          <w:szCs w:val="21"/>
        </w:rPr>
        <w:t xml:space="preserve">: </w:t>
      </w:r>
      <w:r w:rsidRPr="4B6126BD" w:rsidR="7E0E85E9">
        <w:rPr>
          <w:rFonts w:ascii="Arial" w:hAnsi="Arial" w:eastAsia="Arial" w:cs="Arial"/>
          <w:b w:val="0"/>
          <w:bCs w:val="0"/>
          <w:sz w:val="21"/>
          <w:szCs w:val="21"/>
        </w:rPr>
        <w:t xml:space="preserve">the </w:t>
      </w:r>
      <w:r w:rsidRPr="4B6126BD" w:rsidR="59DD121D">
        <w:rPr>
          <w:rFonts w:ascii="Arial" w:hAnsi="Arial" w:eastAsia="Arial" w:cs="Arial"/>
          <w:b w:val="0"/>
          <w:bCs w:val="0"/>
          <w:sz w:val="21"/>
          <w:szCs w:val="21"/>
        </w:rPr>
        <w:t xml:space="preserve">Union want to explore repurposing Metric as a collaborative daytime workspace without </w:t>
      </w:r>
      <w:r w:rsidRPr="4B6126BD" w:rsidR="59DD121D">
        <w:rPr>
          <w:rFonts w:ascii="Arial" w:hAnsi="Arial" w:eastAsia="Arial" w:cs="Arial"/>
          <w:b w:val="0"/>
          <w:bCs w:val="0"/>
          <w:sz w:val="21"/>
          <w:szCs w:val="21"/>
        </w:rPr>
        <w:t>impacting</w:t>
      </w:r>
      <w:r w:rsidRPr="4B6126BD" w:rsidR="59DD121D">
        <w:rPr>
          <w:rFonts w:ascii="Arial" w:hAnsi="Arial" w:eastAsia="Arial" w:cs="Arial"/>
          <w:b w:val="0"/>
          <w:bCs w:val="0"/>
          <w:sz w:val="21"/>
          <w:szCs w:val="21"/>
        </w:rPr>
        <w:t xml:space="preserve"> night-time operations, as Metric has limited daytime utilisation. </w:t>
      </w:r>
    </w:p>
    <w:p w:rsidR="24819054" w:rsidP="4B6126BD" w:rsidRDefault="24819054" w14:paraId="2516979E" w14:textId="743E1EB7">
      <w:pPr>
        <w:pStyle w:val="ListParagraph"/>
        <w:suppressLineNumbers w:val="0"/>
        <w:tabs>
          <w:tab w:val="left" w:leader="none" w:pos="2129"/>
        </w:tabs>
        <w:spacing w:before="0" w:beforeAutospacing="off" w:after="160" w:afterAutospacing="off" w:line="276" w:lineRule="auto"/>
        <w:ind w:left="720"/>
        <w:rPr>
          <w:rFonts w:ascii="Arial" w:hAnsi="Arial" w:eastAsia="Arial" w:cs="Arial"/>
          <w:b w:val="0"/>
          <w:bCs w:val="0"/>
          <w:sz w:val="21"/>
          <w:szCs w:val="21"/>
        </w:rPr>
      </w:pPr>
    </w:p>
    <w:p w:rsidR="24819054" w:rsidP="4B6126BD" w:rsidRDefault="24819054" w14:paraId="3ACFF9BB" w14:textId="28274BA2">
      <w:pPr>
        <w:pStyle w:val="ListParagraph"/>
        <w:numPr>
          <w:ilvl w:val="0"/>
          <w:numId w:val="110"/>
        </w:numPr>
        <w:suppressLineNumbers w:val="0"/>
        <w:tabs>
          <w:tab w:val="left" w:leader="none" w:pos="2129"/>
        </w:tabs>
        <w:spacing w:before="0" w:beforeAutospacing="off" w:after="16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 xml:space="preserve">NH noted </w:t>
      </w:r>
      <w:r w:rsidRPr="4B6126BD" w:rsidR="59DD121D">
        <w:rPr>
          <w:rFonts w:ascii="Arial" w:hAnsi="Arial" w:eastAsia="Arial" w:cs="Arial"/>
          <w:b w:val="0"/>
          <w:bCs w:val="0"/>
          <w:sz w:val="21"/>
          <w:szCs w:val="21"/>
        </w:rPr>
        <w:t>an initial</w:t>
      </w:r>
      <w:r w:rsidRPr="4B6126BD" w:rsidR="59DD121D">
        <w:rPr>
          <w:rFonts w:ascii="Arial" w:hAnsi="Arial" w:eastAsia="Arial" w:cs="Arial"/>
          <w:b w:val="0"/>
          <w:bCs w:val="0"/>
          <w:sz w:val="21"/>
          <w:szCs w:val="21"/>
        </w:rPr>
        <w:t xml:space="preserve"> proposal to the University had not progressed and alternative routes were being explored. </w:t>
      </w:r>
    </w:p>
    <w:p w:rsidR="24819054" w:rsidP="4B6126BD" w:rsidRDefault="24819054" w14:paraId="23CE6A23" w14:textId="1FB05119">
      <w:pPr>
        <w:pStyle w:val="ListParagraph"/>
        <w:suppressLineNumbers w:val="0"/>
        <w:tabs>
          <w:tab w:val="left" w:leader="none" w:pos="2129"/>
        </w:tabs>
        <w:spacing w:before="0" w:beforeAutospacing="off" w:after="160" w:afterAutospacing="off" w:line="276" w:lineRule="auto"/>
        <w:ind w:left="720"/>
        <w:rPr>
          <w:rFonts w:ascii="Arial" w:hAnsi="Arial" w:eastAsia="Arial" w:cs="Arial"/>
          <w:b w:val="0"/>
          <w:bCs w:val="0"/>
          <w:sz w:val="21"/>
          <w:szCs w:val="21"/>
        </w:rPr>
      </w:pPr>
    </w:p>
    <w:p w:rsidR="24819054" w:rsidP="4B6126BD" w:rsidRDefault="24819054" w14:paraId="5B125CAA" w14:textId="48A0B098">
      <w:pPr>
        <w:pStyle w:val="ListParagraph"/>
        <w:numPr>
          <w:ilvl w:val="0"/>
          <w:numId w:val="110"/>
        </w:numPr>
        <w:suppressLineNumbers w:val="0"/>
        <w:tabs>
          <w:tab w:val="left" w:leader="none" w:pos="2129"/>
        </w:tabs>
        <w:spacing w:before="0" w:beforeAutospacing="off" w:after="16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Green spaces and sustainability</w:t>
      </w:r>
      <w:r w:rsidRPr="4B6126BD" w:rsidR="232185F0">
        <w:rPr>
          <w:rFonts w:ascii="Arial" w:hAnsi="Arial" w:eastAsia="Arial" w:cs="Arial"/>
          <w:b w:val="0"/>
          <w:bCs w:val="0"/>
          <w:sz w:val="21"/>
          <w:szCs w:val="21"/>
        </w:rPr>
        <w:t xml:space="preserve">: </w:t>
      </w:r>
      <w:r w:rsidRPr="4B6126BD" w:rsidR="59DD121D">
        <w:rPr>
          <w:rFonts w:ascii="Arial" w:hAnsi="Arial" w:eastAsia="Arial" w:cs="Arial"/>
          <w:b w:val="0"/>
          <w:bCs w:val="0"/>
          <w:sz w:val="21"/>
          <w:szCs w:val="21"/>
        </w:rPr>
        <w:t>Revamping Beit Quad and holding open forums with</w:t>
      </w:r>
      <w:r w:rsidRPr="4B6126BD" w:rsidR="59DD121D">
        <w:rPr>
          <w:rFonts w:ascii="Arial" w:hAnsi="Arial" w:eastAsia="Arial" w:cs="Arial"/>
          <w:b w:val="0"/>
          <w:bCs w:val="0"/>
          <w:sz w:val="21"/>
          <w:szCs w:val="21"/>
        </w:rPr>
        <w:t xml:space="preserve"> </w:t>
      </w:r>
      <w:r w:rsidRPr="4B6126BD" w:rsidR="59DD121D">
        <w:rPr>
          <w:rFonts w:ascii="Arial" w:hAnsi="Arial" w:eastAsia="Arial" w:cs="Arial"/>
          <w:b w:val="0"/>
          <w:bCs w:val="0"/>
          <w:sz w:val="21"/>
          <w:szCs w:val="21"/>
        </w:rPr>
        <w:t>Universit</w:t>
      </w:r>
      <w:r w:rsidRPr="4B6126BD" w:rsidR="59DD121D">
        <w:rPr>
          <w:rFonts w:ascii="Arial" w:hAnsi="Arial" w:eastAsia="Arial" w:cs="Arial"/>
          <w:b w:val="0"/>
          <w:bCs w:val="0"/>
          <w:sz w:val="21"/>
          <w:szCs w:val="21"/>
        </w:rPr>
        <w:t>y</w:t>
      </w:r>
      <w:r w:rsidRPr="4B6126BD" w:rsidR="59DD121D">
        <w:rPr>
          <w:rFonts w:ascii="Arial" w:hAnsi="Arial" w:eastAsia="Arial" w:cs="Arial"/>
          <w:b w:val="0"/>
          <w:bCs w:val="0"/>
          <w:sz w:val="21"/>
          <w:szCs w:val="21"/>
        </w:rPr>
        <w:t xml:space="preserve"> management termly. </w:t>
      </w:r>
    </w:p>
    <w:p w:rsidR="24819054" w:rsidP="4B6126BD" w:rsidRDefault="24819054" w14:paraId="5644953F" w14:textId="54078A4C">
      <w:pPr>
        <w:pStyle w:val="ListParagraph"/>
        <w:suppressLineNumbers w:val="0"/>
        <w:tabs>
          <w:tab w:val="left" w:leader="none" w:pos="2129"/>
        </w:tabs>
        <w:spacing w:before="0" w:beforeAutospacing="off" w:after="160" w:afterAutospacing="off" w:line="276" w:lineRule="auto"/>
        <w:ind w:left="720"/>
        <w:rPr>
          <w:rFonts w:ascii="Arial" w:hAnsi="Arial" w:eastAsia="Arial" w:cs="Arial"/>
          <w:b w:val="0"/>
          <w:bCs w:val="0"/>
          <w:sz w:val="21"/>
          <w:szCs w:val="21"/>
        </w:rPr>
      </w:pPr>
    </w:p>
    <w:p w:rsidR="24819054" w:rsidP="4B6126BD" w:rsidRDefault="24819054" w14:paraId="5E882EFC" w14:textId="4A9CF370">
      <w:pPr>
        <w:pStyle w:val="ListParagraph"/>
        <w:numPr>
          <w:ilvl w:val="0"/>
          <w:numId w:val="110"/>
        </w:numPr>
        <w:suppressLineNumbers w:val="0"/>
        <w:tabs>
          <w:tab w:val="left" w:leader="none" w:pos="2129"/>
        </w:tabs>
        <w:spacing w:before="0" w:beforeAutospacing="off" w:after="16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 xml:space="preserve">NH also referenced two investment forums held last year and work with the ethics and environment officer to shape student input into a new sustainability strategy. </w:t>
      </w:r>
    </w:p>
    <w:p w:rsidR="24819054" w:rsidP="4B6126BD" w:rsidRDefault="24819054" w14:paraId="07FCF5FC" w14:textId="2DAD3482">
      <w:pPr>
        <w:pStyle w:val="ListParagraph"/>
        <w:suppressLineNumbers w:val="0"/>
        <w:tabs>
          <w:tab w:val="left" w:leader="none" w:pos="2129"/>
        </w:tabs>
        <w:spacing w:before="0" w:beforeAutospacing="off" w:after="160" w:afterAutospacing="off" w:line="276" w:lineRule="auto"/>
        <w:ind w:left="720"/>
        <w:rPr>
          <w:rFonts w:ascii="Arial" w:hAnsi="Arial" w:eastAsia="Arial" w:cs="Arial"/>
          <w:b w:val="0"/>
          <w:bCs w:val="0"/>
          <w:sz w:val="21"/>
          <w:szCs w:val="21"/>
        </w:rPr>
      </w:pPr>
    </w:p>
    <w:p w:rsidR="24819054" w:rsidP="4B6126BD" w:rsidRDefault="24819054" w14:paraId="37A9C573" w14:textId="07D268A9">
      <w:pPr>
        <w:pStyle w:val="ListParagraph"/>
        <w:numPr>
          <w:ilvl w:val="0"/>
          <w:numId w:val="110"/>
        </w:numPr>
        <w:suppressLineNumbers w:val="0"/>
        <w:tabs>
          <w:tab w:val="left" w:leader="none" w:pos="2129"/>
        </w:tabs>
        <w:spacing w:before="0" w:beforeAutospacing="off" w:after="160" w:afterAutospacing="off" w:line="276" w:lineRule="auto"/>
        <w:ind/>
        <w:rPr>
          <w:rFonts w:ascii="Arial" w:hAnsi="Arial" w:eastAsia="Arial" w:cs="Arial"/>
          <w:b w:val="0"/>
          <w:bCs w:val="0"/>
          <w:sz w:val="21"/>
          <w:szCs w:val="21"/>
        </w:rPr>
      </w:pPr>
      <w:r w:rsidRPr="4B6126BD" w:rsidR="59DD121D">
        <w:rPr>
          <w:rFonts w:ascii="Arial" w:hAnsi="Arial" w:eastAsia="Arial" w:cs="Arial"/>
          <w:b w:val="0"/>
          <w:bCs w:val="0"/>
          <w:sz w:val="21"/>
          <w:szCs w:val="21"/>
        </w:rPr>
        <w:t>AI ethical use communications</w:t>
      </w:r>
      <w:r w:rsidRPr="4B6126BD" w:rsidR="3FEE67D4">
        <w:rPr>
          <w:rFonts w:ascii="Arial" w:hAnsi="Arial" w:eastAsia="Arial" w:cs="Arial"/>
          <w:b w:val="0"/>
          <w:bCs w:val="0"/>
          <w:sz w:val="21"/>
          <w:szCs w:val="21"/>
        </w:rPr>
        <w:t xml:space="preserve">: work </w:t>
      </w:r>
      <w:r w:rsidRPr="4B6126BD" w:rsidR="59DD121D">
        <w:rPr>
          <w:rFonts w:ascii="Arial" w:hAnsi="Arial" w:eastAsia="Arial" w:cs="Arial"/>
          <w:b w:val="0"/>
          <w:bCs w:val="0"/>
          <w:sz w:val="21"/>
          <w:szCs w:val="21"/>
        </w:rPr>
        <w:t xml:space="preserve">already being done to improve communications around ethical AI use. </w:t>
      </w:r>
    </w:p>
    <w:p w:rsidR="24819054" w:rsidP="4B6126BD" w:rsidRDefault="24819054" w14:paraId="0D14566A" w14:textId="259BBC69">
      <w:pPr>
        <w:pStyle w:val="ListParagraph"/>
        <w:suppressLineNumbers w:val="0"/>
        <w:tabs>
          <w:tab w:val="left" w:leader="none" w:pos="2129"/>
        </w:tabs>
        <w:spacing w:before="0" w:beforeAutospacing="off" w:after="160" w:afterAutospacing="off" w:line="276" w:lineRule="auto"/>
        <w:ind w:left="720"/>
        <w:rPr>
          <w:rFonts w:ascii="Arial" w:hAnsi="Arial" w:eastAsia="Arial" w:cs="Arial"/>
          <w:b w:val="0"/>
          <w:bCs w:val="0"/>
          <w:sz w:val="21"/>
          <w:szCs w:val="21"/>
        </w:rPr>
      </w:pPr>
    </w:p>
    <w:p w:rsidR="24819054" w:rsidP="4B6126BD" w:rsidRDefault="24819054" w14:paraId="77DF04C3" w14:textId="3F34F85E">
      <w:pPr>
        <w:pStyle w:val="ListParagraph"/>
        <w:numPr>
          <w:ilvl w:val="0"/>
          <w:numId w:val="110"/>
        </w:numPr>
        <w:suppressLineNumbers w:val="0"/>
        <w:tabs>
          <w:tab w:val="left" w:leader="none" w:pos="2129"/>
        </w:tabs>
        <w:spacing w:before="0" w:beforeAutospacing="off" w:after="160" w:afterAutospacing="off" w:line="276" w:lineRule="auto"/>
        <w:ind/>
        <w:rPr>
          <w:rFonts w:ascii="Arial" w:hAnsi="Arial" w:eastAsia="Arial" w:cs="Arial"/>
          <w:b w:val="0"/>
          <w:bCs w:val="0"/>
          <w:noProof w:val="0"/>
          <w:sz w:val="21"/>
          <w:szCs w:val="21"/>
          <w:lang w:val="en-GB"/>
        </w:rPr>
      </w:pPr>
      <w:r w:rsidRPr="4B6126BD" w:rsidR="59DD121D">
        <w:rPr>
          <w:rFonts w:ascii="Arial" w:hAnsi="Arial" w:eastAsia="Arial" w:cs="Arial"/>
          <w:b w:val="0"/>
          <w:bCs w:val="0"/>
          <w:sz w:val="21"/>
          <w:szCs w:val="21"/>
        </w:rPr>
        <w:t>Study spaces and common rooms</w:t>
      </w:r>
      <w:r w:rsidRPr="4B6126BD" w:rsidR="69271767">
        <w:rPr>
          <w:rFonts w:ascii="Arial" w:hAnsi="Arial" w:eastAsia="Arial" w:cs="Arial"/>
          <w:b w:val="0"/>
          <w:bCs w:val="0"/>
          <w:sz w:val="21"/>
          <w:szCs w:val="21"/>
        </w:rPr>
        <w:t xml:space="preserve">: </w:t>
      </w:r>
      <w:r w:rsidRPr="4B6126BD" w:rsidR="59DD121D">
        <w:rPr>
          <w:rFonts w:ascii="Arial" w:hAnsi="Arial" w:eastAsia="Arial" w:cs="Arial"/>
          <w:b w:val="0"/>
          <w:bCs w:val="0"/>
          <w:sz w:val="21"/>
          <w:szCs w:val="21"/>
        </w:rPr>
        <w:t xml:space="preserve">Protect and increase study space provision as student numbers grew and the Union represented students across a wider area. </w:t>
      </w:r>
    </w:p>
    <w:p w:rsidR="4B6126BD" w:rsidP="4B6126BD" w:rsidRDefault="4B6126BD" w14:paraId="6B600377" w14:textId="3BBE2EFE">
      <w:pPr>
        <w:pStyle w:val="ListParagraph"/>
        <w:tabs>
          <w:tab w:val="left" w:leader="none" w:pos="2129"/>
        </w:tabs>
        <w:spacing w:before="0" w:beforeAutospacing="off" w:after="160" w:afterAutospacing="off" w:line="276" w:lineRule="auto"/>
        <w:ind w:left="720"/>
        <w:rPr>
          <w:rFonts w:ascii="Arial" w:hAnsi="Arial" w:eastAsia="Arial" w:cs="Arial"/>
          <w:b w:val="0"/>
          <w:bCs w:val="0"/>
          <w:sz w:val="21"/>
          <w:szCs w:val="21"/>
        </w:rPr>
      </w:pPr>
    </w:p>
    <w:p w:rsidR="4B6126BD" w:rsidP="4B6126BD" w:rsidRDefault="4B6126BD" w14:paraId="66349341" w14:textId="23E0A84A">
      <w:pPr>
        <w:pStyle w:val="ListParagraph"/>
        <w:tabs>
          <w:tab w:val="left" w:leader="none" w:pos="2129"/>
        </w:tabs>
        <w:spacing w:before="0" w:beforeAutospacing="off" w:after="160" w:afterAutospacing="off" w:line="360" w:lineRule="auto"/>
        <w:ind w:left="720"/>
        <w:rPr>
          <w:rFonts w:ascii="Arial" w:hAnsi="Arial" w:eastAsia="Arial" w:cs="Arial"/>
          <w:b w:val="0"/>
          <w:bCs w:val="0"/>
          <w:sz w:val="21"/>
          <w:szCs w:val="21"/>
        </w:rPr>
      </w:pPr>
    </w:p>
    <w:p w:rsidR="7F51B697" w:rsidP="310F6EEC" w:rsidRDefault="7F51B697" w14:paraId="757566A4" w14:textId="528129C7">
      <w:pPr>
        <w:pStyle w:val="ListParagraph"/>
        <w:numPr>
          <w:ilvl w:val="0"/>
          <w:numId w:val="1"/>
        </w:numPr>
        <w:suppressLineNumbers w:val="0"/>
        <w:tabs>
          <w:tab w:val="left" w:leader="none" w:pos="2129"/>
        </w:tabs>
        <w:bidi w:val="0"/>
        <w:spacing w:before="0" w:beforeAutospacing="off" w:after="160" w:afterAutospacing="off" w:line="276" w:lineRule="auto"/>
        <w:ind w:right="0"/>
        <w:jc w:val="left"/>
        <w:rPr>
          <w:rFonts w:ascii="Arial" w:hAnsi="Arial" w:eastAsia="Arial" w:cs="Arial"/>
          <w:b w:val="1"/>
          <w:bCs w:val="1"/>
          <w:noProof w:val="0"/>
          <w:lang w:val="en-GB"/>
        </w:rPr>
      </w:pPr>
      <w:r w:rsidRPr="7945322D" w:rsidR="64E9CD55">
        <w:rPr>
          <w:rFonts w:ascii="Arial" w:hAnsi="Arial" w:eastAsia="Arial" w:cs="Arial"/>
          <w:b w:val="1"/>
          <w:bCs w:val="1"/>
          <w:sz w:val="21"/>
          <w:szCs w:val="21"/>
        </w:rPr>
        <w:t xml:space="preserve">Officer </w:t>
      </w:r>
      <w:r w:rsidRPr="7945322D" w:rsidR="64E9CD55">
        <w:rPr>
          <w:rFonts w:ascii="Arial" w:hAnsi="Arial" w:eastAsia="Arial" w:cs="Arial"/>
          <w:b w:val="1"/>
          <w:bCs w:val="1"/>
          <w:sz w:val="21"/>
          <w:szCs w:val="21"/>
        </w:rPr>
        <w:t xml:space="preserve">Trustee </w:t>
      </w:r>
      <w:r w:rsidRPr="7945322D" w:rsidR="64E9CD55">
        <w:rPr>
          <w:rFonts w:ascii="Arial" w:hAnsi="Arial" w:eastAsia="Arial" w:cs="Arial"/>
          <w:b w:val="1"/>
          <w:bCs w:val="1"/>
          <w:noProof w:val="0"/>
          <w:lang w:val="en-GB"/>
        </w:rPr>
        <w:t xml:space="preserve"> “</w:t>
      </w:r>
      <w:r w:rsidRPr="7945322D" w:rsidR="64E9CD55">
        <w:rPr>
          <w:rFonts w:ascii="Arial" w:hAnsi="Arial" w:eastAsia="Arial" w:cs="Arial"/>
          <w:b w:val="1"/>
          <w:bCs w:val="1"/>
          <w:noProof w:val="0"/>
          <w:lang w:val="en-GB"/>
        </w:rPr>
        <w:t xml:space="preserve">Praise &amp; Criticism” discussion </w:t>
      </w:r>
      <w:r w:rsidRPr="7945322D" w:rsidR="7475CE29">
        <w:rPr>
          <w:rFonts w:ascii="Arial" w:hAnsi="Arial" w:eastAsia="Arial" w:cs="Arial"/>
          <w:b w:val="1"/>
          <w:bCs w:val="1"/>
          <w:noProof w:val="0"/>
          <w:lang w:val="en-GB"/>
        </w:rPr>
        <w:t>(update it)</w:t>
      </w:r>
    </w:p>
    <w:p w:rsidR="1DBD383A" w:rsidP="1DBD383A" w:rsidRDefault="1DBD383A" w14:paraId="71682674" w14:textId="6C30FDD2">
      <w:pPr>
        <w:pStyle w:val="ListParagraph"/>
        <w:suppressLineNumbers w:val="0"/>
        <w:bidi w:val="0"/>
        <w:spacing w:before="0" w:beforeAutospacing="off" w:after="160" w:afterAutospacing="off" w:line="276" w:lineRule="auto"/>
        <w:ind w:left="720"/>
        <w:rPr>
          <w:rFonts w:ascii="Arial" w:hAnsi="Arial" w:eastAsia="Arial" w:cs="Arial"/>
          <w:b w:val="1"/>
          <w:bCs w:val="1"/>
          <w:i w:val="0"/>
          <w:iCs w:val="0"/>
          <w:sz w:val="21"/>
          <w:szCs w:val="21"/>
        </w:rPr>
      </w:pPr>
    </w:p>
    <w:p w:rsidR="310F6EEC" w:rsidP="0D46AEC5" w:rsidRDefault="310F6EEC" w14:paraId="04B44449" w14:textId="6D940C81">
      <w:pPr>
        <w:suppressLineNumbers w:val="0"/>
        <w:tabs>
          <w:tab w:val="left" w:leader="none" w:pos="2129"/>
        </w:tabs>
        <w:bidi w:val="0"/>
        <w:spacing w:before="0" w:beforeAutospacing="off" w:after="160" w:afterAutospacing="off" w:line="276" w:lineRule="auto"/>
        <w:ind w:left="0"/>
        <w:rPr>
          <w:rFonts w:ascii="Arial" w:hAnsi="Arial" w:eastAsia="Arial" w:cs="Arial"/>
          <w:b w:val="0"/>
          <w:bCs w:val="0"/>
          <w:i w:val="0"/>
          <w:iCs w:val="0"/>
          <w:caps w:val="0"/>
          <w:smallCaps w:val="0"/>
          <w:noProof w:val="0"/>
          <w:color w:val="000000" w:themeColor="text1" w:themeTint="FF" w:themeShade="FF"/>
          <w:sz w:val="21"/>
          <w:szCs w:val="21"/>
          <w:lang w:val="en-GB"/>
        </w:rPr>
      </w:pPr>
      <w:r w:rsidRPr="0D46AEC5" w:rsidR="7475CE29">
        <w:rPr>
          <w:rFonts w:ascii="Arial" w:hAnsi="Arial" w:eastAsia="Arial" w:cs="Arial"/>
          <w:b w:val="0"/>
          <w:bCs w:val="0"/>
          <w:i w:val="0"/>
          <w:iCs w:val="0"/>
          <w:caps w:val="0"/>
          <w:smallCaps w:val="0"/>
          <w:strike w:val="0"/>
          <w:dstrike w:val="0"/>
          <w:noProof w:val="0"/>
          <w:color w:val="000000" w:themeColor="text1" w:themeTint="FF" w:themeShade="FF"/>
          <w:sz w:val="21"/>
          <w:szCs w:val="21"/>
          <w:u w:val="single"/>
          <w:lang w:val="en-GB"/>
        </w:rPr>
        <w:t>Questions, points of criticism, points of praise for Officer Trustees:</w:t>
      </w:r>
    </w:p>
    <w:p w:rsidR="763D858B" w:rsidP="0D46AEC5" w:rsidRDefault="763D858B" w14:paraId="4A2C5350" w14:textId="09F7FCA3">
      <w:pPr>
        <w:suppressLineNumbers w:val="0"/>
        <w:tabs>
          <w:tab w:val="left" w:leader="none" w:pos="2129"/>
        </w:tabs>
        <w:bidi w:val="0"/>
        <w:spacing w:before="0" w:beforeAutospacing="off" w:after="160" w:afterAutospacing="off" w:line="276" w:lineRule="auto"/>
        <w:ind w:left="0"/>
        <w:rPr>
          <w:rFonts w:ascii="Arial" w:hAnsi="Arial" w:eastAsia="Arial" w:cs="Arial"/>
          <w:b w:val="0"/>
          <w:bCs w:val="0"/>
          <w:i w:val="0"/>
          <w:iCs w:val="0"/>
          <w:caps w:val="0"/>
          <w:smallCaps w:val="0"/>
          <w:noProof w:val="0"/>
          <w:color w:val="000000" w:themeColor="text1" w:themeTint="FF" w:themeShade="FF"/>
          <w:sz w:val="21"/>
          <w:szCs w:val="21"/>
          <w:lang w:val="en-GB"/>
        </w:rPr>
      </w:pPr>
      <w:r w:rsidRPr="0D46AEC5" w:rsidR="763D858B">
        <w:rPr>
          <w:rFonts w:ascii="Arial" w:hAnsi="Arial" w:eastAsia="Arial" w:cs="Arial"/>
          <w:b w:val="1"/>
          <w:bCs w:val="1"/>
          <w:i w:val="0"/>
          <w:iCs w:val="0"/>
          <w:caps w:val="0"/>
          <w:smallCaps w:val="0"/>
          <w:noProof w:val="0"/>
          <w:color w:val="000000" w:themeColor="text1" w:themeTint="FF" w:themeShade="FF"/>
          <w:sz w:val="21"/>
          <w:szCs w:val="21"/>
          <w:lang w:val="en-GB"/>
        </w:rPr>
        <w:t>For TG</w:t>
      </w:r>
    </w:p>
    <w:tbl>
      <w:tblPr>
        <w:tblStyle w:val="TableGrid"/>
        <w:bidiVisual w:val="0"/>
        <w:tblW w:w="0" w:type="auto"/>
        <w:tblBorders>
          <w:top w:val="single" w:sz="6"/>
          <w:left w:val="single" w:sz="6"/>
          <w:bottom w:val="single" w:sz="6"/>
          <w:right w:val="single" w:sz="6"/>
        </w:tblBorders>
        <w:tblLook w:val="06A0" w:firstRow="1" w:lastRow="0" w:firstColumn="1" w:lastColumn="0" w:noHBand="1" w:noVBand="1"/>
      </w:tblPr>
      <w:tblGrid>
        <w:gridCol w:w="2100"/>
        <w:gridCol w:w="6840"/>
      </w:tblGrid>
      <w:tr w:rsidR="0D46AEC5" w:rsidTr="0D46AEC5" w14:paraId="114E3A6F">
        <w:trPr>
          <w:trHeight w:val="285"/>
        </w:trPr>
        <w:tc>
          <w:tcPr>
            <w:tcW w:w="2100" w:type="dxa"/>
            <w:tcMar>
              <w:left w:w="105" w:type="dxa"/>
              <w:right w:w="105" w:type="dxa"/>
            </w:tcMar>
            <w:vAlign w:val="top"/>
          </w:tcPr>
          <w:p w:rsidR="0D46AEC5" w:rsidP="0D46AEC5" w:rsidRDefault="0D46AEC5" w14:paraId="22FE1724" w14:textId="2DFCB486">
            <w:pPr>
              <w:bidi w:val="0"/>
              <w:spacing w:line="259" w:lineRule="auto"/>
              <w:rPr>
                <w:rFonts w:ascii="Arial" w:hAnsi="Arial" w:eastAsia="Arial" w:cs="Arial"/>
                <w:b w:val="0"/>
                <w:bCs w:val="0"/>
                <w:i w:val="0"/>
                <w:iCs w:val="0"/>
                <w:sz w:val="21"/>
                <w:szCs w:val="21"/>
              </w:rPr>
            </w:pPr>
            <w:r w:rsidRPr="0D46AEC5" w:rsidR="0D46AEC5">
              <w:rPr>
                <w:rFonts w:ascii="Arial" w:hAnsi="Arial" w:eastAsia="Arial" w:cs="Arial"/>
                <w:b w:val="1"/>
                <w:bCs w:val="1"/>
                <w:i w:val="0"/>
                <w:iCs w:val="0"/>
                <w:sz w:val="21"/>
                <w:szCs w:val="21"/>
                <w:lang w:val="en-GB"/>
              </w:rPr>
              <w:t>Point of Praise</w:t>
            </w:r>
          </w:p>
        </w:tc>
        <w:tc>
          <w:tcPr>
            <w:tcW w:w="6840" w:type="dxa"/>
            <w:tcMar>
              <w:left w:w="105" w:type="dxa"/>
              <w:right w:w="105" w:type="dxa"/>
            </w:tcMar>
            <w:vAlign w:val="top"/>
          </w:tcPr>
          <w:p w:rsidR="0D46AEC5" w:rsidP="0D46AEC5" w:rsidRDefault="0D46AEC5" w14:paraId="370201B2" w14:textId="36CEFB3C">
            <w:pPr>
              <w:bidi w:val="0"/>
              <w:spacing w:line="259" w:lineRule="auto"/>
              <w:rPr>
                <w:rFonts w:ascii="Arial" w:hAnsi="Arial" w:eastAsia="Arial" w:cs="Arial"/>
                <w:b w:val="0"/>
                <w:bCs w:val="0"/>
                <w:i w:val="0"/>
                <w:iCs w:val="0"/>
                <w:sz w:val="21"/>
                <w:szCs w:val="21"/>
                <w:lang w:val="en-GB"/>
              </w:rPr>
            </w:pPr>
            <w:r w:rsidRPr="0D46AEC5" w:rsidR="0D46AEC5">
              <w:rPr>
                <w:rFonts w:ascii="Arial" w:hAnsi="Arial" w:eastAsia="Arial" w:cs="Arial"/>
                <w:b w:val="0"/>
                <w:bCs w:val="0"/>
                <w:i w:val="0"/>
                <w:iCs w:val="0"/>
                <w:sz w:val="21"/>
                <w:szCs w:val="21"/>
                <w:lang w:val="en-GB"/>
              </w:rPr>
              <w:t>Likes the cut in response times</w:t>
            </w:r>
            <w:r w:rsidRPr="0D46AEC5" w:rsidR="0D46AEC5">
              <w:rPr>
                <w:rFonts w:ascii="Arial" w:hAnsi="Arial" w:eastAsia="Arial" w:cs="Arial"/>
                <w:b w:val="0"/>
                <w:bCs w:val="0"/>
                <w:i w:val="0"/>
                <w:iCs w:val="0"/>
                <w:sz w:val="21"/>
                <w:szCs w:val="21"/>
                <w:lang w:val="en-GB"/>
              </w:rPr>
              <w:t xml:space="preserve"> from activities team</w:t>
            </w:r>
            <w:r w:rsidRPr="0D46AEC5" w:rsidR="0D46AEC5">
              <w:rPr>
                <w:rFonts w:ascii="Arial" w:hAnsi="Arial" w:eastAsia="Arial" w:cs="Arial"/>
                <w:b w:val="0"/>
                <w:bCs w:val="0"/>
                <w:i w:val="0"/>
                <w:iCs w:val="0"/>
                <w:sz w:val="21"/>
                <w:szCs w:val="21"/>
                <w:lang w:val="en-GB"/>
              </w:rPr>
              <w:t xml:space="preserve">  </w:t>
            </w:r>
          </w:p>
        </w:tc>
      </w:tr>
      <w:tr w:rsidR="0D46AEC5" w:rsidTr="0D46AEC5" w14:paraId="2C2C0829">
        <w:trPr>
          <w:trHeight w:val="285"/>
        </w:trPr>
        <w:tc>
          <w:tcPr>
            <w:tcW w:w="2100" w:type="dxa"/>
            <w:tcMar>
              <w:left w:w="105" w:type="dxa"/>
              <w:right w:w="105" w:type="dxa"/>
            </w:tcMar>
            <w:vAlign w:val="top"/>
          </w:tcPr>
          <w:p w:rsidR="0D46AEC5" w:rsidP="0D46AEC5" w:rsidRDefault="0D46AEC5" w14:paraId="4EBBC7E4" w14:textId="13380F04">
            <w:pPr>
              <w:bidi w:val="0"/>
              <w:spacing w:line="259" w:lineRule="auto"/>
              <w:rPr>
                <w:rFonts w:ascii="Arial" w:hAnsi="Arial" w:eastAsia="Arial" w:cs="Arial"/>
                <w:b w:val="0"/>
                <w:bCs w:val="0"/>
                <w:i w:val="0"/>
                <w:iCs w:val="0"/>
                <w:sz w:val="21"/>
                <w:szCs w:val="21"/>
              </w:rPr>
            </w:pPr>
            <w:r w:rsidRPr="0D46AEC5" w:rsidR="0D46AEC5">
              <w:rPr>
                <w:rFonts w:ascii="Arial" w:hAnsi="Arial" w:eastAsia="Arial" w:cs="Arial"/>
                <w:b w:val="1"/>
                <w:bCs w:val="1"/>
                <w:i w:val="0"/>
                <w:iCs w:val="0"/>
                <w:sz w:val="21"/>
                <w:szCs w:val="21"/>
                <w:lang w:val="en-GB"/>
              </w:rPr>
              <w:t>Constructive Criticism</w:t>
            </w:r>
          </w:p>
        </w:tc>
        <w:tc>
          <w:tcPr>
            <w:tcW w:w="6840" w:type="dxa"/>
            <w:tcMar>
              <w:left w:w="105" w:type="dxa"/>
              <w:right w:w="105" w:type="dxa"/>
            </w:tcMar>
            <w:vAlign w:val="top"/>
          </w:tcPr>
          <w:p w:rsidR="0D46AEC5" w:rsidP="0D46AEC5" w:rsidRDefault="0D46AEC5" w14:paraId="5E91E759" w14:textId="5FCCBBDA">
            <w:pPr>
              <w:pStyle w:val="Normal"/>
              <w:suppressLineNumbers w:val="0"/>
              <w:bidi w:val="0"/>
              <w:spacing w:before="0" w:beforeAutospacing="off" w:after="160" w:afterAutospacing="off" w:line="259" w:lineRule="auto"/>
              <w:ind w:left="0" w:right="0"/>
              <w:jc w:val="left"/>
              <w:rPr>
                <w:rFonts w:ascii="Arial" w:hAnsi="Arial" w:eastAsia="Arial" w:cs="Arial"/>
                <w:b w:val="0"/>
                <w:bCs w:val="0"/>
                <w:i w:val="0"/>
                <w:iCs w:val="0"/>
                <w:sz w:val="21"/>
                <w:szCs w:val="21"/>
                <w:lang w:val="en-GB"/>
              </w:rPr>
            </w:pPr>
            <w:r w:rsidRPr="0D46AEC5" w:rsidR="0D46AEC5">
              <w:rPr>
                <w:rFonts w:ascii="Arial" w:hAnsi="Arial" w:eastAsia="Arial" w:cs="Arial"/>
                <w:b w:val="0"/>
                <w:bCs w:val="0"/>
                <w:i w:val="0"/>
                <w:iCs w:val="0"/>
                <w:sz w:val="21"/>
                <w:szCs w:val="21"/>
                <w:lang w:val="en-GB"/>
              </w:rPr>
              <w:t>Does not understand the point is for</w:t>
            </w:r>
            <w:r w:rsidRPr="0D46AEC5" w:rsidR="0D46AEC5">
              <w:rPr>
                <w:rFonts w:ascii="Arial" w:hAnsi="Arial" w:eastAsia="Arial" w:cs="Arial"/>
                <w:b w:val="0"/>
                <w:bCs w:val="0"/>
                <w:i w:val="0"/>
                <w:iCs w:val="0"/>
                <w:sz w:val="21"/>
                <w:szCs w:val="21"/>
                <w:lang w:val="en-GB"/>
              </w:rPr>
              <w:t>...</w:t>
            </w:r>
            <w:r w:rsidRPr="0D46AEC5" w:rsidR="0D46AEC5">
              <w:rPr>
                <w:rFonts w:ascii="Arial" w:hAnsi="Arial" w:eastAsia="Arial" w:cs="Arial"/>
                <w:b w:val="0"/>
                <w:bCs w:val="0"/>
                <w:i w:val="0"/>
                <w:iCs w:val="0"/>
                <w:sz w:val="21"/>
                <w:szCs w:val="21"/>
                <w:lang w:val="en-GB"/>
              </w:rPr>
              <w:t>.?</w:t>
            </w:r>
          </w:p>
        </w:tc>
      </w:tr>
      <w:tr w:rsidR="0D46AEC5" w:rsidTr="0D46AEC5" w14:paraId="32DB8954">
        <w:trPr>
          <w:trHeight w:val="285"/>
        </w:trPr>
        <w:tc>
          <w:tcPr>
            <w:tcW w:w="2100" w:type="dxa"/>
            <w:tcMar>
              <w:left w:w="105" w:type="dxa"/>
              <w:right w:w="105" w:type="dxa"/>
            </w:tcMar>
            <w:vAlign w:val="top"/>
          </w:tcPr>
          <w:p w:rsidR="0D46AEC5" w:rsidP="0D46AEC5" w:rsidRDefault="0D46AEC5" w14:paraId="2087E056" w14:textId="4450E1B9">
            <w:pPr>
              <w:bidi w:val="0"/>
              <w:spacing w:line="259" w:lineRule="auto"/>
              <w:rPr>
                <w:rFonts w:ascii="Arial" w:hAnsi="Arial" w:eastAsia="Arial" w:cs="Arial"/>
                <w:b w:val="0"/>
                <w:bCs w:val="0"/>
                <w:i w:val="0"/>
                <w:iCs w:val="0"/>
                <w:sz w:val="21"/>
                <w:szCs w:val="21"/>
              </w:rPr>
            </w:pPr>
            <w:r w:rsidRPr="0D46AEC5" w:rsidR="0D46AEC5">
              <w:rPr>
                <w:rFonts w:ascii="Arial" w:hAnsi="Arial" w:eastAsia="Arial" w:cs="Arial"/>
                <w:b w:val="1"/>
                <w:bCs w:val="1"/>
                <w:i w:val="0"/>
                <w:iCs w:val="0"/>
                <w:sz w:val="21"/>
                <w:szCs w:val="21"/>
                <w:lang w:val="en-GB"/>
              </w:rPr>
              <w:t>Question</w:t>
            </w:r>
          </w:p>
        </w:tc>
        <w:tc>
          <w:tcPr>
            <w:tcW w:w="6840" w:type="dxa"/>
            <w:tcMar>
              <w:left w:w="105" w:type="dxa"/>
              <w:right w:w="105" w:type="dxa"/>
            </w:tcMar>
            <w:vAlign w:val="top"/>
          </w:tcPr>
          <w:p w:rsidR="0D46AEC5" w:rsidP="0D46AEC5" w:rsidRDefault="0D46AEC5" w14:paraId="71C5F95A" w14:textId="69C3086C">
            <w:pPr>
              <w:pStyle w:val="Normal"/>
              <w:bidi w:val="0"/>
              <w:spacing w:line="259" w:lineRule="auto"/>
            </w:pPr>
            <w:r w:rsidRPr="0D46AEC5" w:rsidR="0D46AEC5">
              <w:rPr>
                <w:rFonts w:ascii="Arial" w:hAnsi="Arial" w:eastAsia="Arial" w:cs="Arial"/>
                <w:noProof w:val="0"/>
                <w:sz w:val="21"/>
                <w:szCs w:val="21"/>
                <w:lang w:val="en-GB"/>
              </w:rPr>
              <w:t>All training for new committees is at the start of the academic year. What happens for those joining later in the year?</w:t>
            </w:r>
          </w:p>
        </w:tc>
      </w:tr>
    </w:tbl>
    <w:p w:rsidR="0D46AEC5" w:rsidP="0D46AEC5" w:rsidRDefault="0D46AEC5" w14:paraId="15BAE188" w14:textId="2ABB6979">
      <w:pPr>
        <w:pStyle w:val="Normal"/>
        <w:suppressLineNumbers w:val="0"/>
        <w:tabs>
          <w:tab w:val="left" w:leader="none" w:pos="2129"/>
        </w:tabs>
        <w:bidi w:val="0"/>
        <w:spacing w:before="0" w:beforeAutospacing="off" w:after="160" w:afterAutospacing="off" w:line="276" w:lineRule="auto"/>
        <w:rPr>
          <w:rFonts w:ascii="Arial" w:hAnsi="Arial" w:eastAsia="Arial" w:cs="Arial"/>
          <w:b w:val="0"/>
          <w:bCs w:val="0"/>
          <w:i w:val="0"/>
          <w:iCs w:val="0"/>
          <w:caps w:val="0"/>
          <w:smallCaps w:val="0"/>
          <w:noProof w:val="0"/>
          <w:color w:val="000000" w:themeColor="text1" w:themeTint="FF" w:themeShade="FF"/>
          <w:sz w:val="21"/>
          <w:szCs w:val="21"/>
          <w:lang w:val="en-GB"/>
        </w:rPr>
      </w:pPr>
    </w:p>
    <w:p w:rsidR="763D858B" w:rsidP="0D46AEC5" w:rsidRDefault="763D858B" w14:paraId="7EB31BC1" w14:textId="5C1AA0EF">
      <w:pPr>
        <w:pStyle w:val="ListParagraph"/>
        <w:numPr>
          <w:ilvl w:val="0"/>
          <w:numId w:val="106"/>
        </w:numPr>
        <w:tabs>
          <w:tab w:val="left" w:leader="none" w:pos="2129"/>
        </w:tabs>
        <w:bidi w:val="0"/>
        <w:spacing w:before="0" w:beforeAutospacing="off" w:after="0" w:afterAutospacing="off" w:line="276" w:lineRule="auto"/>
        <w:rPr>
          <w:rFonts w:ascii="Arial" w:hAnsi="Arial" w:eastAsia="Arial" w:cs="Arial"/>
          <w:b w:val="0"/>
          <w:bCs w:val="0"/>
          <w:i w:val="0"/>
          <w:iCs w:val="0"/>
          <w:caps w:val="0"/>
          <w:smallCaps w:val="0"/>
          <w:noProof w:val="0"/>
          <w:color w:val="000000" w:themeColor="text1" w:themeTint="FF" w:themeShade="FF"/>
          <w:sz w:val="21"/>
          <w:szCs w:val="21"/>
          <w:lang w:val="en-GB"/>
        </w:rPr>
      </w:pPr>
      <w:r w:rsidRPr="0D46AEC5" w:rsidR="763D858B">
        <w:rPr>
          <w:rFonts w:ascii="Arial" w:hAnsi="Arial" w:eastAsia="Arial" w:cs="Arial"/>
          <w:b w:val="0"/>
          <w:bCs w:val="0"/>
          <w:i w:val="0"/>
          <w:iCs w:val="0"/>
          <w:caps w:val="0"/>
          <w:smallCaps w:val="0"/>
          <w:noProof w:val="0"/>
          <w:color w:val="000000" w:themeColor="text1" w:themeTint="FF" w:themeShade="FF"/>
          <w:sz w:val="21"/>
          <w:szCs w:val="21"/>
          <w:lang w:val="en-GB"/>
        </w:rPr>
        <w:t>TG responded, mentioning that Silwood have different course start dates and therefore the training would be done at a different time.</w:t>
      </w:r>
    </w:p>
    <w:p w:rsidR="0D46AEC5" w:rsidP="0D46AEC5" w:rsidRDefault="0D46AEC5" w14:paraId="3405E2BE" w14:textId="12A7EC53">
      <w:pPr>
        <w:pStyle w:val="Normal"/>
        <w:tabs>
          <w:tab w:val="left" w:leader="none" w:pos="2129"/>
        </w:tabs>
        <w:bidi w:val="0"/>
        <w:spacing w:before="0" w:beforeAutospacing="off" w:after="0" w:afterAutospacing="off" w:line="276" w:lineRule="auto"/>
        <w:rPr>
          <w:rFonts w:ascii="Arial" w:hAnsi="Arial" w:eastAsia="Arial" w:cs="Arial"/>
          <w:b w:val="0"/>
          <w:bCs w:val="0"/>
          <w:i w:val="0"/>
          <w:iCs w:val="0"/>
          <w:caps w:val="0"/>
          <w:smallCaps w:val="0"/>
          <w:noProof w:val="0"/>
          <w:color w:val="000000" w:themeColor="text1" w:themeTint="FF" w:themeShade="FF"/>
          <w:sz w:val="21"/>
          <w:szCs w:val="21"/>
          <w:lang w:val="en-GB"/>
        </w:rPr>
      </w:pPr>
    </w:p>
    <w:p w:rsidR="763D858B" w:rsidP="0D46AEC5" w:rsidRDefault="763D858B" w14:paraId="38E4DB57" w14:textId="2DBABD01">
      <w:pPr>
        <w:pStyle w:val="ListParagraph"/>
        <w:numPr>
          <w:ilvl w:val="0"/>
          <w:numId w:val="106"/>
        </w:numPr>
        <w:tabs>
          <w:tab w:val="left" w:leader="none" w:pos="2129"/>
        </w:tabs>
        <w:bidi w:val="0"/>
        <w:spacing w:before="0" w:beforeAutospacing="off" w:after="0" w:afterAutospacing="off" w:line="276" w:lineRule="auto"/>
        <w:rPr>
          <w:rFonts w:ascii="Arial" w:hAnsi="Arial" w:eastAsia="Arial" w:cs="Arial"/>
          <w:b w:val="0"/>
          <w:bCs w:val="0"/>
          <w:i w:val="0"/>
          <w:iCs w:val="0"/>
          <w:caps w:val="0"/>
          <w:smallCaps w:val="0"/>
          <w:noProof w:val="0"/>
          <w:color w:val="000000" w:themeColor="text1" w:themeTint="FF" w:themeShade="FF"/>
          <w:sz w:val="21"/>
          <w:szCs w:val="21"/>
          <w:lang w:val="en-GB"/>
        </w:rPr>
      </w:pPr>
      <w:r w:rsidRPr="0D46AEC5" w:rsidR="763D858B">
        <w:rPr>
          <w:rFonts w:ascii="Arial" w:hAnsi="Arial" w:eastAsia="Arial" w:cs="Arial"/>
          <w:b w:val="0"/>
          <w:bCs w:val="0"/>
          <w:i w:val="0"/>
          <w:iCs w:val="0"/>
          <w:caps w:val="0"/>
          <w:smallCaps w:val="0"/>
          <w:noProof w:val="0"/>
          <w:color w:val="000000" w:themeColor="text1" w:themeTint="FF" w:themeShade="FF"/>
          <w:sz w:val="21"/>
          <w:szCs w:val="21"/>
          <w:lang w:val="en-GB"/>
        </w:rPr>
        <w:t xml:space="preserve">AML asked when the </w:t>
      </w:r>
      <w:r w:rsidRPr="0D46AEC5" w:rsidR="763D858B">
        <w:rPr>
          <w:rFonts w:ascii="Arial" w:hAnsi="Arial" w:eastAsia="Arial" w:cs="Arial"/>
          <w:b w:val="0"/>
          <w:bCs w:val="0"/>
          <w:i w:val="0"/>
          <w:iCs w:val="0"/>
          <w:caps w:val="0"/>
          <w:smallCaps w:val="0"/>
          <w:noProof w:val="0"/>
          <w:color w:val="000000" w:themeColor="text1" w:themeTint="FF" w:themeShade="FF"/>
          <w:sz w:val="21"/>
          <w:szCs w:val="21"/>
          <w:lang w:val="en-GB"/>
        </w:rPr>
        <w:t>Silwood</w:t>
      </w:r>
      <w:r w:rsidRPr="0D46AEC5" w:rsidR="763D858B">
        <w:rPr>
          <w:rFonts w:ascii="Arial" w:hAnsi="Arial" w:eastAsia="Arial" w:cs="Arial"/>
          <w:b w:val="0"/>
          <w:bCs w:val="0"/>
          <w:i w:val="0"/>
          <w:iCs w:val="0"/>
          <w:caps w:val="0"/>
          <w:smallCaps w:val="0"/>
          <w:noProof w:val="0"/>
          <w:color w:val="000000" w:themeColor="text1" w:themeTint="FF" w:themeShade="FF"/>
          <w:sz w:val="21"/>
          <w:szCs w:val="21"/>
          <w:lang w:val="en-GB"/>
        </w:rPr>
        <w:t xml:space="preserve"> training would be decided, to which TG mentioned needing to check on this for next </w:t>
      </w:r>
      <w:r w:rsidRPr="0D46AEC5" w:rsidR="763D858B">
        <w:rPr>
          <w:rFonts w:ascii="Arial" w:hAnsi="Arial" w:eastAsia="Arial" w:cs="Arial"/>
          <w:noProof w:val="0"/>
          <w:sz w:val="21"/>
          <w:szCs w:val="21"/>
          <w:lang w:val="en-GB"/>
        </w:rPr>
        <w:t>time.</w:t>
      </w:r>
      <w:r w:rsidRPr="0D46AEC5" w:rsidR="763D858B">
        <w:rPr>
          <w:rFonts w:ascii="Arial" w:hAnsi="Arial" w:eastAsia="Arial" w:cs="Arial"/>
          <w:b w:val="0"/>
          <w:bCs w:val="0"/>
          <w:i w:val="0"/>
          <w:iCs w:val="0"/>
          <w:caps w:val="0"/>
          <w:smallCaps w:val="0"/>
          <w:noProof w:val="0"/>
          <w:color w:val="000000" w:themeColor="text1" w:themeTint="FF" w:themeShade="FF"/>
          <w:sz w:val="21"/>
          <w:szCs w:val="21"/>
          <w:lang w:val="en-GB"/>
        </w:rPr>
        <w:t xml:space="preserve"> </w:t>
      </w:r>
    </w:p>
    <w:p w:rsidR="0D46AEC5" w:rsidP="0D46AEC5" w:rsidRDefault="0D46AEC5" w14:paraId="1055A110" w14:textId="2392EA87">
      <w:pPr>
        <w:pStyle w:val="Normal"/>
        <w:tabs>
          <w:tab w:val="left" w:leader="none" w:pos="2129"/>
        </w:tabs>
        <w:bidi w:val="0"/>
        <w:spacing w:before="0" w:beforeAutospacing="off" w:after="0" w:afterAutospacing="off" w:line="276" w:lineRule="auto"/>
        <w:rPr>
          <w:rFonts w:ascii="Arial" w:hAnsi="Arial" w:eastAsia="Arial" w:cs="Arial"/>
          <w:b w:val="1"/>
          <w:bCs w:val="1"/>
          <w:i w:val="1"/>
          <w:iCs w:val="1"/>
          <w:caps w:val="0"/>
          <w:smallCaps w:val="0"/>
          <w:noProof w:val="0"/>
          <w:color w:val="000000" w:themeColor="text1" w:themeTint="FF" w:themeShade="FF"/>
          <w:sz w:val="21"/>
          <w:szCs w:val="21"/>
          <w:lang w:val="en-GB"/>
        </w:rPr>
      </w:pPr>
    </w:p>
    <w:p w:rsidR="763D858B" w:rsidP="0D46AEC5" w:rsidRDefault="763D858B" w14:paraId="03A51F5E" w14:textId="221B08B7">
      <w:pPr>
        <w:pStyle w:val="Normal"/>
        <w:tabs>
          <w:tab w:val="left" w:leader="none" w:pos="2129"/>
        </w:tabs>
        <w:bidi w:val="0"/>
        <w:spacing w:before="0" w:beforeAutospacing="off" w:after="0" w:afterAutospacing="off" w:line="276" w:lineRule="auto"/>
        <w:rPr>
          <w:rFonts w:ascii="Arial" w:hAnsi="Arial" w:eastAsia="Arial" w:cs="Arial"/>
          <w:b w:val="1"/>
          <w:bCs w:val="1"/>
          <w:i w:val="1"/>
          <w:iCs w:val="1"/>
          <w:caps w:val="0"/>
          <w:smallCaps w:val="0"/>
          <w:noProof w:val="0"/>
          <w:color w:val="000000" w:themeColor="text1" w:themeTint="FF" w:themeShade="FF"/>
          <w:sz w:val="21"/>
          <w:szCs w:val="21"/>
          <w:lang w:val="en-GB"/>
        </w:rPr>
      </w:pPr>
      <w:r w:rsidRPr="0D46AEC5" w:rsidR="763D858B">
        <w:rPr>
          <w:rFonts w:ascii="Arial" w:hAnsi="Arial" w:eastAsia="Arial" w:cs="Arial"/>
          <w:b w:val="1"/>
          <w:bCs w:val="1"/>
          <w:i w:val="1"/>
          <w:iCs w:val="1"/>
          <w:caps w:val="0"/>
          <w:smallCaps w:val="0"/>
          <w:noProof w:val="0"/>
          <w:color w:val="000000" w:themeColor="text1" w:themeTint="FF" w:themeShade="FF"/>
          <w:sz w:val="21"/>
          <w:szCs w:val="21"/>
          <w:lang w:val="en-GB"/>
        </w:rPr>
        <w:t xml:space="preserve">Action: TG to check on when </w:t>
      </w:r>
      <w:r w:rsidRPr="0D46AEC5" w:rsidR="763D858B">
        <w:rPr>
          <w:rFonts w:ascii="Arial" w:hAnsi="Arial" w:eastAsia="Arial" w:cs="Arial"/>
          <w:b w:val="1"/>
          <w:bCs w:val="1"/>
          <w:i w:val="1"/>
          <w:iCs w:val="1"/>
          <w:caps w:val="0"/>
          <w:smallCaps w:val="0"/>
          <w:noProof w:val="0"/>
          <w:color w:val="000000" w:themeColor="text1" w:themeTint="FF" w:themeShade="FF"/>
          <w:sz w:val="21"/>
          <w:szCs w:val="21"/>
          <w:lang w:val="en-GB"/>
        </w:rPr>
        <w:t>Silwood</w:t>
      </w:r>
      <w:r w:rsidRPr="0D46AEC5" w:rsidR="763D858B">
        <w:rPr>
          <w:rFonts w:ascii="Arial" w:hAnsi="Arial" w:eastAsia="Arial" w:cs="Arial"/>
          <w:b w:val="1"/>
          <w:bCs w:val="1"/>
          <w:i w:val="1"/>
          <w:iCs w:val="1"/>
          <w:caps w:val="0"/>
          <w:smallCaps w:val="0"/>
          <w:noProof w:val="0"/>
          <w:color w:val="000000" w:themeColor="text1" w:themeTint="FF" w:themeShade="FF"/>
          <w:sz w:val="21"/>
          <w:szCs w:val="21"/>
          <w:lang w:val="en-GB"/>
        </w:rPr>
        <w:t xml:space="preserve"> training would be decided</w:t>
      </w:r>
    </w:p>
    <w:p w:rsidR="0D46AEC5" w:rsidP="0D46AEC5" w:rsidRDefault="0D46AEC5" w14:paraId="622B4C55" w14:textId="1332798A">
      <w:pPr>
        <w:pStyle w:val="Normal"/>
        <w:tabs>
          <w:tab w:val="left" w:leader="none" w:pos="2129"/>
        </w:tabs>
        <w:bidi w:val="0"/>
        <w:spacing w:before="0" w:beforeAutospacing="off" w:after="0" w:afterAutospacing="off" w:line="276" w:lineRule="auto"/>
        <w:rPr>
          <w:rFonts w:ascii="Arial" w:hAnsi="Arial" w:eastAsia="Arial" w:cs="Arial"/>
          <w:b w:val="1"/>
          <w:bCs w:val="1"/>
          <w:i w:val="1"/>
          <w:iCs w:val="1"/>
          <w:caps w:val="0"/>
          <w:smallCaps w:val="0"/>
          <w:noProof w:val="0"/>
          <w:color w:val="000000" w:themeColor="text1" w:themeTint="FF" w:themeShade="FF"/>
          <w:sz w:val="21"/>
          <w:szCs w:val="21"/>
          <w:lang w:val="en-GB"/>
        </w:rPr>
      </w:pPr>
    </w:p>
    <w:p w:rsidR="310F6EEC" w:rsidP="544CBFFC" w:rsidRDefault="310F6EEC" w14:paraId="4DAF5365" w14:textId="5EFA2A9A">
      <w:pPr>
        <w:pStyle w:val="Normal"/>
        <w:suppressLineNumbers w:val="0"/>
        <w:tabs>
          <w:tab w:val="left" w:leader="none" w:pos="2129"/>
        </w:tabs>
        <w:bidi w:val="0"/>
        <w:spacing w:before="0" w:beforeAutospacing="off" w:after="160" w:afterAutospacing="off" w:line="276" w:lineRule="auto"/>
        <w:ind/>
        <w:rPr>
          <w:rFonts w:ascii="Arial" w:hAnsi="Arial" w:eastAsia="Arial" w:cs="Arial"/>
          <w:b w:val="0"/>
          <w:bCs w:val="0"/>
          <w:i w:val="0"/>
          <w:iCs w:val="0"/>
          <w:caps w:val="0"/>
          <w:smallCaps w:val="0"/>
          <w:noProof w:val="0"/>
          <w:color w:val="000000" w:themeColor="text1" w:themeTint="FF" w:themeShade="FF"/>
          <w:sz w:val="21"/>
          <w:szCs w:val="21"/>
          <w:lang w:val="en-GB"/>
        </w:rPr>
      </w:pPr>
      <w:r w:rsidRPr="544CBFFC" w:rsidR="710D4EEB">
        <w:rPr>
          <w:rFonts w:ascii="Arial" w:hAnsi="Arial" w:eastAsia="Arial" w:cs="Arial"/>
          <w:b w:val="1"/>
          <w:bCs w:val="1"/>
          <w:i w:val="0"/>
          <w:iCs w:val="0"/>
          <w:caps w:val="0"/>
          <w:smallCaps w:val="0"/>
          <w:noProof w:val="0"/>
          <w:color w:val="000000" w:themeColor="text1" w:themeTint="FF" w:themeShade="FF"/>
          <w:sz w:val="21"/>
          <w:szCs w:val="21"/>
          <w:lang w:val="en-GB"/>
        </w:rPr>
        <w:t>For TG</w:t>
      </w:r>
    </w:p>
    <w:tbl>
      <w:tblPr>
        <w:tblStyle w:val="TableGrid"/>
        <w:bidiVisual w:val="0"/>
        <w:tblW w:w="0" w:type="auto"/>
        <w:tblBorders>
          <w:top w:val="single" w:sz="6"/>
          <w:left w:val="single" w:sz="6"/>
          <w:bottom w:val="single" w:sz="6"/>
          <w:right w:val="single" w:sz="6"/>
        </w:tblBorders>
        <w:tblLook w:val="06A0" w:firstRow="1" w:lastRow="0" w:firstColumn="1" w:lastColumn="0" w:noHBand="1" w:noVBand="1"/>
      </w:tblPr>
      <w:tblGrid>
        <w:gridCol w:w="2100"/>
        <w:gridCol w:w="6840"/>
      </w:tblGrid>
      <w:tr w:rsidR="544CBFFC" w:rsidTr="544CBFFC" w14:paraId="604845A0">
        <w:trPr>
          <w:trHeight w:val="285"/>
        </w:trPr>
        <w:tc>
          <w:tcPr>
            <w:tcW w:w="2100" w:type="dxa"/>
            <w:tcMar>
              <w:left w:w="105" w:type="dxa"/>
              <w:right w:w="105" w:type="dxa"/>
            </w:tcMar>
            <w:vAlign w:val="top"/>
          </w:tcPr>
          <w:p w:rsidR="544CBFFC" w:rsidP="544CBFFC" w:rsidRDefault="544CBFFC" w14:paraId="09BB71C2" w14:textId="2DFCB486">
            <w:pPr>
              <w:bidi w:val="0"/>
              <w:spacing w:line="259" w:lineRule="auto"/>
              <w:rPr>
                <w:rFonts w:ascii="Arial" w:hAnsi="Arial" w:eastAsia="Arial" w:cs="Arial"/>
                <w:b w:val="0"/>
                <w:bCs w:val="0"/>
                <w:i w:val="0"/>
                <w:iCs w:val="0"/>
                <w:sz w:val="21"/>
                <w:szCs w:val="21"/>
              </w:rPr>
            </w:pPr>
            <w:r w:rsidRPr="544CBFFC" w:rsidR="544CBFFC">
              <w:rPr>
                <w:rFonts w:ascii="Arial" w:hAnsi="Arial" w:eastAsia="Arial" w:cs="Arial"/>
                <w:b w:val="1"/>
                <w:bCs w:val="1"/>
                <w:i w:val="0"/>
                <w:iCs w:val="0"/>
                <w:sz w:val="21"/>
                <w:szCs w:val="21"/>
                <w:lang w:val="en-GB"/>
              </w:rPr>
              <w:t>Point of Praise</w:t>
            </w:r>
          </w:p>
        </w:tc>
        <w:tc>
          <w:tcPr>
            <w:tcW w:w="6840" w:type="dxa"/>
            <w:tcMar>
              <w:left w:w="105" w:type="dxa"/>
              <w:right w:w="105" w:type="dxa"/>
            </w:tcMar>
            <w:vAlign w:val="top"/>
          </w:tcPr>
          <w:p w:rsidR="7493BDA4" w:rsidP="544CBFFC" w:rsidRDefault="7493BDA4" w14:paraId="35DC6335" w14:textId="62E22F84">
            <w:pPr>
              <w:pStyle w:val="Normal"/>
              <w:suppressLineNumbers w:val="0"/>
              <w:bidi w:val="0"/>
              <w:spacing w:before="0" w:beforeAutospacing="off" w:after="160" w:afterAutospacing="off" w:line="259" w:lineRule="auto"/>
              <w:ind w:left="0" w:right="0"/>
              <w:jc w:val="left"/>
            </w:pPr>
            <w:r w:rsidRPr="544CBFFC" w:rsidR="7493BDA4">
              <w:rPr>
                <w:rFonts w:ascii="Arial" w:hAnsi="Arial" w:eastAsia="Arial" w:cs="Arial"/>
                <w:b w:val="0"/>
                <w:bCs w:val="0"/>
                <w:i w:val="0"/>
                <w:iCs w:val="0"/>
                <w:sz w:val="21"/>
                <w:szCs w:val="21"/>
                <w:lang w:val="en-GB"/>
              </w:rPr>
              <w:t xml:space="preserve">TG has been doing an amazing job so far. </w:t>
            </w:r>
          </w:p>
          <w:p w:rsidR="7493BDA4" w:rsidP="544CBFFC" w:rsidRDefault="7493BDA4" w14:paraId="67C0ADD9" w14:textId="268122B7">
            <w:pPr>
              <w:pStyle w:val="Normal"/>
              <w:suppressLineNumbers w:val="0"/>
              <w:bidi w:val="0"/>
              <w:spacing w:before="0" w:beforeAutospacing="off" w:after="160" w:afterAutospacing="off" w:line="259" w:lineRule="auto"/>
              <w:ind w:left="0" w:right="0"/>
              <w:jc w:val="left"/>
            </w:pPr>
            <w:r w:rsidRPr="544CBFFC" w:rsidR="7493BDA4">
              <w:rPr>
                <w:rFonts w:ascii="Arial" w:hAnsi="Arial" w:eastAsia="Arial" w:cs="Arial"/>
                <w:b w:val="0"/>
                <w:bCs w:val="0"/>
                <w:i w:val="0"/>
                <w:iCs w:val="0"/>
                <w:sz w:val="21"/>
                <w:szCs w:val="21"/>
                <w:lang w:val="en-GB"/>
              </w:rPr>
              <w:t>Lots of transparency this year through all projects.</w:t>
            </w:r>
          </w:p>
          <w:p w:rsidR="7493BDA4" w:rsidP="544CBFFC" w:rsidRDefault="7493BDA4" w14:paraId="2C10182E" w14:textId="7BFE4C18">
            <w:pPr>
              <w:pStyle w:val="Normal"/>
              <w:suppressLineNumbers w:val="0"/>
              <w:bidi w:val="0"/>
              <w:spacing w:before="0" w:beforeAutospacing="off" w:after="160" w:afterAutospacing="off" w:line="259" w:lineRule="auto"/>
              <w:ind w:left="0" w:right="0"/>
              <w:jc w:val="left"/>
              <w:rPr>
                <w:rFonts w:ascii="Arial" w:hAnsi="Arial" w:eastAsia="Arial" w:cs="Arial"/>
                <w:b w:val="0"/>
                <w:bCs w:val="0"/>
                <w:i w:val="0"/>
                <w:iCs w:val="0"/>
                <w:sz w:val="21"/>
                <w:szCs w:val="21"/>
                <w:lang w:val="en-GB"/>
              </w:rPr>
            </w:pPr>
            <w:r w:rsidRPr="544CBFFC" w:rsidR="7493BDA4">
              <w:rPr>
                <w:rFonts w:ascii="Arial" w:hAnsi="Arial" w:eastAsia="Arial" w:cs="Arial"/>
                <w:b w:val="0"/>
                <w:bCs w:val="0"/>
                <w:i w:val="0"/>
                <w:iCs w:val="0"/>
                <w:sz w:val="21"/>
                <w:szCs w:val="21"/>
                <w:lang w:val="en-GB"/>
              </w:rPr>
              <w:t xml:space="preserve">Likes new activities changes such as introducing small pot of funds </w:t>
            </w:r>
          </w:p>
          <w:p w:rsidR="7493BDA4" w:rsidP="544CBFFC" w:rsidRDefault="7493BDA4" w14:paraId="6D509395" w14:textId="1DDC6BD4">
            <w:pPr>
              <w:pStyle w:val="Normal"/>
              <w:suppressLineNumbers w:val="0"/>
              <w:bidi w:val="0"/>
              <w:spacing w:before="0" w:beforeAutospacing="off" w:after="160" w:afterAutospacing="off" w:line="259" w:lineRule="auto"/>
              <w:ind w:left="0" w:right="0"/>
              <w:jc w:val="left"/>
              <w:rPr>
                <w:rFonts w:ascii="Arial" w:hAnsi="Arial" w:eastAsia="Arial" w:cs="Arial"/>
                <w:b w:val="0"/>
                <w:bCs w:val="0"/>
                <w:i w:val="0"/>
                <w:iCs w:val="0"/>
                <w:sz w:val="21"/>
                <w:szCs w:val="21"/>
                <w:lang w:val="en-GB"/>
              </w:rPr>
            </w:pPr>
            <w:r w:rsidRPr="544CBFFC" w:rsidR="7493BDA4">
              <w:rPr>
                <w:rFonts w:ascii="Arial" w:hAnsi="Arial" w:eastAsia="Arial" w:cs="Arial"/>
                <w:b w:val="0"/>
                <w:bCs w:val="0"/>
                <w:i w:val="0"/>
                <w:iCs w:val="0"/>
                <w:sz w:val="21"/>
                <w:szCs w:val="21"/>
                <w:lang w:val="en-GB"/>
              </w:rPr>
              <w:t xml:space="preserve">Very organised and easy to communicate </w:t>
            </w:r>
          </w:p>
        </w:tc>
      </w:tr>
      <w:tr w:rsidR="544CBFFC" w:rsidTr="544CBFFC" w14:paraId="73BB0410">
        <w:trPr>
          <w:trHeight w:val="285"/>
        </w:trPr>
        <w:tc>
          <w:tcPr>
            <w:tcW w:w="2100" w:type="dxa"/>
            <w:tcMar>
              <w:left w:w="105" w:type="dxa"/>
              <w:right w:w="105" w:type="dxa"/>
            </w:tcMar>
            <w:vAlign w:val="top"/>
          </w:tcPr>
          <w:p w:rsidR="544CBFFC" w:rsidP="544CBFFC" w:rsidRDefault="544CBFFC" w14:paraId="1592F4C9" w14:textId="13380F04">
            <w:pPr>
              <w:bidi w:val="0"/>
              <w:spacing w:line="259" w:lineRule="auto"/>
              <w:rPr>
                <w:rFonts w:ascii="Arial" w:hAnsi="Arial" w:eastAsia="Arial" w:cs="Arial"/>
                <w:b w:val="0"/>
                <w:bCs w:val="0"/>
                <w:i w:val="0"/>
                <w:iCs w:val="0"/>
                <w:sz w:val="21"/>
                <w:szCs w:val="21"/>
              </w:rPr>
            </w:pPr>
            <w:r w:rsidRPr="544CBFFC" w:rsidR="544CBFFC">
              <w:rPr>
                <w:rFonts w:ascii="Arial" w:hAnsi="Arial" w:eastAsia="Arial" w:cs="Arial"/>
                <w:b w:val="1"/>
                <w:bCs w:val="1"/>
                <w:i w:val="0"/>
                <w:iCs w:val="0"/>
                <w:sz w:val="21"/>
                <w:szCs w:val="21"/>
                <w:lang w:val="en-GB"/>
              </w:rPr>
              <w:t>Constructive Criticism</w:t>
            </w:r>
          </w:p>
        </w:tc>
        <w:tc>
          <w:tcPr>
            <w:tcW w:w="6840" w:type="dxa"/>
            <w:tcMar>
              <w:left w:w="105" w:type="dxa"/>
              <w:right w:w="105" w:type="dxa"/>
            </w:tcMar>
            <w:vAlign w:val="top"/>
          </w:tcPr>
          <w:p w:rsidR="10F14877" w:rsidP="544CBFFC" w:rsidRDefault="10F14877" w14:paraId="065EFD9A" w14:textId="2358C86F">
            <w:pPr>
              <w:pStyle w:val="Normal"/>
              <w:suppressLineNumbers w:val="0"/>
              <w:bidi w:val="0"/>
              <w:spacing w:before="0" w:beforeAutospacing="off" w:after="160" w:afterAutospacing="off" w:line="259" w:lineRule="auto"/>
              <w:ind w:left="0" w:right="0"/>
              <w:jc w:val="left"/>
            </w:pPr>
            <w:r w:rsidRPr="544CBFFC" w:rsidR="10F14877">
              <w:rPr>
                <w:rFonts w:ascii="Arial" w:hAnsi="Arial" w:eastAsia="Arial" w:cs="Arial"/>
                <w:b w:val="0"/>
                <w:bCs w:val="0"/>
                <w:i w:val="0"/>
                <w:iCs w:val="0"/>
                <w:sz w:val="21"/>
                <w:szCs w:val="21"/>
                <w:lang w:val="en-GB"/>
              </w:rPr>
              <w:t>Lots of issues with sponsorship approval and lots of societies were losing their sponsors so wonders if that has been improved. Understand it is not TG’s responsibility.</w:t>
            </w:r>
          </w:p>
        </w:tc>
      </w:tr>
      <w:tr w:rsidR="544CBFFC" w:rsidTr="544CBFFC" w14:paraId="4395F11D">
        <w:trPr>
          <w:trHeight w:val="285"/>
        </w:trPr>
        <w:tc>
          <w:tcPr>
            <w:tcW w:w="2100" w:type="dxa"/>
            <w:tcMar>
              <w:left w:w="105" w:type="dxa"/>
              <w:right w:w="105" w:type="dxa"/>
            </w:tcMar>
            <w:vAlign w:val="top"/>
          </w:tcPr>
          <w:p w:rsidR="544CBFFC" w:rsidP="544CBFFC" w:rsidRDefault="544CBFFC" w14:paraId="6081F3EB" w14:textId="4450E1B9">
            <w:pPr>
              <w:bidi w:val="0"/>
              <w:spacing w:line="259" w:lineRule="auto"/>
              <w:rPr>
                <w:rFonts w:ascii="Arial" w:hAnsi="Arial" w:eastAsia="Arial" w:cs="Arial"/>
                <w:b w:val="0"/>
                <w:bCs w:val="0"/>
                <w:i w:val="0"/>
                <w:iCs w:val="0"/>
                <w:sz w:val="21"/>
                <w:szCs w:val="21"/>
              </w:rPr>
            </w:pPr>
            <w:r w:rsidRPr="544CBFFC" w:rsidR="544CBFFC">
              <w:rPr>
                <w:rFonts w:ascii="Arial" w:hAnsi="Arial" w:eastAsia="Arial" w:cs="Arial"/>
                <w:b w:val="1"/>
                <w:bCs w:val="1"/>
                <w:i w:val="0"/>
                <w:iCs w:val="0"/>
                <w:sz w:val="21"/>
                <w:szCs w:val="21"/>
                <w:lang w:val="en-GB"/>
              </w:rPr>
              <w:t>Question</w:t>
            </w:r>
          </w:p>
        </w:tc>
        <w:tc>
          <w:tcPr>
            <w:tcW w:w="6840" w:type="dxa"/>
            <w:tcMar>
              <w:left w:w="105" w:type="dxa"/>
              <w:right w:w="105" w:type="dxa"/>
            </w:tcMar>
            <w:vAlign w:val="top"/>
          </w:tcPr>
          <w:p w:rsidR="787E344A" w:rsidP="544CBFFC" w:rsidRDefault="787E344A" w14:paraId="2B4ED915" w14:textId="14AEDD31">
            <w:pPr>
              <w:pStyle w:val="Normal"/>
              <w:suppressLineNumbers w:val="0"/>
              <w:bidi w:val="0"/>
              <w:spacing w:before="0" w:beforeAutospacing="off" w:after="160" w:afterAutospacing="off" w:line="259" w:lineRule="auto"/>
              <w:ind w:left="0" w:right="0"/>
              <w:jc w:val="left"/>
            </w:pPr>
            <w:r w:rsidRPr="544CBFFC" w:rsidR="787E344A">
              <w:rPr>
                <w:rFonts w:ascii="Arial" w:hAnsi="Arial" w:eastAsia="Arial" w:cs="Arial"/>
                <w:noProof w:val="0"/>
                <w:sz w:val="21"/>
                <w:szCs w:val="21"/>
                <w:lang w:val="en-GB"/>
              </w:rPr>
              <w:t>We know there has been historical data with finding MG group communities like Culture, Community, and Knowledge. Is there any plan to push those elections a bit more this year to ensure there’s representation</w:t>
            </w:r>
          </w:p>
        </w:tc>
      </w:tr>
    </w:tbl>
    <w:p w:rsidR="310F6EEC" w:rsidP="2AFD155D" w:rsidRDefault="310F6EEC" w14:paraId="277347B0" w14:textId="6D3EBA5C">
      <w:pPr>
        <w:suppressLineNumbers w:val="0"/>
        <w:tabs>
          <w:tab w:val="left" w:leader="none" w:pos="2129"/>
        </w:tabs>
        <w:bidi w:val="0"/>
        <w:spacing w:before="0" w:beforeAutospacing="off" w:after="0" w:afterAutospacing="off" w:line="276" w:lineRule="auto"/>
        <w:ind/>
        <w:rPr>
          <w:rFonts w:ascii="Arial" w:hAnsi="Arial" w:eastAsia="Arial" w:cs="Arial"/>
          <w:b w:val="0"/>
          <w:bCs w:val="0"/>
          <w:i w:val="0"/>
          <w:iCs w:val="0"/>
          <w:caps w:val="0"/>
          <w:smallCaps w:val="0"/>
          <w:noProof w:val="0"/>
          <w:color w:val="000000" w:themeColor="text1" w:themeTint="FF" w:themeShade="FF"/>
          <w:sz w:val="21"/>
          <w:szCs w:val="21"/>
          <w:lang w:val="en-GB"/>
        </w:rPr>
      </w:pPr>
    </w:p>
    <w:p w:rsidR="0D46AEC5" w:rsidP="2AFD155D" w:rsidRDefault="0D46AEC5" w14:paraId="26BE92DC" w14:textId="3992F0D0">
      <w:pPr>
        <w:pStyle w:val="ListParagraph"/>
        <w:numPr>
          <w:ilvl w:val="0"/>
          <w:numId w:val="111"/>
        </w:numPr>
        <w:suppressLineNumbers w:val="0"/>
        <w:tabs>
          <w:tab w:val="left" w:leader="none" w:pos="2129"/>
        </w:tabs>
        <w:bidi w:val="0"/>
        <w:spacing w:before="0" w:beforeAutospacing="off" w:after="0" w:afterAutospacing="off" w:line="276" w:lineRule="auto"/>
        <w:rPr>
          <w:rFonts w:ascii="Arial" w:hAnsi="Arial" w:eastAsia="Arial" w:cs="Arial"/>
          <w:b w:val="0"/>
          <w:bCs w:val="0"/>
          <w:i w:val="0"/>
          <w:iCs w:val="0"/>
          <w:caps w:val="0"/>
          <w:smallCaps w:val="0"/>
          <w:noProof w:val="0"/>
          <w:color w:val="000000" w:themeColor="text1" w:themeTint="FF" w:themeShade="FF"/>
          <w:sz w:val="21"/>
          <w:szCs w:val="21"/>
          <w:lang w:val="en-GB"/>
        </w:rPr>
      </w:pPr>
      <w:r w:rsidRPr="2AFD155D" w:rsidR="59CB22BC">
        <w:rPr>
          <w:rFonts w:ascii="Arial" w:hAnsi="Arial" w:eastAsia="Arial" w:cs="Arial"/>
          <w:b w:val="0"/>
          <w:bCs w:val="0"/>
          <w:i w:val="0"/>
          <w:iCs w:val="0"/>
          <w:caps w:val="0"/>
          <w:smallCaps w:val="0"/>
          <w:noProof w:val="0"/>
          <w:color w:val="000000" w:themeColor="text1" w:themeTint="FF" w:themeShade="FF"/>
          <w:sz w:val="21"/>
          <w:szCs w:val="21"/>
          <w:lang w:val="en-GB"/>
        </w:rPr>
        <w:t>TG</w:t>
      </w:r>
      <w:r w:rsidRPr="2AFD155D" w:rsidR="2C364679">
        <w:rPr>
          <w:rFonts w:ascii="Arial" w:hAnsi="Arial" w:eastAsia="Arial" w:cs="Arial"/>
          <w:b w:val="0"/>
          <w:bCs w:val="0"/>
          <w:i w:val="0"/>
          <w:iCs w:val="0"/>
          <w:caps w:val="0"/>
          <w:smallCaps w:val="0"/>
          <w:noProof w:val="0"/>
          <w:color w:val="000000" w:themeColor="text1" w:themeTint="FF" w:themeShade="FF"/>
          <w:sz w:val="21"/>
          <w:szCs w:val="21"/>
          <w:lang w:val="en-GB"/>
        </w:rPr>
        <w:t xml:space="preserve"> mentioned that no one predicted the new </w:t>
      </w:r>
      <w:r w:rsidRPr="2AFD155D" w:rsidR="2CA0444A">
        <w:rPr>
          <w:rFonts w:ascii="Arial" w:hAnsi="Arial" w:eastAsia="Arial" w:cs="Arial"/>
          <w:b w:val="0"/>
          <w:bCs w:val="0"/>
          <w:i w:val="0"/>
          <w:iCs w:val="0"/>
          <w:caps w:val="0"/>
          <w:smallCaps w:val="0"/>
          <w:noProof w:val="0"/>
          <w:color w:val="000000" w:themeColor="text1" w:themeTint="FF" w:themeShade="FF"/>
          <w:sz w:val="21"/>
          <w:szCs w:val="21"/>
          <w:lang w:val="en-GB"/>
        </w:rPr>
        <w:t>system</w:t>
      </w:r>
      <w:r w:rsidRPr="2AFD155D" w:rsidR="2C364679">
        <w:rPr>
          <w:rFonts w:ascii="Arial" w:hAnsi="Arial" w:eastAsia="Arial" w:cs="Arial"/>
          <w:b w:val="0"/>
          <w:bCs w:val="0"/>
          <w:i w:val="0"/>
          <w:iCs w:val="0"/>
          <w:caps w:val="0"/>
          <w:smallCaps w:val="0"/>
          <w:noProof w:val="0"/>
          <w:color w:val="000000" w:themeColor="text1" w:themeTint="FF" w:themeShade="FF"/>
          <w:sz w:val="21"/>
          <w:szCs w:val="21"/>
          <w:lang w:val="en-GB"/>
        </w:rPr>
        <w:t xml:space="preserve"> would cause several issues with sponsorship contracts</w:t>
      </w:r>
      <w:r w:rsidRPr="2AFD155D" w:rsidR="49EF0741">
        <w:rPr>
          <w:rFonts w:ascii="Arial" w:hAnsi="Arial" w:eastAsia="Arial" w:cs="Arial"/>
          <w:b w:val="0"/>
          <w:bCs w:val="0"/>
          <w:i w:val="0"/>
          <w:iCs w:val="0"/>
          <w:caps w:val="0"/>
          <w:smallCaps w:val="0"/>
          <w:noProof w:val="0"/>
          <w:color w:val="000000" w:themeColor="text1" w:themeTint="FF" w:themeShade="FF"/>
          <w:sz w:val="21"/>
          <w:szCs w:val="21"/>
          <w:lang w:val="en-GB"/>
        </w:rPr>
        <w:t xml:space="preserve">. However, </w:t>
      </w:r>
      <w:r w:rsidRPr="2AFD155D" w:rsidR="59CB22BC">
        <w:rPr>
          <w:rFonts w:ascii="Arial" w:hAnsi="Arial" w:eastAsia="Arial" w:cs="Arial"/>
          <w:b w:val="0"/>
          <w:bCs w:val="0"/>
          <w:i w:val="0"/>
          <w:iCs w:val="0"/>
          <w:caps w:val="0"/>
          <w:smallCaps w:val="0"/>
          <w:noProof w:val="0"/>
          <w:color w:val="000000" w:themeColor="text1" w:themeTint="FF" w:themeShade="FF"/>
          <w:sz w:val="21"/>
          <w:szCs w:val="21"/>
          <w:lang w:val="en-GB"/>
        </w:rPr>
        <w:t xml:space="preserve">250 contracts are being signed </w:t>
      </w:r>
      <w:r w:rsidRPr="2AFD155D" w:rsidR="12F3655C">
        <w:rPr>
          <w:rFonts w:ascii="Arial" w:hAnsi="Arial" w:eastAsia="Arial" w:cs="Arial"/>
          <w:noProof w:val="0"/>
          <w:sz w:val="21"/>
          <w:szCs w:val="21"/>
          <w:lang w:val="en-GB"/>
        </w:rPr>
        <w:t>and are</w:t>
      </w:r>
      <w:r w:rsidRPr="2AFD155D" w:rsidR="59CB22BC">
        <w:rPr>
          <w:rFonts w:ascii="Arial" w:hAnsi="Arial" w:eastAsia="Arial" w:cs="Arial"/>
          <w:b w:val="0"/>
          <w:bCs w:val="0"/>
          <w:i w:val="0"/>
          <w:iCs w:val="0"/>
          <w:caps w:val="0"/>
          <w:smallCaps w:val="0"/>
          <w:noProof w:val="0"/>
          <w:color w:val="000000" w:themeColor="text1" w:themeTint="FF" w:themeShade="FF"/>
          <w:sz w:val="21"/>
          <w:szCs w:val="21"/>
          <w:lang w:val="en-GB"/>
        </w:rPr>
        <w:t xml:space="preserve"> currently in process, dealing</w:t>
      </w:r>
      <w:r w:rsidRPr="2AFD155D" w:rsidR="4CA979CB">
        <w:rPr>
          <w:rFonts w:ascii="Arial" w:hAnsi="Arial" w:eastAsia="Arial" w:cs="Arial"/>
          <w:b w:val="0"/>
          <w:bCs w:val="0"/>
          <w:i w:val="0"/>
          <w:iCs w:val="0"/>
          <w:caps w:val="0"/>
          <w:smallCaps w:val="0"/>
          <w:noProof w:val="0"/>
          <w:color w:val="000000" w:themeColor="text1" w:themeTint="FF" w:themeShade="FF"/>
          <w:sz w:val="21"/>
          <w:szCs w:val="21"/>
          <w:lang w:val="en-GB"/>
        </w:rPr>
        <w:t xml:space="preserve"> wi</w:t>
      </w:r>
      <w:r w:rsidRPr="2AFD155D" w:rsidR="392B7A26">
        <w:rPr>
          <w:rFonts w:ascii="Arial" w:hAnsi="Arial" w:eastAsia="Arial" w:cs="Arial"/>
          <w:b w:val="0"/>
          <w:bCs w:val="0"/>
          <w:i w:val="0"/>
          <w:iCs w:val="0"/>
          <w:caps w:val="0"/>
          <w:smallCaps w:val="0"/>
          <w:noProof w:val="0"/>
          <w:color w:val="000000" w:themeColor="text1" w:themeTint="FF" w:themeShade="FF"/>
          <w:sz w:val="21"/>
          <w:szCs w:val="21"/>
          <w:lang w:val="en-GB"/>
        </w:rPr>
        <w:t>th</w:t>
      </w:r>
      <w:r w:rsidRPr="2AFD155D" w:rsidR="59CB22BC">
        <w:rPr>
          <w:rFonts w:ascii="Arial" w:hAnsi="Arial" w:eastAsia="Arial" w:cs="Arial"/>
          <w:b w:val="0"/>
          <w:bCs w:val="0"/>
          <w:i w:val="0"/>
          <w:iCs w:val="0"/>
          <w:caps w:val="0"/>
          <w:smallCaps w:val="0"/>
          <w:noProof w:val="0"/>
          <w:color w:val="000000" w:themeColor="text1" w:themeTint="FF" w:themeShade="FF"/>
          <w:sz w:val="21"/>
          <w:szCs w:val="21"/>
          <w:lang w:val="en-GB"/>
        </w:rPr>
        <w:t xml:space="preserve"> over 1M pounds</w:t>
      </w:r>
      <w:r w:rsidRPr="2AFD155D" w:rsidR="6D1E5B30">
        <w:rPr>
          <w:rFonts w:ascii="Arial" w:hAnsi="Arial" w:eastAsia="Arial" w:cs="Arial"/>
          <w:b w:val="0"/>
          <w:bCs w:val="0"/>
          <w:i w:val="0"/>
          <w:iCs w:val="0"/>
          <w:caps w:val="0"/>
          <w:smallCaps w:val="0"/>
          <w:noProof w:val="0"/>
          <w:color w:val="000000" w:themeColor="text1" w:themeTint="FF" w:themeShade="FF"/>
          <w:sz w:val="21"/>
          <w:szCs w:val="21"/>
          <w:lang w:val="en-GB"/>
        </w:rPr>
        <w:t xml:space="preserve">. </w:t>
      </w:r>
      <w:r w:rsidRPr="2AFD155D" w:rsidR="59CB22BC">
        <w:rPr>
          <w:rFonts w:ascii="Arial" w:hAnsi="Arial" w:eastAsia="Arial" w:cs="Arial"/>
          <w:b w:val="0"/>
          <w:bCs w:val="0"/>
          <w:i w:val="0"/>
          <w:iCs w:val="0"/>
          <w:caps w:val="0"/>
          <w:smallCaps w:val="0"/>
          <w:noProof w:val="0"/>
          <w:color w:val="000000" w:themeColor="text1" w:themeTint="FF" w:themeShade="FF"/>
          <w:sz w:val="21"/>
          <w:szCs w:val="21"/>
          <w:lang w:val="en-GB"/>
        </w:rPr>
        <w:t xml:space="preserve">Volume has come </w:t>
      </w:r>
      <w:r w:rsidRPr="2AFD155D" w:rsidR="0C06D6D2">
        <w:rPr>
          <w:rFonts w:ascii="Arial" w:hAnsi="Arial" w:eastAsia="Arial" w:cs="Arial"/>
          <w:noProof w:val="0"/>
          <w:sz w:val="21"/>
          <w:szCs w:val="21"/>
          <w:lang w:val="en-GB"/>
        </w:rPr>
        <w:t xml:space="preserve">down, </w:t>
      </w:r>
      <w:r w:rsidRPr="2AFD155D" w:rsidR="59CB22BC">
        <w:rPr>
          <w:rFonts w:ascii="Arial" w:hAnsi="Arial" w:eastAsia="Arial" w:cs="Arial"/>
          <w:b w:val="0"/>
          <w:bCs w:val="0"/>
          <w:i w:val="0"/>
          <w:iCs w:val="0"/>
          <w:caps w:val="0"/>
          <w:smallCaps w:val="0"/>
          <w:noProof w:val="0"/>
          <w:color w:val="000000" w:themeColor="text1" w:themeTint="FF" w:themeShade="FF"/>
          <w:sz w:val="21"/>
          <w:szCs w:val="21"/>
          <w:lang w:val="en-GB"/>
        </w:rPr>
        <w:t xml:space="preserve">and lead time is within 10 </w:t>
      </w:r>
      <w:r w:rsidRPr="2AFD155D" w:rsidR="15F720AC">
        <w:rPr>
          <w:rFonts w:ascii="Arial" w:hAnsi="Arial" w:eastAsia="Arial" w:cs="Arial"/>
          <w:noProof w:val="0"/>
          <w:sz w:val="21"/>
          <w:szCs w:val="21"/>
          <w:lang w:val="en-GB"/>
        </w:rPr>
        <w:t>days.</w:t>
      </w:r>
      <w:r w:rsidRPr="2AFD155D" w:rsidR="59CB22BC">
        <w:rPr>
          <w:rFonts w:ascii="Arial" w:hAnsi="Arial" w:eastAsia="Arial" w:cs="Arial"/>
          <w:b w:val="0"/>
          <w:bCs w:val="0"/>
          <w:i w:val="0"/>
          <w:iCs w:val="0"/>
          <w:caps w:val="0"/>
          <w:smallCaps w:val="0"/>
          <w:noProof w:val="0"/>
          <w:color w:val="000000" w:themeColor="text1" w:themeTint="FF" w:themeShade="FF"/>
          <w:sz w:val="21"/>
          <w:szCs w:val="21"/>
          <w:lang w:val="en-GB"/>
        </w:rPr>
        <w:t xml:space="preserve"> </w:t>
      </w:r>
    </w:p>
    <w:p w:rsidR="0D46AEC5" w:rsidP="2AFD155D" w:rsidRDefault="0D46AEC5" w14:paraId="0F3C9B2D" w14:textId="19957380">
      <w:pPr>
        <w:pStyle w:val="Normal"/>
        <w:suppressLineNumbers w:val="0"/>
        <w:tabs>
          <w:tab w:val="left" w:leader="none" w:pos="2129"/>
        </w:tabs>
        <w:bidi w:val="0"/>
        <w:spacing w:before="0" w:beforeAutospacing="off" w:after="0" w:afterAutospacing="off" w:line="276" w:lineRule="auto"/>
        <w:rPr>
          <w:rFonts w:ascii="Arial" w:hAnsi="Arial" w:eastAsia="Arial" w:cs="Arial"/>
          <w:b w:val="0"/>
          <w:bCs w:val="0"/>
          <w:i w:val="0"/>
          <w:iCs w:val="0"/>
          <w:caps w:val="0"/>
          <w:smallCaps w:val="0"/>
          <w:noProof w:val="0"/>
          <w:color w:val="000000" w:themeColor="text1" w:themeTint="FF" w:themeShade="FF"/>
          <w:sz w:val="21"/>
          <w:szCs w:val="21"/>
          <w:lang w:val="en-GB"/>
        </w:rPr>
      </w:pPr>
    </w:p>
    <w:p w:rsidR="0D46AEC5" w:rsidP="2AFD155D" w:rsidRDefault="0D46AEC5" w14:paraId="1E5D5048" w14:textId="0097CE08">
      <w:pPr>
        <w:pStyle w:val="ListParagraph"/>
        <w:numPr>
          <w:ilvl w:val="0"/>
          <w:numId w:val="111"/>
        </w:numPr>
        <w:suppressLineNumbers w:val="0"/>
        <w:tabs>
          <w:tab w:val="left" w:leader="none" w:pos="2129"/>
        </w:tabs>
        <w:bidi w:val="0"/>
        <w:spacing w:before="0" w:beforeAutospacing="off" w:after="0" w:afterAutospacing="off" w:line="276" w:lineRule="auto"/>
        <w:rPr>
          <w:rFonts w:ascii="Arial" w:hAnsi="Arial" w:eastAsia="Arial" w:cs="Arial"/>
          <w:b w:val="0"/>
          <w:bCs w:val="0"/>
          <w:i w:val="0"/>
          <w:iCs w:val="0"/>
          <w:caps w:val="0"/>
          <w:smallCaps w:val="0"/>
          <w:noProof w:val="0"/>
          <w:color w:val="000000" w:themeColor="text1" w:themeTint="FF" w:themeShade="FF"/>
          <w:sz w:val="21"/>
          <w:szCs w:val="21"/>
          <w:lang w:val="en-GB"/>
        </w:rPr>
      </w:pPr>
      <w:r w:rsidRPr="2AFD155D" w:rsidR="6191688C">
        <w:rPr>
          <w:rFonts w:ascii="Arial" w:hAnsi="Arial" w:eastAsia="Arial" w:cs="Arial"/>
          <w:b w:val="0"/>
          <w:bCs w:val="0"/>
          <w:i w:val="0"/>
          <w:iCs w:val="0"/>
          <w:caps w:val="0"/>
          <w:smallCaps w:val="0"/>
          <w:noProof w:val="0"/>
          <w:color w:val="000000" w:themeColor="text1" w:themeTint="FF" w:themeShade="FF"/>
          <w:sz w:val="21"/>
          <w:szCs w:val="21"/>
          <w:lang w:val="en-GB"/>
        </w:rPr>
        <w:t xml:space="preserve">TG mentioned that groups </w:t>
      </w:r>
      <w:r w:rsidRPr="2AFD155D" w:rsidR="59CB22BC">
        <w:rPr>
          <w:rFonts w:ascii="Arial" w:hAnsi="Arial" w:eastAsia="Arial" w:cs="Arial"/>
          <w:b w:val="0"/>
          <w:bCs w:val="0"/>
          <w:i w:val="0"/>
          <w:iCs w:val="0"/>
          <w:caps w:val="0"/>
          <w:smallCaps w:val="0"/>
          <w:noProof w:val="0"/>
          <w:color w:val="000000" w:themeColor="text1" w:themeTint="FF" w:themeShade="FF"/>
          <w:sz w:val="21"/>
          <w:szCs w:val="21"/>
          <w:lang w:val="en-GB"/>
        </w:rPr>
        <w:t>are being overseen by MG groups</w:t>
      </w:r>
      <w:r w:rsidRPr="2AFD155D" w:rsidR="35B58F79">
        <w:rPr>
          <w:rFonts w:ascii="Arial" w:hAnsi="Arial" w:eastAsia="Arial" w:cs="Arial"/>
          <w:b w:val="0"/>
          <w:bCs w:val="0"/>
          <w:i w:val="0"/>
          <w:iCs w:val="0"/>
          <w:caps w:val="0"/>
          <w:smallCaps w:val="0"/>
          <w:noProof w:val="0"/>
          <w:color w:val="000000" w:themeColor="text1" w:themeTint="FF" w:themeShade="FF"/>
          <w:sz w:val="21"/>
          <w:szCs w:val="21"/>
          <w:lang w:val="en-GB"/>
        </w:rPr>
        <w:t xml:space="preserve">. </w:t>
      </w:r>
      <w:r w:rsidRPr="2AFD155D" w:rsidR="59CB22BC">
        <w:rPr>
          <w:rFonts w:ascii="Arial" w:hAnsi="Arial" w:eastAsia="Arial" w:cs="Arial"/>
          <w:b w:val="0"/>
          <w:bCs w:val="0"/>
          <w:i w:val="0"/>
          <w:iCs w:val="0"/>
          <w:caps w:val="0"/>
          <w:smallCaps w:val="0"/>
          <w:noProof w:val="0"/>
          <w:color w:val="000000" w:themeColor="text1" w:themeTint="FF" w:themeShade="FF"/>
          <w:sz w:val="21"/>
          <w:szCs w:val="21"/>
          <w:lang w:val="en-GB"/>
        </w:rPr>
        <w:t xml:space="preserve">They have standing orders and constitutions and </w:t>
      </w:r>
      <w:r w:rsidRPr="2AFD155D" w:rsidR="59CB22BC">
        <w:rPr>
          <w:rFonts w:ascii="Arial" w:hAnsi="Arial" w:eastAsia="Arial" w:cs="Arial"/>
          <w:b w:val="0"/>
          <w:bCs w:val="0"/>
          <w:i w:val="0"/>
          <w:iCs w:val="0"/>
          <w:caps w:val="0"/>
          <w:smallCaps w:val="0"/>
          <w:noProof w:val="0"/>
          <w:color w:val="000000" w:themeColor="text1" w:themeTint="FF" w:themeShade="FF"/>
          <w:sz w:val="21"/>
          <w:szCs w:val="21"/>
          <w:lang w:val="en-GB"/>
        </w:rPr>
        <w:t>don't</w:t>
      </w:r>
      <w:r w:rsidRPr="2AFD155D" w:rsidR="59CB22BC">
        <w:rPr>
          <w:rFonts w:ascii="Arial" w:hAnsi="Arial" w:eastAsia="Arial" w:cs="Arial"/>
          <w:b w:val="0"/>
          <w:bCs w:val="0"/>
          <w:i w:val="0"/>
          <w:iCs w:val="0"/>
          <w:caps w:val="0"/>
          <w:smallCaps w:val="0"/>
          <w:noProof w:val="0"/>
          <w:color w:val="000000" w:themeColor="text1" w:themeTint="FF" w:themeShade="FF"/>
          <w:sz w:val="21"/>
          <w:szCs w:val="21"/>
          <w:lang w:val="en-GB"/>
        </w:rPr>
        <w:t xml:space="preserve"> allow for online </w:t>
      </w:r>
      <w:r w:rsidRPr="2AFD155D" w:rsidR="7D095522">
        <w:rPr>
          <w:rFonts w:ascii="Arial" w:hAnsi="Arial" w:eastAsia="Arial" w:cs="Arial"/>
          <w:noProof w:val="0"/>
          <w:sz w:val="21"/>
          <w:szCs w:val="21"/>
          <w:lang w:val="en-GB"/>
        </w:rPr>
        <w:t>elections,</w:t>
      </w:r>
      <w:r w:rsidRPr="2AFD155D" w:rsidR="59CB22BC">
        <w:rPr>
          <w:rFonts w:ascii="Arial" w:hAnsi="Arial" w:eastAsia="Arial" w:cs="Arial"/>
          <w:b w:val="0"/>
          <w:bCs w:val="0"/>
          <w:i w:val="0"/>
          <w:iCs w:val="0"/>
          <w:caps w:val="0"/>
          <w:smallCaps w:val="0"/>
          <w:noProof w:val="0"/>
          <w:color w:val="000000" w:themeColor="text1" w:themeTint="FF" w:themeShade="FF"/>
          <w:sz w:val="21"/>
          <w:szCs w:val="21"/>
          <w:lang w:val="en-GB"/>
        </w:rPr>
        <w:t xml:space="preserve"> as it </w:t>
      </w:r>
      <w:r w:rsidRPr="2AFD155D" w:rsidR="59CB22BC">
        <w:rPr>
          <w:rFonts w:ascii="Arial" w:hAnsi="Arial" w:eastAsia="Arial" w:cs="Arial"/>
          <w:b w:val="0"/>
          <w:bCs w:val="0"/>
          <w:i w:val="0"/>
          <w:iCs w:val="0"/>
          <w:caps w:val="0"/>
          <w:smallCaps w:val="0"/>
          <w:noProof w:val="0"/>
          <w:color w:val="000000" w:themeColor="text1" w:themeTint="FF" w:themeShade="FF"/>
          <w:sz w:val="21"/>
          <w:szCs w:val="21"/>
          <w:lang w:val="en-GB"/>
        </w:rPr>
        <w:t>has to</w:t>
      </w:r>
      <w:r w:rsidRPr="2AFD155D" w:rsidR="59CB22BC">
        <w:rPr>
          <w:rFonts w:ascii="Arial" w:hAnsi="Arial" w:eastAsia="Arial" w:cs="Arial"/>
          <w:b w:val="0"/>
          <w:bCs w:val="0"/>
          <w:i w:val="0"/>
          <w:iCs w:val="0"/>
          <w:caps w:val="0"/>
          <w:smallCaps w:val="0"/>
          <w:noProof w:val="0"/>
          <w:color w:val="000000" w:themeColor="text1" w:themeTint="FF" w:themeShade="FF"/>
          <w:sz w:val="21"/>
          <w:szCs w:val="21"/>
          <w:lang w:val="en-GB"/>
        </w:rPr>
        <w:t xml:space="preserve"> be in person. </w:t>
      </w:r>
      <w:r w:rsidRPr="2AFD155D" w:rsidR="05E972AD">
        <w:rPr>
          <w:rFonts w:ascii="Arial" w:hAnsi="Arial" w:eastAsia="Arial" w:cs="Arial"/>
          <w:b w:val="0"/>
          <w:bCs w:val="0"/>
          <w:i w:val="0"/>
          <w:iCs w:val="0"/>
          <w:caps w:val="0"/>
          <w:smallCaps w:val="0"/>
          <w:noProof w:val="0"/>
          <w:color w:val="000000" w:themeColor="text1" w:themeTint="FF" w:themeShade="FF"/>
          <w:sz w:val="21"/>
          <w:szCs w:val="21"/>
          <w:lang w:val="en-GB"/>
        </w:rPr>
        <w:t xml:space="preserve">TG will </w:t>
      </w:r>
      <w:r w:rsidRPr="2AFD155D" w:rsidR="59CB22BC">
        <w:rPr>
          <w:rFonts w:ascii="Arial" w:hAnsi="Arial" w:eastAsia="Arial" w:cs="Arial"/>
          <w:b w:val="0"/>
          <w:bCs w:val="0"/>
          <w:i w:val="0"/>
          <w:iCs w:val="0"/>
          <w:caps w:val="0"/>
          <w:smallCaps w:val="0"/>
          <w:noProof w:val="0"/>
          <w:color w:val="000000" w:themeColor="text1" w:themeTint="FF" w:themeShade="FF"/>
          <w:sz w:val="21"/>
          <w:szCs w:val="21"/>
          <w:lang w:val="en-GB"/>
        </w:rPr>
        <w:t>reach</w:t>
      </w:r>
      <w:r w:rsidRPr="2AFD155D" w:rsidR="59CB22BC">
        <w:rPr>
          <w:rFonts w:ascii="Arial" w:hAnsi="Arial" w:eastAsia="Arial" w:cs="Arial"/>
          <w:b w:val="0"/>
          <w:bCs w:val="0"/>
          <w:i w:val="0"/>
          <w:iCs w:val="0"/>
          <w:caps w:val="0"/>
          <w:smallCaps w:val="0"/>
          <w:noProof w:val="0"/>
          <w:color w:val="000000" w:themeColor="text1" w:themeTint="FF" w:themeShade="FF"/>
          <w:sz w:val="21"/>
          <w:szCs w:val="21"/>
          <w:lang w:val="en-GB"/>
        </w:rPr>
        <w:t xml:space="preserve"> out to the groups to organi</w:t>
      </w:r>
      <w:r w:rsidRPr="2AFD155D" w:rsidR="3317B6C2">
        <w:rPr>
          <w:rFonts w:ascii="Arial" w:hAnsi="Arial" w:eastAsia="Arial" w:cs="Arial"/>
          <w:b w:val="0"/>
          <w:bCs w:val="0"/>
          <w:i w:val="0"/>
          <w:iCs w:val="0"/>
          <w:caps w:val="0"/>
          <w:smallCaps w:val="0"/>
          <w:noProof w:val="0"/>
          <w:color w:val="000000" w:themeColor="text1" w:themeTint="FF" w:themeShade="FF"/>
          <w:sz w:val="21"/>
          <w:szCs w:val="21"/>
          <w:lang w:val="en-GB"/>
        </w:rPr>
        <w:t>s</w:t>
      </w:r>
      <w:r w:rsidRPr="2AFD155D" w:rsidR="59CB22BC">
        <w:rPr>
          <w:rFonts w:ascii="Arial" w:hAnsi="Arial" w:eastAsia="Arial" w:cs="Arial"/>
          <w:b w:val="0"/>
          <w:bCs w:val="0"/>
          <w:i w:val="0"/>
          <w:iCs w:val="0"/>
          <w:caps w:val="0"/>
          <w:smallCaps w:val="0"/>
          <w:noProof w:val="0"/>
          <w:color w:val="000000" w:themeColor="text1" w:themeTint="FF" w:themeShade="FF"/>
          <w:sz w:val="21"/>
          <w:szCs w:val="21"/>
          <w:lang w:val="en-GB"/>
        </w:rPr>
        <w:t>e elections</w:t>
      </w:r>
      <w:r w:rsidRPr="2AFD155D" w:rsidR="638A7682">
        <w:rPr>
          <w:rFonts w:ascii="Arial" w:hAnsi="Arial" w:eastAsia="Arial" w:cs="Arial"/>
          <w:b w:val="0"/>
          <w:bCs w:val="0"/>
          <w:i w:val="0"/>
          <w:iCs w:val="0"/>
          <w:caps w:val="0"/>
          <w:smallCaps w:val="0"/>
          <w:noProof w:val="0"/>
          <w:color w:val="000000" w:themeColor="text1" w:themeTint="FF" w:themeShade="FF"/>
          <w:sz w:val="21"/>
          <w:szCs w:val="21"/>
          <w:lang w:val="en-GB"/>
        </w:rPr>
        <w:t xml:space="preserve">. </w:t>
      </w:r>
    </w:p>
    <w:p w:rsidR="0D46AEC5" w:rsidP="2AFD155D" w:rsidRDefault="0D46AEC5" w14:paraId="60402EDB" w14:textId="58419887">
      <w:pPr>
        <w:pStyle w:val="Normal"/>
        <w:suppressLineNumbers w:val="0"/>
        <w:tabs>
          <w:tab w:val="left" w:leader="none" w:pos="2129"/>
        </w:tabs>
        <w:bidi w:val="0"/>
        <w:spacing w:before="0" w:beforeAutospacing="off" w:after="0" w:afterAutospacing="off" w:line="276" w:lineRule="auto"/>
        <w:rPr>
          <w:rFonts w:ascii="Arial" w:hAnsi="Arial" w:eastAsia="Arial" w:cs="Arial"/>
          <w:b w:val="0"/>
          <w:bCs w:val="0"/>
          <w:i w:val="0"/>
          <w:iCs w:val="0"/>
          <w:caps w:val="0"/>
          <w:smallCaps w:val="0"/>
          <w:noProof w:val="0"/>
          <w:color w:val="000000" w:themeColor="text1" w:themeTint="FF" w:themeShade="FF"/>
          <w:sz w:val="21"/>
          <w:szCs w:val="21"/>
          <w:lang w:val="en-GB"/>
        </w:rPr>
      </w:pPr>
    </w:p>
    <w:p w:rsidR="310F6EEC" w:rsidP="544CBFFC" w:rsidRDefault="310F6EEC" w14:paraId="4F699EB8" w14:textId="5C158086">
      <w:pPr>
        <w:suppressLineNumbers w:val="0"/>
        <w:tabs>
          <w:tab w:val="left" w:leader="none" w:pos="2129"/>
        </w:tabs>
        <w:bidi w:val="0"/>
        <w:spacing w:before="0" w:beforeAutospacing="off" w:after="160" w:afterAutospacing="off" w:line="276" w:lineRule="auto"/>
        <w:ind w:left="0"/>
        <w:rPr>
          <w:rFonts w:ascii="Arial" w:hAnsi="Arial" w:eastAsia="Arial" w:cs="Arial"/>
          <w:b w:val="0"/>
          <w:bCs w:val="0"/>
          <w:i w:val="0"/>
          <w:iCs w:val="0"/>
          <w:caps w:val="0"/>
          <w:smallCaps w:val="0"/>
          <w:noProof w:val="0"/>
          <w:color w:val="000000" w:themeColor="text1" w:themeTint="FF" w:themeShade="FF"/>
          <w:sz w:val="21"/>
          <w:szCs w:val="21"/>
          <w:lang w:val="en-GB"/>
        </w:rPr>
      </w:pPr>
      <w:r w:rsidRPr="544CBFFC" w:rsidR="710D4EEB">
        <w:rPr>
          <w:rFonts w:ascii="Arial" w:hAnsi="Arial" w:eastAsia="Arial" w:cs="Arial"/>
          <w:b w:val="1"/>
          <w:bCs w:val="1"/>
          <w:i w:val="0"/>
          <w:iCs w:val="0"/>
          <w:caps w:val="0"/>
          <w:smallCaps w:val="0"/>
          <w:noProof w:val="0"/>
          <w:color w:val="000000" w:themeColor="text1" w:themeTint="FF" w:themeShade="FF"/>
          <w:sz w:val="21"/>
          <w:szCs w:val="21"/>
          <w:lang w:val="en-GB"/>
        </w:rPr>
        <w:t>For TG</w:t>
      </w:r>
    </w:p>
    <w:tbl>
      <w:tblPr>
        <w:tblStyle w:val="TableGrid"/>
        <w:bidiVisual w:val="0"/>
        <w:tblW w:w="0" w:type="auto"/>
        <w:tblBorders>
          <w:top w:val="single" w:sz="6"/>
          <w:left w:val="single" w:sz="6"/>
          <w:bottom w:val="single" w:sz="6"/>
          <w:right w:val="single" w:sz="6"/>
        </w:tblBorders>
        <w:tblLook w:val="06A0" w:firstRow="1" w:lastRow="0" w:firstColumn="1" w:lastColumn="0" w:noHBand="1" w:noVBand="1"/>
      </w:tblPr>
      <w:tblGrid>
        <w:gridCol w:w="2100"/>
        <w:gridCol w:w="6840"/>
      </w:tblGrid>
      <w:tr w:rsidR="544CBFFC" w:rsidTr="544CBFFC" w14:paraId="35BA0D22">
        <w:trPr>
          <w:trHeight w:val="285"/>
        </w:trPr>
        <w:tc>
          <w:tcPr>
            <w:tcW w:w="2100" w:type="dxa"/>
            <w:tcMar>
              <w:left w:w="105" w:type="dxa"/>
              <w:right w:w="105" w:type="dxa"/>
            </w:tcMar>
            <w:vAlign w:val="top"/>
          </w:tcPr>
          <w:p w:rsidR="544CBFFC" w:rsidP="544CBFFC" w:rsidRDefault="544CBFFC" w14:paraId="3FF30AB3" w14:textId="55474B1B">
            <w:pPr>
              <w:bidi w:val="0"/>
              <w:spacing w:line="259" w:lineRule="auto"/>
              <w:rPr>
                <w:rFonts w:ascii="Arial" w:hAnsi="Arial" w:eastAsia="Arial" w:cs="Arial"/>
                <w:b w:val="0"/>
                <w:bCs w:val="0"/>
                <w:i w:val="0"/>
                <w:iCs w:val="0"/>
                <w:sz w:val="21"/>
                <w:szCs w:val="21"/>
              </w:rPr>
            </w:pPr>
            <w:r w:rsidRPr="544CBFFC" w:rsidR="544CBFFC">
              <w:rPr>
                <w:rFonts w:ascii="Arial" w:hAnsi="Arial" w:eastAsia="Arial" w:cs="Arial"/>
                <w:b w:val="1"/>
                <w:bCs w:val="1"/>
                <w:i w:val="0"/>
                <w:iCs w:val="0"/>
                <w:sz w:val="21"/>
                <w:szCs w:val="21"/>
                <w:lang w:val="en-GB"/>
              </w:rPr>
              <w:t>Point of Praise</w:t>
            </w:r>
          </w:p>
        </w:tc>
        <w:tc>
          <w:tcPr>
            <w:tcW w:w="6840" w:type="dxa"/>
            <w:tcMar>
              <w:left w:w="105" w:type="dxa"/>
              <w:right w:w="105" w:type="dxa"/>
            </w:tcMar>
            <w:vAlign w:val="top"/>
          </w:tcPr>
          <w:p w:rsidR="30E1BA20" w:rsidP="544CBFFC" w:rsidRDefault="30E1BA20" w14:paraId="23420D73" w14:textId="623B7DDD">
            <w:pPr>
              <w:pStyle w:val="Normal"/>
              <w:suppressLineNumbers w:val="0"/>
              <w:bidi w:val="0"/>
              <w:spacing w:before="0" w:beforeAutospacing="off" w:after="160" w:afterAutospacing="off" w:line="259" w:lineRule="auto"/>
              <w:ind w:left="0" w:right="0"/>
              <w:jc w:val="left"/>
              <w:rPr>
                <w:rFonts w:ascii="Arial" w:hAnsi="Arial" w:eastAsia="Arial" w:cs="Arial"/>
                <w:b w:val="0"/>
                <w:bCs w:val="0"/>
                <w:i w:val="0"/>
                <w:iCs w:val="0"/>
                <w:sz w:val="21"/>
                <w:szCs w:val="21"/>
                <w:lang w:val="en-GB"/>
              </w:rPr>
            </w:pPr>
            <w:r w:rsidRPr="544CBFFC" w:rsidR="30E1BA20">
              <w:rPr>
                <w:rFonts w:ascii="Arial" w:hAnsi="Arial" w:eastAsia="Arial" w:cs="Arial"/>
                <w:b w:val="0"/>
                <w:bCs w:val="0"/>
                <w:i w:val="0"/>
                <w:iCs w:val="0"/>
                <w:sz w:val="21"/>
                <w:szCs w:val="21"/>
                <w:lang w:val="en-GB"/>
              </w:rPr>
              <w:t xml:space="preserve">Proactive in going beyond manifesto </w:t>
            </w:r>
            <w:r w:rsidRPr="544CBFFC" w:rsidR="4AC76DD2">
              <w:rPr>
                <w:rFonts w:ascii="Arial" w:hAnsi="Arial" w:eastAsia="Arial" w:cs="Arial"/>
                <w:noProof w:val="0"/>
                <w:sz w:val="21"/>
                <w:szCs w:val="21"/>
                <w:lang w:val="en-GB"/>
              </w:rPr>
              <w:t>points,</w:t>
            </w:r>
            <w:r w:rsidRPr="544CBFFC" w:rsidR="30E1BA20">
              <w:rPr>
                <w:rFonts w:ascii="Arial" w:hAnsi="Arial" w:eastAsia="Arial" w:cs="Arial"/>
                <w:b w:val="0"/>
                <w:bCs w:val="0"/>
                <w:i w:val="0"/>
                <w:iCs w:val="0"/>
                <w:sz w:val="21"/>
                <w:szCs w:val="21"/>
                <w:lang w:val="en-GB"/>
              </w:rPr>
              <w:t xml:space="preserve"> such as starter pack for training of societies </w:t>
            </w:r>
          </w:p>
        </w:tc>
      </w:tr>
      <w:tr w:rsidR="544CBFFC" w:rsidTr="544CBFFC" w14:paraId="2B8FAB9B">
        <w:trPr>
          <w:trHeight w:val="285"/>
        </w:trPr>
        <w:tc>
          <w:tcPr>
            <w:tcW w:w="2100" w:type="dxa"/>
            <w:tcMar>
              <w:left w:w="105" w:type="dxa"/>
              <w:right w:w="105" w:type="dxa"/>
            </w:tcMar>
            <w:vAlign w:val="top"/>
          </w:tcPr>
          <w:p w:rsidR="544CBFFC" w:rsidP="544CBFFC" w:rsidRDefault="544CBFFC" w14:paraId="12B9233F" w14:textId="30F2CEFE">
            <w:pPr>
              <w:bidi w:val="0"/>
              <w:spacing w:line="259" w:lineRule="auto"/>
              <w:rPr>
                <w:rFonts w:ascii="Arial" w:hAnsi="Arial" w:eastAsia="Arial" w:cs="Arial"/>
                <w:b w:val="0"/>
                <w:bCs w:val="0"/>
                <w:i w:val="0"/>
                <w:iCs w:val="0"/>
                <w:sz w:val="21"/>
                <w:szCs w:val="21"/>
              </w:rPr>
            </w:pPr>
            <w:r w:rsidRPr="544CBFFC" w:rsidR="544CBFFC">
              <w:rPr>
                <w:rFonts w:ascii="Arial" w:hAnsi="Arial" w:eastAsia="Arial" w:cs="Arial"/>
                <w:b w:val="1"/>
                <w:bCs w:val="1"/>
                <w:i w:val="0"/>
                <w:iCs w:val="0"/>
                <w:sz w:val="21"/>
                <w:szCs w:val="21"/>
                <w:lang w:val="en-GB"/>
              </w:rPr>
              <w:t>Constructive Criticism</w:t>
            </w:r>
          </w:p>
        </w:tc>
        <w:tc>
          <w:tcPr>
            <w:tcW w:w="6840" w:type="dxa"/>
            <w:tcMar>
              <w:left w:w="105" w:type="dxa"/>
              <w:right w:w="105" w:type="dxa"/>
            </w:tcMar>
            <w:vAlign w:val="top"/>
          </w:tcPr>
          <w:p w:rsidR="70B602CE" w:rsidP="544CBFFC" w:rsidRDefault="70B602CE" w14:paraId="3C17A998" w14:textId="0DA15692">
            <w:pPr>
              <w:pStyle w:val="Normal"/>
              <w:suppressLineNumbers w:val="0"/>
              <w:bidi w:val="0"/>
              <w:spacing w:before="0" w:beforeAutospacing="off" w:after="160" w:afterAutospacing="off" w:line="259" w:lineRule="auto"/>
              <w:ind w:left="0" w:right="0"/>
              <w:jc w:val="left"/>
            </w:pPr>
            <w:r w:rsidRPr="544CBFFC" w:rsidR="70B602CE">
              <w:rPr>
                <w:rFonts w:ascii="Arial" w:hAnsi="Arial" w:eastAsia="Arial" w:cs="Arial"/>
                <w:b w:val="0"/>
                <w:bCs w:val="0"/>
                <w:i w:val="0"/>
                <w:iCs w:val="0"/>
                <w:sz w:val="21"/>
                <w:szCs w:val="21"/>
                <w:lang w:val="en-GB"/>
              </w:rPr>
              <w:t xml:space="preserve">Although activities </w:t>
            </w:r>
            <w:r w:rsidRPr="544CBFFC" w:rsidR="29AE507A">
              <w:rPr>
                <w:rFonts w:ascii="Arial" w:hAnsi="Arial" w:eastAsia="Arial" w:cs="Arial"/>
                <w:b w:val="0"/>
                <w:bCs w:val="0"/>
                <w:i w:val="0"/>
                <w:iCs w:val="0"/>
                <w:sz w:val="21"/>
                <w:szCs w:val="21"/>
                <w:lang w:val="en-GB"/>
              </w:rPr>
              <w:t>t</w:t>
            </w:r>
            <w:r w:rsidRPr="544CBFFC" w:rsidR="70B602CE">
              <w:rPr>
                <w:rFonts w:ascii="Arial" w:hAnsi="Arial" w:eastAsia="Arial" w:cs="Arial"/>
                <w:b w:val="0"/>
                <w:bCs w:val="0"/>
                <w:i w:val="0"/>
                <w:iCs w:val="0"/>
                <w:sz w:val="21"/>
                <w:szCs w:val="21"/>
                <w:lang w:val="en-GB"/>
              </w:rPr>
              <w:t xml:space="preserve">eam responses have </w:t>
            </w:r>
            <w:r w:rsidRPr="544CBFFC" w:rsidR="4B57C948">
              <w:rPr>
                <w:rFonts w:ascii="Arial" w:hAnsi="Arial" w:eastAsia="Arial" w:cs="Arial"/>
                <w:b w:val="0"/>
                <w:bCs w:val="0"/>
                <w:i w:val="0"/>
                <w:iCs w:val="0"/>
                <w:sz w:val="21"/>
                <w:szCs w:val="21"/>
                <w:lang w:val="en-GB"/>
              </w:rPr>
              <w:t>improved</w:t>
            </w:r>
            <w:r w:rsidRPr="544CBFFC" w:rsidR="70B602CE">
              <w:rPr>
                <w:rFonts w:ascii="Arial" w:hAnsi="Arial" w:eastAsia="Arial" w:cs="Arial"/>
                <w:b w:val="0"/>
                <w:bCs w:val="0"/>
                <w:i w:val="0"/>
                <w:iCs w:val="0"/>
                <w:sz w:val="21"/>
                <w:szCs w:val="21"/>
                <w:lang w:val="en-GB"/>
              </w:rPr>
              <w:t xml:space="preserve">, there is still mixed reviews on </w:t>
            </w:r>
            <w:r w:rsidRPr="544CBFFC" w:rsidR="6F45FBE6">
              <w:rPr>
                <w:rFonts w:ascii="Arial" w:hAnsi="Arial" w:eastAsia="Arial" w:cs="Arial"/>
                <w:noProof w:val="0"/>
                <w:sz w:val="21"/>
                <w:szCs w:val="21"/>
                <w:lang w:val="en-GB"/>
              </w:rPr>
              <w:t>students'</w:t>
            </w:r>
            <w:r w:rsidRPr="544CBFFC" w:rsidR="70B602CE">
              <w:rPr>
                <w:rFonts w:ascii="Arial" w:hAnsi="Arial" w:eastAsia="Arial" w:cs="Arial"/>
                <w:b w:val="0"/>
                <w:bCs w:val="0"/>
                <w:i w:val="0"/>
                <w:iCs w:val="0"/>
                <w:sz w:val="21"/>
                <w:szCs w:val="21"/>
                <w:lang w:val="en-GB"/>
              </w:rPr>
              <w:t xml:space="preserve"> experiences with them</w:t>
            </w:r>
          </w:p>
        </w:tc>
      </w:tr>
      <w:tr w:rsidR="544CBFFC" w:rsidTr="544CBFFC" w14:paraId="03127554">
        <w:trPr>
          <w:trHeight w:val="285"/>
        </w:trPr>
        <w:tc>
          <w:tcPr>
            <w:tcW w:w="2100" w:type="dxa"/>
            <w:tcMar>
              <w:left w:w="105" w:type="dxa"/>
              <w:right w:w="105" w:type="dxa"/>
            </w:tcMar>
            <w:vAlign w:val="top"/>
          </w:tcPr>
          <w:p w:rsidR="544CBFFC" w:rsidP="544CBFFC" w:rsidRDefault="544CBFFC" w14:paraId="3484F4F8" w14:textId="3AF0EA14">
            <w:pPr>
              <w:bidi w:val="0"/>
              <w:spacing w:line="259" w:lineRule="auto"/>
              <w:rPr>
                <w:rFonts w:ascii="Arial" w:hAnsi="Arial" w:eastAsia="Arial" w:cs="Arial"/>
                <w:b w:val="0"/>
                <w:bCs w:val="0"/>
                <w:i w:val="0"/>
                <w:iCs w:val="0"/>
                <w:sz w:val="21"/>
                <w:szCs w:val="21"/>
              </w:rPr>
            </w:pPr>
            <w:r w:rsidRPr="544CBFFC" w:rsidR="544CBFFC">
              <w:rPr>
                <w:rFonts w:ascii="Arial" w:hAnsi="Arial" w:eastAsia="Arial" w:cs="Arial"/>
                <w:b w:val="1"/>
                <w:bCs w:val="1"/>
                <w:i w:val="0"/>
                <w:iCs w:val="0"/>
                <w:sz w:val="21"/>
                <w:szCs w:val="21"/>
                <w:lang w:val="en-GB"/>
              </w:rPr>
              <w:t>Question</w:t>
            </w:r>
          </w:p>
        </w:tc>
        <w:tc>
          <w:tcPr>
            <w:tcW w:w="6840" w:type="dxa"/>
            <w:tcMar>
              <w:left w:w="105" w:type="dxa"/>
              <w:right w:w="105" w:type="dxa"/>
            </w:tcMar>
            <w:vAlign w:val="top"/>
          </w:tcPr>
          <w:p w:rsidR="2D035491" w:rsidP="544CBFFC" w:rsidRDefault="2D035491" w14:paraId="6C23ABB2" w14:textId="4B0239E0">
            <w:pPr>
              <w:pStyle w:val="Normal"/>
              <w:suppressLineNumbers w:val="0"/>
              <w:bidi w:val="0"/>
              <w:spacing w:before="0" w:beforeAutospacing="off" w:after="160" w:afterAutospacing="off" w:line="259" w:lineRule="auto"/>
              <w:ind w:left="0" w:right="0"/>
              <w:jc w:val="left"/>
            </w:pPr>
            <w:r w:rsidRPr="544CBFFC" w:rsidR="2D035491">
              <w:rPr>
                <w:rFonts w:ascii="Arial" w:hAnsi="Arial" w:eastAsia="Arial" w:cs="Arial"/>
                <w:b w:val="0"/>
                <w:bCs w:val="0"/>
                <w:i w:val="0"/>
                <w:iCs w:val="0"/>
                <w:sz w:val="21"/>
                <w:szCs w:val="21"/>
                <w:lang w:val="en-GB"/>
              </w:rPr>
              <w:t>What can be done to address ticket issues within the team and responses?</w:t>
            </w:r>
          </w:p>
        </w:tc>
      </w:tr>
    </w:tbl>
    <w:p w:rsidR="0D46AEC5" w:rsidP="2AFD155D" w:rsidRDefault="0D46AEC5" w14:paraId="07F2DD14" w14:textId="547FA914">
      <w:pPr>
        <w:pStyle w:val="Normal"/>
        <w:suppressLineNumbers w:val="0"/>
        <w:tabs>
          <w:tab w:val="left" w:leader="none" w:pos="2129"/>
        </w:tabs>
        <w:spacing w:before="0" w:beforeAutospacing="off" w:after="160" w:afterAutospacing="off" w:line="276" w:lineRule="auto"/>
        <w:rPr>
          <w:rFonts w:ascii="Arial" w:hAnsi="Arial" w:eastAsia="Arial" w:cs="Arial"/>
          <w:b w:val="0"/>
          <w:bCs w:val="0"/>
          <w:i w:val="0"/>
          <w:iCs w:val="0"/>
          <w:caps w:val="0"/>
          <w:smallCaps w:val="0"/>
          <w:noProof w:val="0"/>
          <w:color w:val="000000" w:themeColor="text1" w:themeTint="FF" w:themeShade="FF"/>
          <w:sz w:val="21"/>
          <w:szCs w:val="21"/>
          <w:lang w:val="en-GB"/>
        </w:rPr>
      </w:pPr>
    </w:p>
    <w:p w:rsidR="2501BCF1" w:rsidP="2AFD155D" w:rsidRDefault="2501BCF1" w14:paraId="45461B6F" w14:textId="6816B5B2">
      <w:pPr>
        <w:pStyle w:val="ListParagraph"/>
        <w:numPr>
          <w:ilvl w:val="0"/>
          <w:numId w:val="112"/>
        </w:numPr>
        <w:suppressLineNumbers w:val="0"/>
        <w:tabs>
          <w:tab w:val="left" w:leader="none" w:pos="2129"/>
        </w:tabs>
        <w:spacing w:before="0" w:beforeAutospacing="off" w:after="160" w:afterAutospacing="off" w:line="276" w:lineRule="auto"/>
        <w:rPr>
          <w:rFonts w:ascii="Arial" w:hAnsi="Arial" w:eastAsia="Arial" w:cs="Arial"/>
          <w:b w:val="0"/>
          <w:bCs w:val="0"/>
          <w:i w:val="0"/>
          <w:iCs w:val="0"/>
          <w:caps w:val="0"/>
          <w:smallCaps w:val="0"/>
          <w:noProof w:val="0"/>
          <w:color w:val="000000" w:themeColor="text1" w:themeTint="FF" w:themeShade="FF"/>
          <w:sz w:val="21"/>
          <w:szCs w:val="21"/>
          <w:lang w:val="en-GB"/>
        </w:rPr>
      </w:pPr>
      <w:r w:rsidRPr="2AFD155D" w:rsidR="2501BCF1">
        <w:rPr>
          <w:rFonts w:ascii="Arial" w:hAnsi="Arial" w:eastAsia="Arial" w:cs="Arial"/>
          <w:b w:val="0"/>
          <w:bCs w:val="0"/>
          <w:i w:val="0"/>
          <w:iCs w:val="0"/>
          <w:caps w:val="0"/>
          <w:smallCaps w:val="0"/>
          <w:noProof w:val="0"/>
          <w:color w:val="000000" w:themeColor="text1" w:themeTint="FF" w:themeShade="FF"/>
          <w:sz w:val="21"/>
          <w:szCs w:val="21"/>
          <w:lang w:val="en-GB"/>
        </w:rPr>
        <w:t xml:space="preserve">TG understands this and agrees more work can be done. On average </w:t>
      </w:r>
      <w:r w:rsidRPr="2AFD155D" w:rsidR="5230B92C">
        <w:rPr>
          <w:rFonts w:ascii="Arial" w:hAnsi="Arial" w:eastAsia="Arial" w:cs="Arial"/>
          <w:b w:val="0"/>
          <w:bCs w:val="0"/>
          <w:i w:val="0"/>
          <w:iCs w:val="0"/>
          <w:caps w:val="0"/>
          <w:smallCaps w:val="0"/>
          <w:noProof w:val="0"/>
          <w:color w:val="000000" w:themeColor="text1" w:themeTint="FF" w:themeShade="FF"/>
          <w:sz w:val="21"/>
          <w:szCs w:val="21"/>
          <w:lang w:val="en-GB"/>
        </w:rPr>
        <w:t xml:space="preserve">the tickets being delayed is </w:t>
      </w:r>
      <w:r w:rsidRPr="2AFD155D" w:rsidR="2501BCF1">
        <w:rPr>
          <w:rFonts w:ascii="Arial" w:hAnsi="Arial" w:eastAsia="Arial" w:cs="Arial"/>
          <w:b w:val="0"/>
          <w:bCs w:val="0"/>
          <w:i w:val="0"/>
          <w:iCs w:val="0"/>
          <w:caps w:val="0"/>
          <w:smallCaps w:val="0"/>
          <w:noProof w:val="0"/>
          <w:color w:val="000000" w:themeColor="text1" w:themeTint="FF" w:themeShade="FF"/>
          <w:sz w:val="21"/>
          <w:szCs w:val="21"/>
          <w:lang w:val="en-GB"/>
        </w:rPr>
        <w:t xml:space="preserve">usually </w:t>
      </w:r>
      <w:r w:rsidRPr="2AFD155D" w:rsidR="0A77287B">
        <w:rPr>
          <w:rFonts w:ascii="Arial" w:hAnsi="Arial" w:eastAsia="Arial" w:cs="Arial"/>
          <w:b w:val="0"/>
          <w:bCs w:val="0"/>
          <w:i w:val="0"/>
          <w:iCs w:val="0"/>
          <w:caps w:val="0"/>
          <w:smallCaps w:val="0"/>
          <w:noProof w:val="0"/>
          <w:color w:val="000000" w:themeColor="text1" w:themeTint="FF" w:themeShade="FF"/>
          <w:sz w:val="21"/>
          <w:szCs w:val="21"/>
          <w:lang w:val="en-GB"/>
        </w:rPr>
        <w:t>large-scale</w:t>
      </w:r>
      <w:r w:rsidRPr="2AFD155D" w:rsidR="2501BCF1">
        <w:rPr>
          <w:rFonts w:ascii="Arial" w:hAnsi="Arial" w:eastAsia="Arial" w:cs="Arial"/>
          <w:b w:val="0"/>
          <w:bCs w:val="0"/>
          <w:i w:val="0"/>
          <w:iCs w:val="0"/>
          <w:caps w:val="0"/>
          <w:smallCaps w:val="0"/>
          <w:noProof w:val="0"/>
          <w:color w:val="000000" w:themeColor="text1" w:themeTint="FF" w:themeShade="FF"/>
          <w:sz w:val="21"/>
          <w:szCs w:val="21"/>
          <w:lang w:val="en-GB"/>
        </w:rPr>
        <w:t xml:space="preserve"> events</w:t>
      </w:r>
      <w:r w:rsidRPr="2AFD155D" w:rsidR="1C9B55F7">
        <w:rPr>
          <w:rFonts w:ascii="Arial" w:hAnsi="Arial" w:eastAsia="Arial" w:cs="Arial"/>
          <w:b w:val="0"/>
          <w:bCs w:val="0"/>
          <w:i w:val="0"/>
          <w:iCs w:val="0"/>
          <w:caps w:val="0"/>
          <w:smallCaps w:val="0"/>
          <w:noProof w:val="0"/>
          <w:color w:val="000000" w:themeColor="text1" w:themeTint="FF" w:themeShade="FF"/>
          <w:sz w:val="21"/>
          <w:szCs w:val="21"/>
          <w:lang w:val="en-GB"/>
        </w:rPr>
        <w:t>.</w:t>
      </w:r>
      <w:r w:rsidRPr="2AFD155D" w:rsidR="2EF95141">
        <w:rPr>
          <w:rFonts w:ascii="Arial" w:hAnsi="Arial" w:eastAsia="Arial" w:cs="Arial"/>
          <w:b w:val="0"/>
          <w:bCs w:val="0"/>
          <w:i w:val="0"/>
          <w:iCs w:val="0"/>
          <w:caps w:val="0"/>
          <w:smallCaps w:val="0"/>
          <w:noProof w:val="0"/>
          <w:color w:val="000000" w:themeColor="text1" w:themeTint="FF" w:themeShade="FF"/>
          <w:sz w:val="21"/>
          <w:szCs w:val="21"/>
          <w:lang w:val="en-GB"/>
        </w:rPr>
        <w:t xml:space="preserve"> Due to some staff members leaving the </w:t>
      </w:r>
      <w:r w:rsidRPr="2AFD155D" w:rsidR="2501BCF1">
        <w:rPr>
          <w:rFonts w:ascii="Arial" w:hAnsi="Arial" w:eastAsia="Arial" w:cs="Arial"/>
          <w:b w:val="0"/>
          <w:bCs w:val="0"/>
          <w:i w:val="0"/>
          <w:iCs w:val="0"/>
          <w:caps w:val="0"/>
          <w:smallCaps w:val="0"/>
          <w:noProof w:val="0"/>
          <w:color w:val="000000" w:themeColor="text1" w:themeTint="FF" w:themeShade="FF"/>
          <w:sz w:val="21"/>
          <w:szCs w:val="21"/>
          <w:lang w:val="en-GB"/>
        </w:rPr>
        <w:t>activities team</w:t>
      </w:r>
      <w:r w:rsidRPr="2AFD155D" w:rsidR="167BE33A">
        <w:rPr>
          <w:rFonts w:ascii="Arial" w:hAnsi="Arial" w:eastAsia="Arial" w:cs="Arial"/>
          <w:b w:val="0"/>
          <w:bCs w:val="0"/>
          <w:i w:val="0"/>
          <w:iCs w:val="0"/>
          <w:caps w:val="0"/>
          <w:smallCaps w:val="0"/>
          <w:noProof w:val="0"/>
          <w:color w:val="000000" w:themeColor="text1" w:themeTint="FF" w:themeShade="FF"/>
          <w:sz w:val="21"/>
          <w:szCs w:val="21"/>
          <w:lang w:val="en-GB"/>
        </w:rPr>
        <w:t xml:space="preserve">, the delays have been prolonged. Hwoever, </w:t>
      </w:r>
      <w:r w:rsidRPr="2AFD155D" w:rsidR="2501BCF1">
        <w:rPr>
          <w:rFonts w:ascii="Arial" w:hAnsi="Arial" w:eastAsia="Arial" w:cs="Arial"/>
          <w:b w:val="0"/>
          <w:bCs w:val="0"/>
          <w:i w:val="0"/>
          <w:iCs w:val="0"/>
          <w:caps w:val="0"/>
          <w:smallCaps w:val="0"/>
          <w:noProof w:val="0"/>
          <w:color w:val="000000" w:themeColor="text1" w:themeTint="FF" w:themeShade="FF"/>
          <w:sz w:val="21"/>
          <w:szCs w:val="21"/>
          <w:lang w:val="en-GB"/>
        </w:rPr>
        <w:t>replacements have been interviewed</w:t>
      </w:r>
      <w:r w:rsidRPr="2AFD155D" w:rsidR="3B20B62A">
        <w:rPr>
          <w:rFonts w:ascii="Arial" w:hAnsi="Arial" w:eastAsia="Arial" w:cs="Arial"/>
          <w:b w:val="0"/>
          <w:bCs w:val="0"/>
          <w:i w:val="0"/>
          <w:iCs w:val="0"/>
          <w:caps w:val="0"/>
          <w:smallCaps w:val="0"/>
          <w:noProof w:val="0"/>
          <w:color w:val="000000" w:themeColor="text1" w:themeTint="FF" w:themeShade="FF"/>
          <w:sz w:val="21"/>
          <w:szCs w:val="21"/>
          <w:lang w:val="en-GB"/>
        </w:rPr>
        <w:t xml:space="preserve">. </w:t>
      </w:r>
    </w:p>
    <w:p w:rsidR="2AFD155D" w:rsidP="2AFD155D" w:rsidRDefault="2AFD155D" w14:paraId="7F56A222" w14:textId="25CDABD3">
      <w:pPr>
        <w:pStyle w:val="Normal"/>
        <w:suppressLineNumbers w:val="0"/>
        <w:tabs>
          <w:tab w:val="left" w:leader="none" w:pos="2129"/>
        </w:tabs>
        <w:spacing w:before="0" w:beforeAutospacing="off" w:after="160" w:afterAutospacing="off" w:line="276" w:lineRule="auto"/>
        <w:rPr>
          <w:rFonts w:ascii="Arial" w:hAnsi="Arial" w:eastAsia="Arial" w:cs="Arial"/>
          <w:b w:val="0"/>
          <w:bCs w:val="0"/>
          <w:i w:val="0"/>
          <w:iCs w:val="0"/>
          <w:caps w:val="0"/>
          <w:smallCaps w:val="0"/>
          <w:noProof w:val="0"/>
          <w:color w:val="000000" w:themeColor="text1" w:themeTint="FF" w:themeShade="FF"/>
          <w:sz w:val="21"/>
          <w:szCs w:val="21"/>
          <w:lang w:val="en-GB"/>
        </w:rPr>
      </w:pPr>
    </w:p>
    <w:p w:rsidR="310F6EEC" w:rsidP="544CBFFC" w:rsidRDefault="310F6EEC" w14:paraId="3D6FCB4D" w14:textId="449F78E8">
      <w:pPr>
        <w:suppressLineNumbers w:val="0"/>
        <w:tabs>
          <w:tab w:val="left" w:leader="none" w:pos="2129"/>
        </w:tabs>
        <w:bidi w:val="0"/>
        <w:spacing w:before="0" w:beforeAutospacing="off" w:after="160" w:afterAutospacing="off" w:line="276" w:lineRule="auto"/>
        <w:ind w:left="0"/>
        <w:rPr>
          <w:rFonts w:ascii="Arial" w:hAnsi="Arial" w:eastAsia="Arial" w:cs="Arial"/>
          <w:b w:val="0"/>
          <w:bCs w:val="0"/>
          <w:i w:val="0"/>
          <w:iCs w:val="0"/>
          <w:caps w:val="0"/>
          <w:smallCaps w:val="0"/>
          <w:noProof w:val="0"/>
          <w:color w:val="000000" w:themeColor="text1" w:themeTint="FF" w:themeShade="FF"/>
          <w:sz w:val="21"/>
          <w:szCs w:val="21"/>
          <w:lang w:val="en-GB"/>
        </w:rPr>
      </w:pPr>
      <w:r w:rsidRPr="544CBFFC" w:rsidR="4B54ED5C">
        <w:rPr>
          <w:rFonts w:ascii="Arial" w:hAnsi="Arial" w:eastAsia="Arial" w:cs="Arial"/>
          <w:b w:val="1"/>
          <w:bCs w:val="1"/>
          <w:i w:val="0"/>
          <w:iCs w:val="0"/>
          <w:caps w:val="0"/>
          <w:smallCaps w:val="0"/>
          <w:noProof w:val="0"/>
          <w:color w:val="000000" w:themeColor="text1" w:themeTint="FF" w:themeShade="FF"/>
          <w:sz w:val="21"/>
          <w:szCs w:val="21"/>
          <w:lang w:val="en-GB"/>
        </w:rPr>
        <w:t>For AT</w:t>
      </w:r>
    </w:p>
    <w:tbl>
      <w:tblPr>
        <w:tblStyle w:val="TableGrid"/>
        <w:bidiVisual w:val="0"/>
        <w:tblW w:w="0" w:type="auto"/>
        <w:tblBorders>
          <w:top w:val="single" w:sz="6"/>
          <w:left w:val="single" w:sz="6"/>
          <w:bottom w:val="single" w:sz="6"/>
          <w:right w:val="single" w:sz="6"/>
        </w:tblBorders>
        <w:tblLook w:val="06A0" w:firstRow="1" w:lastRow="0" w:firstColumn="1" w:lastColumn="0" w:noHBand="1" w:noVBand="1"/>
      </w:tblPr>
      <w:tblGrid>
        <w:gridCol w:w="2100"/>
        <w:gridCol w:w="6840"/>
      </w:tblGrid>
      <w:tr w:rsidR="544CBFFC" w:rsidTr="544CBFFC" w14:paraId="2B34439A">
        <w:trPr>
          <w:trHeight w:val="285"/>
        </w:trPr>
        <w:tc>
          <w:tcPr>
            <w:tcW w:w="2100" w:type="dxa"/>
            <w:tcMar>
              <w:left w:w="105" w:type="dxa"/>
              <w:right w:w="105" w:type="dxa"/>
            </w:tcMar>
            <w:vAlign w:val="top"/>
          </w:tcPr>
          <w:p w:rsidR="544CBFFC" w:rsidP="544CBFFC" w:rsidRDefault="544CBFFC" w14:paraId="164E0C14" w14:textId="71D8CD80">
            <w:pPr>
              <w:bidi w:val="0"/>
              <w:spacing w:line="259" w:lineRule="auto"/>
              <w:rPr>
                <w:rFonts w:ascii="Arial" w:hAnsi="Arial" w:eastAsia="Arial" w:cs="Arial"/>
                <w:b w:val="0"/>
                <w:bCs w:val="0"/>
                <w:i w:val="0"/>
                <w:iCs w:val="0"/>
                <w:sz w:val="21"/>
                <w:szCs w:val="21"/>
              </w:rPr>
            </w:pPr>
            <w:r w:rsidRPr="544CBFFC" w:rsidR="544CBFFC">
              <w:rPr>
                <w:rFonts w:ascii="Arial" w:hAnsi="Arial" w:eastAsia="Arial" w:cs="Arial"/>
                <w:b w:val="1"/>
                <w:bCs w:val="1"/>
                <w:i w:val="0"/>
                <w:iCs w:val="0"/>
                <w:sz w:val="21"/>
                <w:szCs w:val="21"/>
                <w:lang w:val="en-GB"/>
              </w:rPr>
              <w:t>Point of Praise</w:t>
            </w:r>
          </w:p>
        </w:tc>
        <w:tc>
          <w:tcPr>
            <w:tcW w:w="6840" w:type="dxa"/>
            <w:tcMar>
              <w:left w:w="105" w:type="dxa"/>
              <w:right w:w="105" w:type="dxa"/>
            </w:tcMar>
            <w:vAlign w:val="top"/>
          </w:tcPr>
          <w:p w:rsidR="5A4DE23A" w:rsidP="544CBFFC" w:rsidRDefault="5A4DE23A" w14:paraId="2469329F" w14:textId="356AD3A1">
            <w:pPr>
              <w:pStyle w:val="Normal"/>
              <w:bidi w:val="0"/>
              <w:spacing w:line="259" w:lineRule="auto"/>
              <w:rPr>
                <w:rFonts w:ascii="Arial" w:hAnsi="Arial" w:eastAsia="Arial" w:cs="Arial"/>
                <w:b w:val="0"/>
                <w:bCs w:val="0"/>
                <w:i w:val="0"/>
                <w:iCs w:val="0"/>
                <w:sz w:val="21"/>
                <w:szCs w:val="21"/>
              </w:rPr>
            </w:pPr>
            <w:r w:rsidRPr="544CBFFC" w:rsidR="5A4DE23A">
              <w:rPr>
                <w:rFonts w:ascii="Arial" w:hAnsi="Arial" w:eastAsia="Arial" w:cs="Arial"/>
                <w:b w:val="0"/>
                <w:bCs w:val="0"/>
                <w:i w:val="0"/>
                <w:iCs w:val="0"/>
                <w:sz w:val="21"/>
                <w:szCs w:val="21"/>
                <w:lang w:val="en-GB"/>
              </w:rPr>
              <w:t xml:space="preserve">Great to see progress on </w:t>
            </w:r>
            <w:r w:rsidRPr="544CBFFC" w:rsidR="37DAA27F">
              <w:rPr>
                <w:rFonts w:ascii="Arial" w:hAnsi="Arial" w:eastAsia="Arial" w:cs="Arial"/>
                <w:noProof w:val="0"/>
                <w:sz w:val="21"/>
                <w:szCs w:val="21"/>
                <w:lang w:val="en-GB"/>
              </w:rPr>
              <w:t>the shuttle</w:t>
            </w:r>
            <w:r w:rsidRPr="544CBFFC" w:rsidR="5A4DE23A">
              <w:rPr>
                <w:rFonts w:ascii="Arial" w:hAnsi="Arial" w:eastAsia="Arial" w:cs="Arial"/>
                <w:b w:val="0"/>
                <w:bCs w:val="0"/>
                <w:i w:val="0"/>
                <w:iCs w:val="0"/>
                <w:sz w:val="21"/>
                <w:szCs w:val="21"/>
                <w:lang w:val="en-GB"/>
              </w:rPr>
              <w:t xml:space="preserve"> services </w:t>
            </w:r>
            <w:r w:rsidRPr="544CBFFC" w:rsidR="084278A6">
              <w:rPr>
                <w:rFonts w:ascii="Arial" w:hAnsi="Arial" w:eastAsia="Arial" w:cs="Arial"/>
                <w:noProof w:val="0"/>
                <w:sz w:val="21"/>
                <w:szCs w:val="21"/>
                <w:lang w:val="en-GB"/>
              </w:rPr>
              <w:t>issue.</w:t>
            </w:r>
            <w:r w:rsidRPr="544CBFFC" w:rsidR="5A4DE23A">
              <w:rPr>
                <w:rFonts w:ascii="Arial" w:hAnsi="Arial" w:eastAsia="Arial" w:cs="Arial"/>
                <w:b w:val="0"/>
                <w:bCs w:val="0"/>
                <w:i w:val="0"/>
                <w:iCs w:val="0"/>
                <w:sz w:val="21"/>
                <w:szCs w:val="21"/>
                <w:lang w:val="en-GB"/>
              </w:rPr>
              <w:t xml:space="preserve"> </w:t>
            </w:r>
          </w:p>
        </w:tc>
      </w:tr>
      <w:tr w:rsidR="544CBFFC" w:rsidTr="544CBFFC" w14:paraId="21046C0C">
        <w:trPr>
          <w:trHeight w:val="285"/>
        </w:trPr>
        <w:tc>
          <w:tcPr>
            <w:tcW w:w="2100" w:type="dxa"/>
            <w:tcMar>
              <w:left w:w="105" w:type="dxa"/>
              <w:right w:w="105" w:type="dxa"/>
            </w:tcMar>
            <w:vAlign w:val="top"/>
          </w:tcPr>
          <w:p w:rsidR="544CBFFC" w:rsidP="544CBFFC" w:rsidRDefault="544CBFFC" w14:paraId="5682B618" w14:textId="2886877E">
            <w:pPr>
              <w:bidi w:val="0"/>
              <w:spacing w:line="259" w:lineRule="auto"/>
              <w:rPr>
                <w:rFonts w:ascii="Arial" w:hAnsi="Arial" w:eastAsia="Arial" w:cs="Arial"/>
                <w:b w:val="0"/>
                <w:bCs w:val="0"/>
                <w:i w:val="0"/>
                <w:iCs w:val="0"/>
                <w:sz w:val="21"/>
                <w:szCs w:val="21"/>
              </w:rPr>
            </w:pPr>
            <w:r w:rsidRPr="544CBFFC" w:rsidR="544CBFFC">
              <w:rPr>
                <w:rFonts w:ascii="Arial" w:hAnsi="Arial" w:eastAsia="Arial" w:cs="Arial"/>
                <w:b w:val="1"/>
                <w:bCs w:val="1"/>
                <w:i w:val="0"/>
                <w:iCs w:val="0"/>
                <w:sz w:val="21"/>
                <w:szCs w:val="21"/>
                <w:lang w:val="en-GB"/>
              </w:rPr>
              <w:t>Constructive Criticism</w:t>
            </w:r>
          </w:p>
        </w:tc>
        <w:tc>
          <w:tcPr>
            <w:tcW w:w="6840" w:type="dxa"/>
            <w:tcMar>
              <w:left w:w="105" w:type="dxa"/>
              <w:right w:w="105" w:type="dxa"/>
            </w:tcMar>
            <w:vAlign w:val="top"/>
          </w:tcPr>
          <w:p w:rsidR="3B6F7074" w:rsidP="544CBFFC" w:rsidRDefault="3B6F7074" w14:paraId="39FB7454" w14:textId="6A086C90">
            <w:pPr>
              <w:pStyle w:val="Normal"/>
              <w:suppressLineNumbers w:val="0"/>
              <w:bidi w:val="0"/>
              <w:spacing w:before="0" w:beforeAutospacing="off" w:after="160" w:afterAutospacing="off" w:line="259" w:lineRule="auto"/>
              <w:ind w:left="0" w:right="0"/>
              <w:jc w:val="left"/>
              <w:rPr>
                <w:rFonts w:ascii="Arial" w:hAnsi="Arial" w:eastAsia="Arial" w:cs="Arial"/>
                <w:b w:val="0"/>
                <w:bCs w:val="0"/>
                <w:i w:val="0"/>
                <w:iCs w:val="0"/>
                <w:sz w:val="21"/>
                <w:szCs w:val="21"/>
                <w:lang w:val="en-GB"/>
              </w:rPr>
            </w:pPr>
            <w:r w:rsidRPr="544CBFFC" w:rsidR="3B6F7074">
              <w:rPr>
                <w:rFonts w:ascii="Arial" w:hAnsi="Arial" w:eastAsia="Arial" w:cs="Arial"/>
                <w:b w:val="0"/>
                <w:bCs w:val="0"/>
                <w:i w:val="0"/>
                <w:iCs w:val="0"/>
                <w:sz w:val="21"/>
                <w:szCs w:val="21"/>
                <w:lang w:val="en-GB"/>
              </w:rPr>
              <w:t>If ISOC is the only society that was consulted, more societies should have been involved with culturally sensitive counselling</w:t>
            </w:r>
          </w:p>
        </w:tc>
      </w:tr>
      <w:tr w:rsidR="544CBFFC" w:rsidTr="544CBFFC" w14:paraId="1C07B39B">
        <w:trPr>
          <w:trHeight w:val="285"/>
        </w:trPr>
        <w:tc>
          <w:tcPr>
            <w:tcW w:w="2100" w:type="dxa"/>
            <w:tcMar>
              <w:left w:w="105" w:type="dxa"/>
              <w:right w:w="105" w:type="dxa"/>
            </w:tcMar>
            <w:vAlign w:val="top"/>
          </w:tcPr>
          <w:p w:rsidR="544CBFFC" w:rsidP="544CBFFC" w:rsidRDefault="544CBFFC" w14:paraId="5FD08680" w14:textId="6334582B">
            <w:pPr>
              <w:bidi w:val="0"/>
              <w:spacing w:line="259" w:lineRule="auto"/>
              <w:rPr>
                <w:rFonts w:ascii="Arial" w:hAnsi="Arial" w:eastAsia="Arial" w:cs="Arial"/>
                <w:b w:val="0"/>
                <w:bCs w:val="0"/>
                <w:i w:val="0"/>
                <w:iCs w:val="0"/>
                <w:sz w:val="21"/>
                <w:szCs w:val="21"/>
              </w:rPr>
            </w:pPr>
            <w:r w:rsidRPr="544CBFFC" w:rsidR="544CBFFC">
              <w:rPr>
                <w:rFonts w:ascii="Arial" w:hAnsi="Arial" w:eastAsia="Arial" w:cs="Arial"/>
                <w:b w:val="1"/>
                <w:bCs w:val="1"/>
                <w:i w:val="0"/>
                <w:iCs w:val="0"/>
                <w:sz w:val="21"/>
                <w:szCs w:val="21"/>
                <w:lang w:val="en-GB"/>
              </w:rPr>
              <w:t>Question</w:t>
            </w:r>
          </w:p>
        </w:tc>
        <w:tc>
          <w:tcPr>
            <w:tcW w:w="6840" w:type="dxa"/>
            <w:tcMar>
              <w:left w:w="105" w:type="dxa"/>
              <w:right w:w="105" w:type="dxa"/>
            </w:tcMar>
            <w:vAlign w:val="top"/>
          </w:tcPr>
          <w:p w:rsidR="458991A0" w:rsidP="544CBFFC" w:rsidRDefault="458991A0" w14:paraId="7269D333" w14:textId="247F1EA0">
            <w:pPr>
              <w:pStyle w:val="Normal"/>
              <w:suppressLineNumbers w:val="0"/>
              <w:bidi w:val="0"/>
              <w:spacing w:before="0" w:beforeAutospacing="off" w:after="160" w:afterAutospacing="off" w:line="259" w:lineRule="auto"/>
              <w:ind w:left="0" w:right="0"/>
              <w:jc w:val="left"/>
              <w:rPr>
                <w:rFonts w:ascii="Arial" w:hAnsi="Arial" w:eastAsia="Arial" w:cs="Arial"/>
                <w:b w:val="0"/>
                <w:bCs w:val="0"/>
                <w:i w:val="0"/>
                <w:iCs w:val="0"/>
                <w:sz w:val="21"/>
                <w:szCs w:val="21"/>
                <w:lang w:val="en-GB"/>
              </w:rPr>
            </w:pPr>
            <w:r w:rsidRPr="544CBFFC" w:rsidR="458991A0">
              <w:rPr>
                <w:rFonts w:ascii="Arial" w:hAnsi="Arial" w:eastAsia="Arial" w:cs="Arial"/>
                <w:b w:val="0"/>
                <w:bCs w:val="0"/>
                <w:i w:val="0"/>
                <w:iCs w:val="0"/>
                <w:sz w:val="21"/>
                <w:szCs w:val="21"/>
                <w:lang w:val="en-GB"/>
              </w:rPr>
              <w:t xml:space="preserve">Is ISOC the only society being consulted on the culturally sensitive </w:t>
            </w:r>
            <w:r w:rsidRPr="544CBFFC" w:rsidR="248D8C1C">
              <w:rPr>
                <w:rFonts w:ascii="Arial" w:hAnsi="Arial" w:eastAsia="Arial" w:cs="Arial"/>
                <w:noProof w:val="0"/>
                <w:sz w:val="21"/>
                <w:szCs w:val="21"/>
                <w:lang w:val="en-GB"/>
              </w:rPr>
              <w:t>counselling,</w:t>
            </w:r>
            <w:r w:rsidRPr="544CBFFC" w:rsidR="458991A0">
              <w:rPr>
                <w:rFonts w:ascii="Arial" w:hAnsi="Arial" w:eastAsia="Arial" w:cs="Arial"/>
                <w:b w:val="0"/>
                <w:bCs w:val="0"/>
                <w:i w:val="0"/>
                <w:iCs w:val="0"/>
                <w:sz w:val="21"/>
                <w:szCs w:val="21"/>
                <w:lang w:val="en-GB"/>
              </w:rPr>
              <w:t xml:space="preserve"> and what is the rationale?</w:t>
            </w:r>
          </w:p>
        </w:tc>
      </w:tr>
    </w:tbl>
    <w:p w:rsidR="310F6EEC" w:rsidP="2AFD155D" w:rsidRDefault="310F6EEC" w14:paraId="309A0AE0" w14:textId="6EB52F6C">
      <w:pPr>
        <w:suppressLineNumbers w:val="0"/>
        <w:tabs>
          <w:tab w:val="left" w:leader="none" w:pos="2129"/>
        </w:tabs>
        <w:bidi w:val="0"/>
        <w:spacing w:before="0" w:beforeAutospacing="off" w:after="160" w:afterAutospacing="off" w:line="276" w:lineRule="auto"/>
        <w:ind w:left="0"/>
        <w:rPr>
          <w:rFonts w:ascii="Arial" w:hAnsi="Arial" w:eastAsia="Arial" w:cs="Arial"/>
          <w:b w:val="0"/>
          <w:bCs w:val="0"/>
          <w:i w:val="0"/>
          <w:iCs w:val="0"/>
          <w:caps w:val="0"/>
          <w:smallCaps w:val="0"/>
          <w:noProof w:val="0"/>
          <w:color w:val="000000" w:themeColor="text1" w:themeTint="FF" w:themeShade="FF"/>
          <w:sz w:val="21"/>
          <w:szCs w:val="21"/>
          <w:lang w:val="en-GB"/>
        </w:rPr>
      </w:pPr>
    </w:p>
    <w:p w:rsidR="53C5EEA2" w:rsidP="2AFD155D" w:rsidRDefault="53C5EEA2" w14:paraId="25A57560" w14:textId="6834634D">
      <w:pPr>
        <w:pStyle w:val="ListParagraph"/>
        <w:numPr>
          <w:ilvl w:val="0"/>
          <w:numId w:val="113"/>
        </w:numPr>
        <w:suppressLineNumbers w:val="0"/>
        <w:tabs>
          <w:tab w:val="left" w:leader="none" w:pos="2129"/>
        </w:tabs>
        <w:bidi w:val="0"/>
        <w:spacing w:before="0" w:beforeAutospacing="off" w:after="160" w:afterAutospacing="off" w:line="276" w:lineRule="auto"/>
        <w:rPr>
          <w:rFonts w:ascii="Arial" w:hAnsi="Arial" w:eastAsia="Arial" w:cs="Arial"/>
          <w:b w:val="0"/>
          <w:bCs w:val="0"/>
          <w:i w:val="0"/>
          <w:iCs w:val="0"/>
          <w:caps w:val="0"/>
          <w:smallCaps w:val="0"/>
          <w:noProof w:val="0"/>
          <w:color w:val="000000" w:themeColor="text1" w:themeTint="FF" w:themeShade="FF"/>
          <w:sz w:val="21"/>
          <w:szCs w:val="21"/>
          <w:lang w:val="en-GB"/>
        </w:rPr>
      </w:pPr>
      <w:r w:rsidRPr="2AFD155D" w:rsidR="53C5EEA2">
        <w:rPr>
          <w:rFonts w:ascii="Arial" w:hAnsi="Arial" w:eastAsia="Arial" w:cs="Arial"/>
          <w:b w:val="0"/>
          <w:bCs w:val="0"/>
          <w:i w:val="0"/>
          <w:iCs w:val="0"/>
          <w:caps w:val="0"/>
          <w:smallCaps w:val="0"/>
          <w:noProof w:val="0"/>
          <w:color w:val="000000" w:themeColor="text1" w:themeTint="FF" w:themeShade="FF"/>
          <w:sz w:val="21"/>
          <w:szCs w:val="21"/>
          <w:lang w:val="en-GB"/>
        </w:rPr>
        <w:t xml:space="preserve">AT mentioned that </w:t>
      </w:r>
      <w:r w:rsidRPr="2AFD155D" w:rsidR="5011114D">
        <w:rPr>
          <w:rFonts w:ascii="Arial" w:hAnsi="Arial" w:eastAsia="Arial" w:cs="Arial"/>
          <w:b w:val="0"/>
          <w:bCs w:val="0"/>
          <w:i w:val="0"/>
          <w:iCs w:val="0"/>
          <w:caps w:val="0"/>
          <w:smallCaps w:val="0"/>
          <w:noProof w:val="0"/>
          <w:color w:val="000000" w:themeColor="text1" w:themeTint="FF" w:themeShade="FF"/>
          <w:sz w:val="21"/>
          <w:szCs w:val="21"/>
          <w:lang w:val="en-GB"/>
        </w:rPr>
        <w:t>Isoc</w:t>
      </w:r>
      <w:r w:rsidRPr="2AFD155D" w:rsidR="5011114D">
        <w:rPr>
          <w:rFonts w:ascii="Arial" w:hAnsi="Arial" w:eastAsia="Arial" w:cs="Arial"/>
          <w:b w:val="0"/>
          <w:bCs w:val="0"/>
          <w:i w:val="0"/>
          <w:iCs w:val="0"/>
          <w:caps w:val="0"/>
          <w:smallCaps w:val="0"/>
          <w:noProof w:val="0"/>
          <w:color w:val="000000" w:themeColor="text1" w:themeTint="FF" w:themeShade="FF"/>
          <w:sz w:val="21"/>
          <w:szCs w:val="21"/>
          <w:lang w:val="en-GB"/>
        </w:rPr>
        <w:t xml:space="preserve"> was already doing some data </w:t>
      </w:r>
      <w:r w:rsidRPr="2AFD155D" w:rsidR="51F02C0C">
        <w:rPr>
          <w:rFonts w:ascii="Arial" w:hAnsi="Arial" w:eastAsia="Arial" w:cs="Arial"/>
          <w:b w:val="0"/>
          <w:bCs w:val="0"/>
          <w:i w:val="0"/>
          <w:iCs w:val="0"/>
          <w:caps w:val="0"/>
          <w:smallCaps w:val="0"/>
          <w:noProof w:val="0"/>
          <w:color w:val="000000" w:themeColor="text1" w:themeTint="FF" w:themeShade="FF"/>
          <w:sz w:val="21"/>
          <w:szCs w:val="21"/>
          <w:lang w:val="en-GB"/>
        </w:rPr>
        <w:t xml:space="preserve">and ran </w:t>
      </w:r>
      <w:r w:rsidRPr="2AFD155D" w:rsidR="5011114D">
        <w:rPr>
          <w:rFonts w:ascii="Arial" w:hAnsi="Arial" w:eastAsia="Arial" w:cs="Arial"/>
          <w:b w:val="0"/>
          <w:bCs w:val="0"/>
          <w:i w:val="0"/>
          <w:iCs w:val="0"/>
          <w:caps w:val="0"/>
          <w:smallCaps w:val="0"/>
          <w:noProof w:val="0"/>
          <w:color w:val="000000" w:themeColor="text1" w:themeTint="FF" w:themeShade="FF"/>
          <w:sz w:val="21"/>
          <w:szCs w:val="21"/>
          <w:lang w:val="en-GB"/>
        </w:rPr>
        <w:t>some focus group w</w:t>
      </w:r>
      <w:r w:rsidRPr="2AFD155D" w:rsidR="6342B774">
        <w:rPr>
          <w:rFonts w:ascii="Arial" w:hAnsi="Arial" w:eastAsia="Arial" w:cs="Arial"/>
          <w:b w:val="0"/>
          <w:bCs w:val="0"/>
          <w:i w:val="0"/>
          <w:iCs w:val="0"/>
          <w:caps w:val="0"/>
          <w:smallCaps w:val="0"/>
          <w:noProof w:val="0"/>
          <w:color w:val="000000" w:themeColor="text1" w:themeTint="FF" w:themeShade="FF"/>
          <w:sz w:val="21"/>
          <w:szCs w:val="21"/>
          <w:lang w:val="en-GB"/>
        </w:rPr>
        <w:t>ith</w:t>
      </w:r>
      <w:r w:rsidRPr="2AFD155D" w:rsidR="5011114D">
        <w:rPr>
          <w:rFonts w:ascii="Arial" w:hAnsi="Arial" w:eastAsia="Arial" w:cs="Arial"/>
          <w:b w:val="0"/>
          <w:bCs w:val="0"/>
          <w:i w:val="0"/>
          <w:iCs w:val="0"/>
          <w:caps w:val="0"/>
          <w:smallCaps w:val="0"/>
          <w:noProof w:val="0"/>
          <w:color w:val="000000" w:themeColor="text1" w:themeTint="FF" w:themeShade="FF"/>
          <w:sz w:val="21"/>
          <w:szCs w:val="21"/>
          <w:lang w:val="en-GB"/>
        </w:rPr>
        <w:t xml:space="preserve"> current students which allowed to </w:t>
      </w:r>
      <w:r w:rsidRPr="2AFD155D" w:rsidR="23EA19B5">
        <w:rPr>
          <w:rFonts w:ascii="Arial" w:hAnsi="Arial" w:eastAsia="Arial" w:cs="Arial"/>
          <w:b w:val="0"/>
          <w:bCs w:val="0"/>
          <w:i w:val="0"/>
          <w:iCs w:val="0"/>
          <w:caps w:val="0"/>
          <w:smallCaps w:val="0"/>
          <w:noProof w:val="0"/>
          <w:color w:val="000000" w:themeColor="text1" w:themeTint="FF" w:themeShade="FF"/>
          <w:sz w:val="21"/>
          <w:szCs w:val="21"/>
          <w:lang w:val="en-GB"/>
        </w:rPr>
        <w:t>start this as a foundation</w:t>
      </w:r>
      <w:r w:rsidRPr="2AFD155D" w:rsidR="5011114D">
        <w:rPr>
          <w:rFonts w:ascii="Arial" w:hAnsi="Arial" w:eastAsia="Arial" w:cs="Arial"/>
          <w:b w:val="0"/>
          <w:bCs w:val="0"/>
          <w:i w:val="0"/>
          <w:iCs w:val="0"/>
          <w:caps w:val="0"/>
          <w:smallCaps w:val="0"/>
          <w:noProof w:val="0"/>
          <w:color w:val="000000" w:themeColor="text1" w:themeTint="FF" w:themeShade="FF"/>
          <w:sz w:val="21"/>
          <w:szCs w:val="21"/>
          <w:lang w:val="en-GB"/>
        </w:rPr>
        <w:t xml:space="preserve">. </w:t>
      </w:r>
    </w:p>
    <w:p w:rsidR="2AFD155D" w:rsidP="2AFD155D" w:rsidRDefault="2AFD155D" w14:paraId="2070803B" w14:textId="292B6576">
      <w:pPr>
        <w:pStyle w:val="ListParagraph"/>
        <w:suppressLineNumbers w:val="0"/>
        <w:tabs>
          <w:tab w:val="left" w:leader="none" w:pos="2129"/>
        </w:tabs>
        <w:bidi w:val="0"/>
        <w:spacing w:before="0" w:beforeAutospacing="off" w:after="160" w:afterAutospacing="off" w:line="276" w:lineRule="auto"/>
        <w:ind w:left="720"/>
        <w:rPr>
          <w:rFonts w:ascii="Arial" w:hAnsi="Arial" w:eastAsia="Arial" w:cs="Arial"/>
          <w:b w:val="0"/>
          <w:bCs w:val="0"/>
          <w:i w:val="0"/>
          <w:iCs w:val="0"/>
          <w:caps w:val="0"/>
          <w:smallCaps w:val="0"/>
          <w:noProof w:val="0"/>
          <w:color w:val="000000" w:themeColor="text1" w:themeTint="FF" w:themeShade="FF"/>
          <w:sz w:val="21"/>
          <w:szCs w:val="21"/>
          <w:lang w:val="en-GB"/>
        </w:rPr>
      </w:pPr>
    </w:p>
    <w:p w:rsidR="69F785D3" w:rsidP="2AFD155D" w:rsidRDefault="69F785D3" w14:paraId="330041AF" w14:textId="79F19E22">
      <w:pPr>
        <w:pStyle w:val="ListParagraph"/>
        <w:numPr>
          <w:ilvl w:val="0"/>
          <w:numId w:val="113"/>
        </w:numPr>
        <w:suppressLineNumbers w:val="0"/>
        <w:tabs>
          <w:tab w:val="left" w:leader="none" w:pos="2129"/>
        </w:tabs>
        <w:bidi w:val="0"/>
        <w:spacing w:before="0" w:beforeAutospacing="off" w:after="160" w:afterAutospacing="off" w:line="276" w:lineRule="auto"/>
        <w:rPr>
          <w:rFonts w:ascii="Arial" w:hAnsi="Arial" w:eastAsia="Arial" w:cs="Arial"/>
          <w:b w:val="0"/>
          <w:bCs w:val="0"/>
          <w:i w:val="0"/>
          <w:iCs w:val="0"/>
          <w:caps w:val="0"/>
          <w:smallCaps w:val="0"/>
          <w:noProof w:val="0"/>
          <w:color w:val="000000" w:themeColor="text1" w:themeTint="FF" w:themeShade="FF"/>
          <w:sz w:val="21"/>
          <w:szCs w:val="21"/>
          <w:lang w:val="en-GB"/>
        </w:rPr>
      </w:pPr>
      <w:r w:rsidRPr="2AFD155D" w:rsidR="69F785D3">
        <w:rPr>
          <w:rFonts w:ascii="Arial" w:hAnsi="Arial" w:eastAsia="Arial" w:cs="Arial"/>
          <w:b w:val="0"/>
          <w:bCs w:val="0"/>
          <w:i w:val="0"/>
          <w:iCs w:val="0"/>
          <w:caps w:val="0"/>
          <w:smallCaps w:val="0"/>
          <w:noProof w:val="0"/>
          <w:color w:val="000000" w:themeColor="text1" w:themeTint="FF" w:themeShade="FF"/>
          <w:sz w:val="21"/>
          <w:szCs w:val="21"/>
          <w:lang w:val="en-GB"/>
        </w:rPr>
        <w:t xml:space="preserve">AT thought </w:t>
      </w:r>
      <w:r w:rsidRPr="2AFD155D" w:rsidR="5011114D">
        <w:rPr>
          <w:rFonts w:ascii="Arial" w:hAnsi="Arial" w:eastAsia="Arial" w:cs="Arial"/>
          <w:b w:val="0"/>
          <w:bCs w:val="0"/>
          <w:i w:val="0"/>
          <w:iCs w:val="0"/>
          <w:caps w:val="0"/>
          <w:smallCaps w:val="0"/>
          <w:noProof w:val="0"/>
          <w:color w:val="000000" w:themeColor="text1" w:themeTint="FF" w:themeShade="FF"/>
          <w:sz w:val="21"/>
          <w:szCs w:val="21"/>
          <w:lang w:val="en-GB"/>
        </w:rPr>
        <w:t xml:space="preserve">that would be </w:t>
      </w:r>
      <w:r w:rsidRPr="2AFD155D" w:rsidR="5011114D">
        <w:rPr>
          <w:rFonts w:ascii="Arial" w:hAnsi="Arial" w:eastAsia="Arial" w:cs="Arial"/>
          <w:b w:val="0"/>
          <w:bCs w:val="0"/>
          <w:i w:val="0"/>
          <w:iCs w:val="0"/>
          <w:caps w:val="0"/>
          <w:smallCaps w:val="0"/>
          <w:noProof w:val="0"/>
          <w:color w:val="000000" w:themeColor="text1" w:themeTint="FF" w:themeShade="FF"/>
          <w:sz w:val="21"/>
          <w:szCs w:val="21"/>
          <w:lang w:val="en-GB"/>
        </w:rPr>
        <w:t>a good way</w:t>
      </w:r>
      <w:r w:rsidRPr="2AFD155D" w:rsidR="5011114D">
        <w:rPr>
          <w:rFonts w:ascii="Arial" w:hAnsi="Arial" w:eastAsia="Arial" w:cs="Arial"/>
          <w:b w:val="0"/>
          <w:bCs w:val="0"/>
          <w:i w:val="0"/>
          <w:iCs w:val="0"/>
          <w:caps w:val="0"/>
          <w:smallCaps w:val="0"/>
          <w:noProof w:val="0"/>
          <w:color w:val="000000" w:themeColor="text1" w:themeTint="FF" w:themeShade="FF"/>
          <w:sz w:val="21"/>
          <w:szCs w:val="21"/>
          <w:lang w:val="en-GB"/>
        </w:rPr>
        <w:t xml:space="preserve"> to start the topic w</w:t>
      </w:r>
      <w:r w:rsidRPr="2AFD155D" w:rsidR="14AEE2E8">
        <w:rPr>
          <w:rFonts w:ascii="Arial" w:hAnsi="Arial" w:eastAsia="Arial" w:cs="Arial"/>
          <w:b w:val="0"/>
          <w:bCs w:val="0"/>
          <w:i w:val="0"/>
          <w:iCs w:val="0"/>
          <w:caps w:val="0"/>
          <w:smallCaps w:val="0"/>
          <w:noProof w:val="0"/>
          <w:color w:val="000000" w:themeColor="text1" w:themeTint="FF" w:themeShade="FF"/>
          <w:sz w:val="21"/>
          <w:szCs w:val="21"/>
          <w:lang w:val="en-GB"/>
        </w:rPr>
        <w:t>ith</w:t>
      </w:r>
      <w:r w:rsidRPr="2AFD155D" w:rsidR="5011114D">
        <w:rPr>
          <w:rFonts w:ascii="Arial" w:hAnsi="Arial" w:eastAsia="Arial" w:cs="Arial"/>
          <w:b w:val="0"/>
          <w:bCs w:val="0"/>
          <w:i w:val="0"/>
          <w:iCs w:val="0"/>
          <w:caps w:val="0"/>
          <w:smallCaps w:val="0"/>
          <w:noProof w:val="0"/>
          <w:color w:val="000000" w:themeColor="text1" w:themeTint="FF" w:themeShade="FF"/>
          <w:sz w:val="21"/>
          <w:szCs w:val="21"/>
          <w:lang w:val="en-GB"/>
        </w:rPr>
        <w:t xml:space="preserve"> student support services but sees</w:t>
      </w:r>
      <w:r w:rsidRPr="2AFD155D" w:rsidR="3107B710">
        <w:rPr>
          <w:rFonts w:ascii="Arial" w:hAnsi="Arial" w:eastAsia="Arial" w:cs="Arial"/>
          <w:b w:val="0"/>
          <w:bCs w:val="0"/>
          <w:i w:val="0"/>
          <w:iCs w:val="0"/>
          <w:caps w:val="0"/>
          <w:smallCaps w:val="0"/>
          <w:noProof w:val="0"/>
          <w:color w:val="000000" w:themeColor="text1" w:themeTint="FF" w:themeShade="FF"/>
          <w:sz w:val="21"/>
          <w:szCs w:val="21"/>
          <w:lang w:val="en-GB"/>
        </w:rPr>
        <w:t xml:space="preserve"> the</w:t>
      </w:r>
      <w:r w:rsidRPr="2AFD155D" w:rsidR="5011114D">
        <w:rPr>
          <w:rFonts w:ascii="Arial" w:hAnsi="Arial" w:eastAsia="Arial" w:cs="Arial"/>
          <w:b w:val="0"/>
          <w:bCs w:val="0"/>
          <w:i w:val="0"/>
          <w:iCs w:val="0"/>
          <w:caps w:val="0"/>
          <w:smallCaps w:val="0"/>
          <w:noProof w:val="0"/>
          <w:color w:val="000000" w:themeColor="text1" w:themeTint="FF" w:themeShade="FF"/>
          <w:sz w:val="21"/>
          <w:szCs w:val="21"/>
          <w:lang w:val="en-GB"/>
        </w:rPr>
        <w:t xml:space="preserve"> point </w:t>
      </w:r>
      <w:r w:rsidRPr="2AFD155D" w:rsidR="7DE05246">
        <w:rPr>
          <w:rFonts w:ascii="Arial" w:hAnsi="Arial" w:eastAsia="Arial" w:cs="Arial"/>
          <w:b w:val="0"/>
          <w:bCs w:val="0"/>
          <w:i w:val="0"/>
          <w:iCs w:val="0"/>
          <w:caps w:val="0"/>
          <w:smallCaps w:val="0"/>
          <w:noProof w:val="0"/>
          <w:color w:val="000000" w:themeColor="text1" w:themeTint="FF" w:themeShade="FF"/>
          <w:sz w:val="21"/>
          <w:szCs w:val="21"/>
          <w:lang w:val="en-GB"/>
        </w:rPr>
        <w:t>t</w:t>
      </w:r>
      <w:r w:rsidRPr="2AFD155D" w:rsidR="5011114D">
        <w:rPr>
          <w:rFonts w:ascii="Arial" w:hAnsi="Arial" w:eastAsia="Arial" w:cs="Arial"/>
          <w:b w:val="0"/>
          <w:bCs w:val="0"/>
          <w:i w:val="0"/>
          <w:iCs w:val="0"/>
          <w:caps w:val="0"/>
          <w:smallCaps w:val="0"/>
          <w:noProof w:val="0"/>
          <w:color w:val="000000" w:themeColor="text1" w:themeTint="FF" w:themeShade="FF"/>
          <w:sz w:val="21"/>
          <w:szCs w:val="21"/>
          <w:lang w:val="en-GB"/>
        </w:rPr>
        <w:t xml:space="preserve">hat </w:t>
      </w:r>
      <w:r w:rsidRPr="2AFD155D" w:rsidR="5011114D">
        <w:rPr>
          <w:rFonts w:ascii="Arial" w:hAnsi="Arial" w:eastAsia="Arial" w:cs="Arial"/>
          <w:b w:val="0"/>
          <w:bCs w:val="0"/>
          <w:i w:val="0"/>
          <w:iCs w:val="0"/>
          <w:caps w:val="0"/>
          <w:smallCaps w:val="0"/>
          <w:noProof w:val="0"/>
          <w:color w:val="000000" w:themeColor="text1" w:themeTint="FF" w:themeShade="FF"/>
          <w:sz w:val="21"/>
          <w:szCs w:val="21"/>
          <w:lang w:val="en-GB"/>
        </w:rPr>
        <w:t>other societies need to be consulted too</w:t>
      </w:r>
      <w:r w:rsidRPr="2AFD155D" w:rsidR="0FB216FE">
        <w:rPr>
          <w:rFonts w:ascii="Arial" w:hAnsi="Arial" w:eastAsia="Arial" w:cs="Arial"/>
          <w:b w:val="0"/>
          <w:bCs w:val="0"/>
          <w:i w:val="0"/>
          <w:iCs w:val="0"/>
          <w:caps w:val="0"/>
          <w:smallCaps w:val="0"/>
          <w:noProof w:val="0"/>
          <w:color w:val="000000" w:themeColor="text1" w:themeTint="FF" w:themeShade="FF"/>
          <w:sz w:val="21"/>
          <w:szCs w:val="21"/>
          <w:lang w:val="en-GB"/>
        </w:rPr>
        <w:t>.</w:t>
      </w:r>
    </w:p>
    <w:p w:rsidR="2AFD155D" w:rsidP="2AFD155D" w:rsidRDefault="2AFD155D" w14:paraId="6F06D8F9" w14:textId="735D41F7">
      <w:pPr>
        <w:suppressLineNumbers w:val="0"/>
        <w:tabs>
          <w:tab w:val="left" w:leader="none" w:pos="2129"/>
        </w:tabs>
        <w:bidi w:val="0"/>
        <w:spacing w:before="0" w:beforeAutospacing="off" w:after="160" w:afterAutospacing="off" w:line="276" w:lineRule="auto"/>
        <w:ind w:left="0"/>
        <w:rPr>
          <w:rFonts w:ascii="Arial" w:hAnsi="Arial" w:eastAsia="Arial" w:cs="Arial"/>
          <w:b w:val="0"/>
          <w:bCs w:val="0"/>
          <w:i w:val="0"/>
          <w:iCs w:val="0"/>
          <w:caps w:val="0"/>
          <w:smallCaps w:val="0"/>
          <w:noProof w:val="0"/>
          <w:color w:val="000000" w:themeColor="text1" w:themeTint="FF" w:themeShade="FF"/>
          <w:sz w:val="21"/>
          <w:szCs w:val="21"/>
          <w:lang w:val="en-GB"/>
        </w:rPr>
      </w:pPr>
    </w:p>
    <w:p w:rsidR="310F6EEC" w:rsidP="544CBFFC" w:rsidRDefault="310F6EEC" w14:paraId="40B409E5" w14:textId="449F78E8">
      <w:pPr>
        <w:suppressLineNumbers w:val="0"/>
        <w:tabs>
          <w:tab w:val="left" w:leader="none" w:pos="2129"/>
        </w:tabs>
        <w:bidi w:val="0"/>
        <w:spacing w:before="0" w:beforeAutospacing="off" w:after="160" w:afterAutospacing="off" w:line="276" w:lineRule="auto"/>
        <w:ind w:left="0"/>
        <w:rPr>
          <w:rFonts w:ascii="Arial" w:hAnsi="Arial" w:eastAsia="Arial" w:cs="Arial"/>
          <w:b w:val="0"/>
          <w:bCs w:val="0"/>
          <w:i w:val="0"/>
          <w:iCs w:val="0"/>
          <w:caps w:val="0"/>
          <w:smallCaps w:val="0"/>
          <w:noProof w:val="0"/>
          <w:color w:val="000000" w:themeColor="text1" w:themeTint="FF" w:themeShade="FF"/>
          <w:sz w:val="21"/>
          <w:szCs w:val="21"/>
          <w:lang w:val="en-GB"/>
        </w:rPr>
      </w:pPr>
      <w:r w:rsidRPr="544CBFFC" w:rsidR="5D38CC2B">
        <w:rPr>
          <w:rFonts w:ascii="Arial" w:hAnsi="Arial" w:eastAsia="Arial" w:cs="Arial"/>
          <w:b w:val="1"/>
          <w:bCs w:val="1"/>
          <w:i w:val="0"/>
          <w:iCs w:val="0"/>
          <w:caps w:val="0"/>
          <w:smallCaps w:val="0"/>
          <w:noProof w:val="0"/>
          <w:color w:val="000000" w:themeColor="text1" w:themeTint="FF" w:themeShade="FF"/>
          <w:sz w:val="21"/>
          <w:szCs w:val="21"/>
          <w:lang w:val="en-GB"/>
        </w:rPr>
        <w:t>For AT</w:t>
      </w:r>
    </w:p>
    <w:tbl>
      <w:tblPr>
        <w:tblStyle w:val="TableGrid"/>
        <w:bidiVisual w:val="0"/>
        <w:tblW w:w="0" w:type="auto"/>
        <w:tblBorders>
          <w:top w:val="single" w:sz="6"/>
          <w:left w:val="single" w:sz="6"/>
          <w:bottom w:val="single" w:sz="6"/>
          <w:right w:val="single" w:sz="6"/>
        </w:tblBorders>
        <w:tblLook w:val="06A0" w:firstRow="1" w:lastRow="0" w:firstColumn="1" w:lastColumn="0" w:noHBand="1" w:noVBand="1"/>
      </w:tblPr>
      <w:tblGrid>
        <w:gridCol w:w="2100"/>
        <w:gridCol w:w="6840"/>
      </w:tblGrid>
      <w:tr w:rsidR="544CBFFC" w:rsidTr="544CBFFC" w14:paraId="64737816">
        <w:trPr>
          <w:trHeight w:val="285"/>
        </w:trPr>
        <w:tc>
          <w:tcPr>
            <w:tcW w:w="2100" w:type="dxa"/>
            <w:tcMar>
              <w:left w:w="105" w:type="dxa"/>
              <w:right w:w="105" w:type="dxa"/>
            </w:tcMar>
            <w:vAlign w:val="top"/>
          </w:tcPr>
          <w:p w:rsidR="544CBFFC" w:rsidP="544CBFFC" w:rsidRDefault="544CBFFC" w14:paraId="3F8C010A" w14:textId="71D8CD80">
            <w:pPr>
              <w:bidi w:val="0"/>
              <w:spacing w:line="259" w:lineRule="auto"/>
              <w:rPr>
                <w:rFonts w:ascii="Arial" w:hAnsi="Arial" w:eastAsia="Arial" w:cs="Arial"/>
                <w:b w:val="0"/>
                <w:bCs w:val="0"/>
                <w:i w:val="0"/>
                <w:iCs w:val="0"/>
                <w:sz w:val="21"/>
                <w:szCs w:val="21"/>
              </w:rPr>
            </w:pPr>
            <w:r w:rsidRPr="544CBFFC" w:rsidR="544CBFFC">
              <w:rPr>
                <w:rFonts w:ascii="Arial" w:hAnsi="Arial" w:eastAsia="Arial" w:cs="Arial"/>
                <w:b w:val="1"/>
                <w:bCs w:val="1"/>
                <w:i w:val="0"/>
                <w:iCs w:val="0"/>
                <w:sz w:val="21"/>
                <w:szCs w:val="21"/>
                <w:lang w:val="en-GB"/>
              </w:rPr>
              <w:t>Point of Praise</w:t>
            </w:r>
          </w:p>
        </w:tc>
        <w:tc>
          <w:tcPr>
            <w:tcW w:w="6840" w:type="dxa"/>
            <w:tcMar>
              <w:left w:w="105" w:type="dxa"/>
              <w:right w:w="105" w:type="dxa"/>
            </w:tcMar>
            <w:vAlign w:val="top"/>
          </w:tcPr>
          <w:p w:rsidR="3FD70E1E" w:rsidP="544CBFFC" w:rsidRDefault="3FD70E1E" w14:paraId="6493E947" w14:textId="23A4CACB">
            <w:pPr>
              <w:pStyle w:val="Normal"/>
              <w:suppressLineNumbers w:val="0"/>
              <w:bidi w:val="0"/>
              <w:spacing w:before="0" w:beforeAutospacing="off" w:after="160" w:afterAutospacing="off" w:line="259" w:lineRule="auto"/>
              <w:ind w:left="0" w:right="0"/>
              <w:jc w:val="left"/>
              <w:rPr>
                <w:rFonts w:ascii="Arial" w:hAnsi="Arial" w:eastAsia="Arial" w:cs="Arial"/>
                <w:b w:val="0"/>
                <w:bCs w:val="0"/>
                <w:i w:val="0"/>
                <w:iCs w:val="0"/>
                <w:sz w:val="21"/>
                <w:szCs w:val="21"/>
                <w:lang w:val="en-GB"/>
              </w:rPr>
            </w:pPr>
            <w:r w:rsidRPr="544CBFFC" w:rsidR="3FD70E1E">
              <w:rPr>
                <w:rFonts w:ascii="Arial" w:hAnsi="Arial" w:eastAsia="Arial" w:cs="Arial"/>
                <w:b w:val="0"/>
                <w:bCs w:val="0"/>
                <w:i w:val="0"/>
                <w:iCs w:val="0"/>
                <w:sz w:val="21"/>
                <w:szCs w:val="21"/>
                <w:lang w:val="en-GB"/>
              </w:rPr>
              <w:t xml:space="preserve">Culturally sensitive counselling is a good </w:t>
            </w:r>
            <w:r w:rsidRPr="544CBFFC" w:rsidR="4BBBA5F6">
              <w:rPr>
                <w:rFonts w:ascii="Arial" w:hAnsi="Arial" w:eastAsia="Arial" w:cs="Arial"/>
                <w:noProof w:val="0"/>
                <w:sz w:val="21"/>
                <w:szCs w:val="21"/>
                <w:lang w:val="en-GB"/>
              </w:rPr>
              <w:t>initiative.</w:t>
            </w:r>
            <w:r w:rsidRPr="544CBFFC" w:rsidR="3FD70E1E">
              <w:rPr>
                <w:rFonts w:ascii="Arial" w:hAnsi="Arial" w:eastAsia="Arial" w:cs="Arial"/>
                <w:b w:val="0"/>
                <w:bCs w:val="0"/>
                <w:i w:val="0"/>
                <w:iCs w:val="0"/>
                <w:sz w:val="21"/>
                <w:szCs w:val="21"/>
                <w:lang w:val="en-GB"/>
              </w:rPr>
              <w:t xml:space="preserve"> </w:t>
            </w:r>
          </w:p>
        </w:tc>
      </w:tr>
      <w:tr w:rsidR="544CBFFC" w:rsidTr="544CBFFC" w14:paraId="11EF9179">
        <w:trPr>
          <w:trHeight w:val="285"/>
        </w:trPr>
        <w:tc>
          <w:tcPr>
            <w:tcW w:w="2100" w:type="dxa"/>
            <w:tcMar>
              <w:left w:w="105" w:type="dxa"/>
              <w:right w:w="105" w:type="dxa"/>
            </w:tcMar>
            <w:vAlign w:val="top"/>
          </w:tcPr>
          <w:p w:rsidR="544CBFFC" w:rsidP="544CBFFC" w:rsidRDefault="544CBFFC" w14:paraId="6D06A644" w14:textId="2886877E">
            <w:pPr>
              <w:bidi w:val="0"/>
              <w:spacing w:line="259" w:lineRule="auto"/>
              <w:rPr>
                <w:rFonts w:ascii="Arial" w:hAnsi="Arial" w:eastAsia="Arial" w:cs="Arial"/>
                <w:b w:val="0"/>
                <w:bCs w:val="0"/>
                <w:i w:val="0"/>
                <w:iCs w:val="0"/>
                <w:sz w:val="21"/>
                <w:szCs w:val="21"/>
              </w:rPr>
            </w:pPr>
            <w:r w:rsidRPr="544CBFFC" w:rsidR="544CBFFC">
              <w:rPr>
                <w:rFonts w:ascii="Arial" w:hAnsi="Arial" w:eastAsia="Arial" w:cs="Arial"/>
                <w:b w:val="1"/>
                <w:bCs w:val="1"/>
                <w:i w:val="0"/>
                <w:iCs w:val="0"/>
                <w:sz w:val="21"/>
                <w:szCs w:val="21"/>
                <w:lang w:val="en-GB"/>
              </w:rPr>
              <w:t>Constructive Criticism</w:t>
            </w:r>
          </w:p>
        </w:tc>
        <w:tc>
          <w:tcPr>
            <w:tcW w:w="6840" w:type="dxa"/>
            <w:tcMar>
              <w:left w:w="105" w:type="dxa"/>
              <w:right w:w="105" w:type="dxa"/>
            </w:tcMar>
            <w:vAlign w:val="top"/>
          </w:tcPr>
          <w:p w:rsidR="1B71EFA4" w:rsidP="544CBFFC" w:rsidRDefault="1B71EFA4" w14:paraId="2ED46A08" w14:textId="4DC35C83">
            <w:pPr>
              <w:pStyle w:val="Normal"/>
              <w:suppressLineNumbers w:val="0"/>
              <w:bidi w:val="0"/>
              <w:spacing w:before="0" w:beforeAutospacing="off" w:after="160" w:afterAutospacing="off" w:line="259" w:lineRule="auto"/>
              <w:ind w:left="0" w:right="0"/>
              <w:jc w:val="left"/>
              <w:rPr>
                <w:rFonts w:ascii="Arial" w:hAnsi="Arial" w:eastAsia="Arial" w:cs="Arial"/>
                <w:b w:val="0"/>
                <w:bCs w:val="0"/>
                <w:i w:val="0"/>
                <w:iCs w:val="0"/>
                <w:sz w:val="21"/>
                <w:szCs w:val="21"/>
                <w:lang w:val="en-GB"/>
              </w:rPr>
            </w:pPr>
            <w:r w:rsidRPr="544CBFFC" w:rsidR="1B71EFA4">
              <w:rPr>
                <w:rFonts w:ascii="Arial" w:hAnsi="Arial" w:eastAsia="Arial" w:cs="Arial"/>
                <w:b w:val="0"/>
                <w:bCs w:val="0"/>
                <w:i w:val="0"/>
                <w:iCs w:val="0"/>
                <w:sz w:val="21"/>
                <w:szCs w:val="21"/>
                <w:lang w:val="en-GB"/>
              </w:rPr>
              <w:t xml:space="preserve">In affordable food work, the work being done is quite vague. There should be more concrete stuff on what can be </w:t>
            </w:r>
            <w:r w:rsidRPr="544CBFFC" w:rsidR="59C85200">
              <w:rPr>
                <w:rFonts w:ascii="Arial" w:hAnsi="Arial" w:eastAsia="Arial" w:cs="Arial"/>
                <w:noProof w:val="0"/>
                <w:sz w:val="21"/>
                <w:szCs w:val="21"/>
                <w:lang w:val="en-GB"/>
              </w:rPr>
              <w:t>done.</w:t>
            </w:r>
            <w:r w:rsidRPr="544CBFFC" w:rsidR="1B71EFA4">
              <w:rPr>
                <w:rFonts w:ascii="Arial" w:hAnsi="Arial" w:eastAsia="Arial" w:cs="Arial"/>
                <w:b w:val="0"/>
                <w:bCs w:val="0"/>
                <w:i w:val="0"/>
                <w:iCs w:val="0"/>
                <w:sz w:val="21"/>
                <w:szCs w:val="21"/>
                <w:lang w:val="en-GB"/>
              </w:rPr>
              <w:t xml:space="preserve"> </w:t>
            </w:r>
          </w:p>
        </w:tc>
      </w:tr>
      <w:tr w:rsidR="544CBFFC" w:rsidTr="544CBFFC" w14:paraId="7549C216">
        <w:trPr>
          <w:trHeight w:val="285"/>
        </w:trPr>
        <w:tc>
          <w:tcPr>
            <w:tcW w:w="2100" w:type="dxa"/>
            <w:tcMar>
              <w:left w:w="105" w:type="dxa"/>
              <w:right w:w="105" w:type="dxa"/>
            </w:tcMar>
            <w:vAlign w:val="top"/>
          </w:tcPr>
          <w:p w:rsidR="544CBFFC" w:rsidP="544CBFFC" w:rsidRDefault="544CBFFC" w14:paraId="19B7B4CC" w14:textId="6334582B">
            <w:pPr>
              <w:bidi w:val="0"/>
              <w:spacing w:line="259" w:lineRule="auto"/>
              <w:rPr>
                <w:rFonts w:ascii="Arial" w:hAnsi="Arial" w:eastAsia="Arial" w:cs="Arial"/>
                <w:b w:val="0"/>
                <w:bCs w:val="0"/>
                <w:i w:val="0"/>
                <w:iCs w:val="0"/>
                <w:sz w:val="21"/>
                <w:szCs w:val="21"/>
              </w:rPr>
            </w:pPr>
            <w:r w:rsidRPr="544CBFFC" w:rsidR="544CBFFC">
              <w:rPr>
                <w:rFonts w:ascii="Arial" w:hAnsi="Arial" w:eastAsia="Arial" w:cs="Arial"/>
                <w:b w:val="1"/>
                <w:bCs w:val="1"/>
                <w:i w:val="0"/>
                <w:iCs w:val="0"/>
                <w:sz w:val="21"/>
                <w:szCs w:val="21"/>
                <w:lang w:val="en-GB"/>
              </w:rPr>
              <w:t>Question</w:t>
            </w:r>
          </w:p>
        </w:tc>
        <w:tc>
          <w:tcPr>
            <w:tcW w:w="6840" w:type="dxa"/>
            <w:tcMar>
              <w:left w:w="105" w:type="dxa"/>
              <w:right w:w="105" w:type="dxa"/>
            </w:tcMar>
            <w:vAlign w:val="top"/>
          </w:tcPr>
          <w:p w:rsidR="223A8939" w:rsidP="544CBFFC" w:rsidRDefault="223A8939" w14:paraId="155D724A" w14:textId="1520193D">
            <w:pPr>
              <w:pStyle w:val="Normal"/>
              <w:suppressLineNumbers w:val="0"/>
              <w:bidi w:val="0"/>
              <w:spacing w:before="0" w:beforeAutospacing="off" w:after="160" w:afterAutospacing="off" w:line="259" w:lineRule="auto"/>
              <w:ind w:left="0" w:right="0"/>
              <w:jc w:val="left"/>
            </w:pPr>
            <w:r w:rsidRPr="544CBFFC" w:rsidR="223A8939">
              <w:rPr>
                <w:rFonts w:ascii="Arial" w:hAnsi="Arial" w:eastAsia="Arial" w:cs="Arial"/>
                <w:b w:val="0"/>
                <w:bCs w:val="0"/>
                <w:i w:val="0"/>
                <w:iCs w:val="0"/>
                <w:sz w:val="21"/>
                <w:szCs w:val="21"/>
                <w:lang w:val="en-GB"/>
              </w:rPr>
              <w:t>What is the definition of a commuter student?</w:t>
            </w:r>
          </w:p>
          <w:p w:rsidR="223A8939" w:rsidP="544CBFFC" w:rsidRDefault="223A8939" w14:paraId="08B30142" w14:textId="3687A977">
            <w:pPr>
              <w:pStyle w:val="Normal"/>
              <w:suppressLineNumbers w:val="0"/>
              <w:bidi w:val="0"/>
              <w:spacing w:before="0" w:beforeAutospacing="off" w:after="160" w:afterAutospacing="off" w:line="259" w:lineRule="auto"/>
              <w:ind w:left="0" w:right="0"/>
              <w:jc w:val="left"/>
              <w:rPr>
                <w:rFonts w:ascii="Arial" w:hAnsi="Arial" w:eastAsia="Arial" w:cs="Arial"/>
                <w:b w:val="0"/>
                <w:bCs w:val="0"/>
                <w:i w:val="0"/>
                <w:iCs w:val="0"/>
                <w:sz w:val="21"/>
                <w:szCs w:val="21"/>
                <w:lang w:val="en-GB"/>
              </w:rPr>
            </w:pPr>
            <w:r w:rsidRPr="544CBFFC" w:rsidR="223A8939">
              <w:rPr>
                <w:rFonts w:ascii="Arial" w:hAnsi="Arial" w:eastAsia="Arial" w:cs="Arial"/>
                <w:b w:val="0"/>
                <w:bCs w:val="0"/>
                <w:i w:val="0"/>
                <w:iCs w:val="0"/>
                <w:sz w:val="21"/>
                <w:szCs w:val="21"/>
                <w:lang w:val="en-GB"/>
              </w:rPr>
              <w:t xml:space="preserve">Can Charring Cross students be integrated onto the shuttle bus services? </w:t>
            </w:r>
          </w:p>
        </w:tc>
      </w:tr>
    </w:tbl>
    <w:p w:rsidR="310F6EEC" w:rsidP="2AFD155D" w:rsidRDefault="310F6EEC" w14:paraId="3993B5DA" w14:textId="2330CE15">
      <w:pPr>
        <w:suppressLineNumbers w:val="0"/>
        <w:tabs>
          <w:tab w:val="left" w:leader="none" w:pos="2129"/>
        </w:tabs>
        <w:bidi w:val="0"/>
        <w:spacing w:before="0" w:beforeAutospacing="off" w:after="160" w:afterAutospacing="off" w:line="276" w:lineRule="auto"/>
        <w:ind w:left="0"/>
        <w:rPr>
          <w:rFonts w:ascii="Arial" w:hAnsi="Arial" w:eastAsia="Arial" w:cs="Arial"/>
          <w:b w:val="0"/>
          <w:bCs w:val="0"/>
          <w:i w:val="0"/>
          <w:iCs w:val="0"/>
          <w:caps w:val="0"/>
          <w:smallCaps w:val="0"/>
          <w:noProof w:val="0"/>
          <w:color w:val="000000" w:themeColor="text1" w:themeTint="FF" w:themeShade="FF"/>
          <w:sz w:val="21"/>
          <w:szCs w:val="21"/>
          <w:lang w:val="en-GB"/>
        </w:rPr>
      </w:pPr>
    </w:p>
    <w:p w:rsidR="75B3DFD5" w:rsidP="2AFD155D" w:rsidRDefault="75B3DFD5" w14:paraId="2EFCA05D" w14:textId="745B8D02">
      <w:pPr>
        <w:pStyle w:val="ListParagraph"/>
        <w:numPr>
          <w:ilvl w:val="0"/>
          <w:numId w:val="114"/>
        </w:numPr>
        <w:suppressLineNumbers w:val="0"/>
        <w:tabs>
          <w:tab w:val="left" w:leader="none" w:pos="2129"/>
        </w:tabs>
        <w:bidi w:val="0"/>
        <w:spacing w:before="0" w:beforeAutospacing="off" w:after="160" w:afterAutospacing="off" w:line="276" w:lineRule="auto"/>
        <w:rPr>
          <w:rFonts w:ascii="Arial" w:hAnsi="Arial" w:eastAsia="Arial" w:cs="Arial"/>
          <w:b w:val="0"/>
          <w:bCs w:val="0"/>
          <w:i w:val="0"/>
          <w:iCs w:val="0"/>
          <w:caps w:val="0"/>
          <w:smallCaps w:val="0"/>
          <w:noProof w:val="0"/>
          <w:color w:val="000000" w:themeColor="text1" w:themeTint="FF" w:themeShade="FF"/>
          <w:sz w:val="21"/>
          <w:szCs w:val="21"/>
          <w:lang w:val="en-GB"/>
        </w:rPr>
      </w:pPr>
      <w:r w:rsidRPr="2AFD155D" w:rsidR="75B3DFD5">
        <w:rPr>
          <w:rFonts w:ascii="Arial" w:hAnsi="Arial" w:eastAsia="Arial" w:cs="Arial"/>
          <w:b w:val="0"/>
          <w:bCs w:val="0"/>
          <w:i w:val="0"/>
          <w:iCs w:val="0"/>
          <w:caps w:val="0"/>
          <w:smallCaps w:val="0"/>
          <w:noProof w:val="0"/>
          <w:color w:val="000000" w:themeColor="text1" w:themeTint="FF" w:themeShade="FF"/>
          <w:sz w:val="21"/>
          <w:szCs w:val="21"/>
          <w:lang w:val="en-GB"/>
        </w:rPr>
        <w:t xml:space="preserve">AT </w:t>
      </w:r>
      <w:r w:rsidRPr="2AFD155D" w:rsidR="2979A789">
        <w:rPr>
          <w:rFonts w:ascii="Arial" w:hAnsi="Arial" w:eastAsia="Arial" w:cs="Arial"/>
          <w:b w:val="0"/>
          <w:bCs w:val="0"/>
          <w:i w:val="0"/>
          <w:iCs w:val="0"/>
          <w:caps w:val="0"/>
          <w:smallCaps w:val="0"/>
          <w:noProof w:val="0"/>
          <w:color w:val="000000" w:themeColor="text1" w:themeTint="FF" w:themeShade="FF"/>
          <w:sz w:val="21"/>
          <w:szCs w:val="21"/>
          <w:lang w:val="en-GB"/>
        </w:rPr>
        <w:t xml:space="preserve">said that this </w:t>
      </w:r>
      <w:r w:rsidRPr="2AFD155D" w:rsidR="75B3DFD5">
        <w:rPr>
          <w:rFonts w:ascii="Arial" w:hAnsi="Arial" w:eastAsia="Arial" w:cs="Arial"/>
          <w:b w:val="0"/>
          <w:bCs w:val="0"/>
          <w:i w:val="0"/>
          <w:iCs w:val="0"/>
          <w:caps w:val="0"/>
          <w:smallCaps w:val="0"/>
          <w:noProof w:val="0"/>
          <w:color w:val="000000" w:themeColor="text1" w:themeTint="FF" w:themeShade="FF"/>
          <w:sz w:val="21"/>
          <w:szCs w:val="21"/>
          <w:lang w:val="en-GB"/>
        </w:rPr>
        <w:t xml:space="preserve">was raised by a </w:t>
      </w:r>
      <w:r w:rsidRPr="2AFD155D" w:rsidR="75B3DFD5">
        <w:rPr>
          <w:rFonts w:ascii="Arial" w:hAnsi="Arial" w:eastAsia="Arial" w:cs="Arial"/>
          <w:b w:val="0"/>
          <w:bCs w:val="0"/>
          <w:i w:val="0"/>
          <w:iCs w:val="0"/>
          <w:caps w:val="0"/>
          <w:smallCaps w:val="0"/>
          <w:noProof w:val="0"/>
          <w:color w:val="000000" w:themeColor="text1" w:themeTint="FF" w:themeShade="FF"/>
          <w:sz w:val="21"/>
          <w:szCs w:val="21"/>
          <w:lang w:val="en-GB"/>
        </w:rPr>
        <w:t xml:space="preserve">LCO, </w:t>
      </w:r>
      <w:r w:rsidRPr="2AFD155D" w:rsidR="38FB4280">
        <w:rPr>
          <w:rFonts w:ascii="Arial" w:hAnsi="Arial" w:eastAsia="Arial" w:cs="Arial"/>
          <w:b w:val="0"/>
          <w:bCs w:val="0"/>
          <w:i w:val="0"/>
          <w:iCs w:val="0"/>
          <w:caps w:val="0"/>
          <w:smallCaps w:val="0"/>
          <w:noProof w:val="0"/>
          <w:color w:val="000000" w:themeColor="text1" w:themeTint="FF" w:themeShade="FF"/>
          <w:sz w:val="21"/>
          <w:szCs w:val="21"/>
          <w:lang w:val="en-GB"/>
        </w:rPr>
        <w:t>a</w:t>
      </w:r>
      <w:r w:rsidRPr="2AFD155D" w:rsidR="75B3DFD5">
        <w:rPr>
          <w:rFonts w:ascii="Arial" w:hAnsi="Arial" w:eastAsia="Arial" w:cs="Arial"/>
          <w:b w:val="0"/>
          <w:bCs w:val="0"/>
          <w:i w:val="0"/>
          <w:iCs w:val="0"/>
          <w:caps w:val="0"/>
          <w:smallCaps w:val="0"/>
          <w:noProof w:val="0"/>
          <w:color w:val="000000" w:themeColor="text1" w:themeTint="FF" w:themeShade="FF"/>
          <w:sz w:val="21"/>
          <w:szCs w:val="21"/>
          <w:lang w:val="en-GB"/>
        </w:rPr>
        <w:t>n</w:t>
      </w:r>
      <w:r w:rsidRPr="2AFD155D" w:rsidR="38FB4280">
        <w:rPr>
          <w:rFonts w:ascii="Arial" w:hAnsi="Arial" w:eastAsia="Arial" w:cs="Arial"/>
          <w:b w:val="0"/>
          <w:bCs w:val="0"/>
          <w:i w:val="0"/>
          <w:iCs w:val="0"/>
          <w:caps w:val="0"/>
          <w:smallCaps w:val="0"/>
          <w:noProof w:val="0"/>
          <w:color w:val="000000" w:themeColor="text1" w:themeTint="FF" w:themeShade="FF"/>
          <w:sz w:val="21"/>
          <w:szCs w:val="21"/>
          <w:lang w:val="en-GB"/>
        </w:rPr>
        <w:t>d</w:t>
      </w:r>
      <w:r w:rsidRPr="2AFD155D" w:rsidR="38FB4280">
        <w:rPr>
          <w:rFonts w:ascii="Arial" w:hAnsi="Arial" w:eastAsia="Arial" w:cs="Arial"/>
          <w:b w:val="0"/>
          <w:bCs w:val="0"/>
          <w:i w:val="0"/>
          <w:iCs w:val="0"/>
          <w:caps w:val="0"/>
          <w:smallCaps w:val="0"/>
          <w:noProof w:val="0"/>
          <w:color w:val="000000" w:themeColor="text1" w:themeTint="FF" w:themeShade="FF"/>
          <w:sz w:val="21"/>
          <w:szCs w:val="21"/>
          <w:lang w:val="en-GB"/>
        </w:rPr>
        <w:t xml:space="preserve"> has plans to </w:t>
      </w:r>
      <w:r w:rsidRPr="2AFD155D" w:rsidR="75B3DFD5">
        <w:rPr>
          <w:rFonts w:ascii="Arial" w:hAnsi="Arial" w:eastAsia="Arial" w:cs="Arial"/>
          <w:b w:val="0"/>
          <w:bCs w:val="0"/>
          <w:i w:val="0"/>
          <w:iCs w:val="0"/>
          <w:caps w:val="0"/>
          <w:smallCaps w:val="0"/>
          <w:noProof w:val="0"/>
          <w:color w:val="000000" w:themeColor="text1" w:themeTint="FF" w:themeShade="FF"/>
          <w:sz w:val="21"/>
          <w:szCs w:val="21"/>
          <w:lang w:val="en-GB"/>
        </w:rPr>
        <w:t>send a survey to the g</w:t>
      </w:r>
      <w:r w:rsidRPr="2AFD155D" w:rsidR="5C11AAB1">
        <w:rPr>
          <w:rFonts w:ascii="Arial" w:hAnsi="Arial" w:eastAsia="Arial" w:cs="Arial"/>
          <w:b w:val="0"/>
          <w:bCs w:val="0"/>
          <w:i w:val="0"/>
          <w:iCs w:val="0"/>
          <w:caps w:val="0"/>
          <w:smallCaps w:val="0"/>
          <w:noProof w:val="0"/>
          <w:color w:val="000000" w:themeColor="text1" w:themeTint="FF" w:themeShade="FF"/>
          <w:sz w:val="21"/>
          <w:szCs w:val="21"/>
          <w:lang w:val="en-GB"/>
        </w:rPr>
        <w:t>roup chat</w:t>
      </w:r>
      <w:r w:rsidRPr="2AFD155D" w:rsidR="75B3DFD5">
        <w:rPr>
          <w:rFonts w:ascii="Arial" w:hAnsi="Arial" w:eastAsia="Arial" w:cs="Arial"/>
          <w:b w:val="0"/>
          <w:bCs w:val="0"/>
          <w:i w:val="0"/>
          <w:iCs w:val="0"/>
          <w:caps w:val="0"/>
          <w:smallCaps w:val="0"/>
          <w:noProof w:val="0"/>
          <w:color w:val="000000" w:themeColor="text1" w:themeTint="FF" w:themeShade="FF"/>
          <w:sz w:val="21"/>
          <w:szCs w:val="21"/>
          <w:lang w:val="en-GB"/>
        </w:rPr>
        <w:t xml:space="preserve"> for charring cross on shuttle bus </w:t>
      </w:r>
      <w:r w:rsidRPr="2AFD155D" w:rsidR="3C7726CD">
        <w:rPr>
          <w:rFonts w:ascii="Arial" w:hAnsi="Arial" w:eastAsia="Arial" w:cs="Arial"/>
          <w:b w:val="0"/>
          <w:bCs w:val="0"/>
          <w:i w:val="0"/>
          <w:iCs w:val="0"/>
          <w:caps w:val="0"/>
          <w:smallCaps w:val="0"/>
          <w:noProof w:val="0"/>
          <w:color w:val="000000" w:themeColor="text1" w:themeTint="FF" w:themeShade="FF"/>
          <w:sz w:val="21"/>
          <w:szCs w:val="21"/>
          <w:lang w:val="en-GB"/>
        </w:rPr>
        <w:t>services.</w:t>
      </w:r>
    </w:p>
    <w:p w:rsidR="2AFD155D" w:rsidP="2AFD155D" w:rsidRDefault="2AFD155D" w14:paraId="2C131A59" w14:textId="5B20068F">
      <w:pPr>
        <w:pStyle w:val="ListParagraph"/>
        <w:suppressLineNumbers w:val="0"/>
        <w:tabs>
          <w:tab w:val="left" w:leader="none" w:pos="2129"/>
        </w:tabs>
        <w:bidi w:val="0"/>
        <w:spacing w:before="0" w:beforeAutospacing="off" w:after="160" w:afterAutospacing="off" w:line="276" w:lineRule="auto"/>
        <w:ind w:left="720"/>
        <w:rPr>
          <w:rFonts w:ascii="Arial" w:hAnsi="Arial" w:eastAsia="Arial" w:cs="Arial"/>
          <w:b w:val="0"/>
          <w:bCs w:val="0"/>
          <w:i w:val="0"/>
          <w:iCs w:val="0"/>
          <w:caps w:val="0"/>
          <w:smallCaps w:val="0"/>
          <w:noProof w:val="0"/>
          <w:color w:val="000000" w:themeColor="text1" w:themeTint="FF" w:themeShade="FF"/>
          <w:sz w:val="21"/>
          <w:szCs w:val="21"/>
          <w:lang w:val="en-GB"/>
        </w:rPr>
      </w:pPr>
    </w:p>
    <w:p w:rsidR="3C7726CD" w:rsidP="2AFD155D" w:rsidRDefault="3C7726CD" w14:paraId="1BB19F08" w14:textId="7106341C">
      <w:pPr>
        <w:pStyle w:val="ListParagraph"/>
        <w:numPr>
          <w:ilvl w:val="0"/>
          <w:numId w:val="114"/>
        </w:numPr>
        <w:tabs>
          <w:tab w:val="left" w:leader="none" w:pos="2129"/>
        </w:tabs>
        <w:bidi w:val="0"/>
        <w:spacing w:before="0" w:beforeAutospacing="off" w:after="160" w:afterAutospacing="off" w:line="276" w:lineRule="auto"/>
        <w:rPr>
          <w:rFonts w:ascii="Arial" w:hAnsi="Arial" w:eastAsia="Arial" w:cs="Arial"/>
          <w:b w:val="0"/>
          <w:bCs w:val="0"/>
          <w:i w:val="0"/>
          <w:iCs w:val="0"/>
          <w:caps w:val="0"/>
          <w:smallCaps w:val="0"/>
          <w:noProof w:val="0"/>
          <w:color w:val="000000" w:themeColor="text1" w:themeTint="FF" w:themeShade="FF"/>
          <w:sz w:val="21"/>
          <w:szCs w:val="21"/>
          <w:lang w:val="en-GB"/>
        </w:rPr>
      </w:pPr>
      <w:r w:rsidRPr="2AFD155D" w:rsidR="3C7726CD">
        <w:rPr>
          <w:rFonts w:ascii="Arial" w:hAnsi="Arial" w:eastAsia="Arial" w:cs="Arial"/>
          <w:b w:val="0"/>
          <w:bCs w:val="0"/>
          <w:i w:val="0"/>
          <w:iCs w:val="0"/>
          <w:caps w:val="0"/>
          <w:smallCaps w:val="0"/>
          <w:noProof w:val="0"/>
          <w:color w:val="000000" w:themeColor="text1" w:themeTint="FF" w:themeShade="FF"/>
          <w:sz w:val="21"/>
          <w:szCs w:val="21"/>
          <w:lang w:val="en-GB"/>
        </w:rPr>
        <w:t>AT k</w:t>
      </w:r>
      <w:r w:rsidRPr="2AFD155D" w:rsidR="75B3DFD5">
        <w:rPr>
          <w:rFonts w:ascii="Arial" w:hAnsi="Arial" w:eastAsia="Arial" w:cs="Arial"/>
          <w:b w:val="0"/>
          <w:bCs w:val="0"/>
          <w:i w:val="0"/>
          <w:iCs w:val="0"/>
          <w:caps w:val="0"/>
          <w:smallCaps w:val="0"/>
          <w:noProof w:val="0"/>
          <w:color w:val="000000" w:themeColor="text1" w:themeTint="FF" w:themeShade="FF"/>
          <w:sz w:val="21"/>
          <w:szCs w:val="21"/>
          <w:lang w:val="en-GB"/>
        </w:rPr>
        <w:t>nows there</w:t>
      </w:r>
      <w:r w:rsidRPr="2AFD155D" w:rsidR="2E384CDE">
        <w:rPr>
          <w:rFonts w:ascii="Arial" w:hAnsi="Arial" w:eastAsia="Arial" w:cs="Arial"/>
          <w:b w:val="0"/>
          <w:bCs w:val="0"/>
          <w:i w:val="0"/>
          <w:iCs w:val="0"/>
          <w:caps w:val="0"/>
          <w:smallCaps w:val="0"/>
          <w:noProof w:val="0"/>
          <w:color w:val="000000" w:themeColor="text1" w:themeTint="FF" w:themeShade="FF"/>
          <w:sz w:val="21"/>
          <w:szCs w:val="21"/>
          <w:lang w:val="en-GB"/>
        </w:rPr>
        <w:t xml:space="preserve"> i</w:t>
      </w:r>
      <w:r w:rsidRPr="2AFD155D" w:rsidR="75B3DFD5">
        <w:rPr>
          <w:rFonts w:ascii="Arial" w:hAnsi="Arial" w:eastAsia="Arial" w:cs="Arial"/>
          <w:b w:val="0"/>
          <w:bCs w:val="0"/>
          <w:i w:val="0"/>
          <w:iCs w:val="0"/>
          <w:caps w:val="0"/>
          <w:smallCaps w:val="0"/>
          <w:noProof w:val="0"/>
          <w:color w:val="000000" w:themeColor="text1" w:themeTint="FF" w:themeShade="FF"/>
          <w:sz w:val="21"/>
          <w:szCs w:val="21"/>
          <w:lang w:val="en-GB"/>
        </w:rPr>
        <w:t>s a staff shuttle bus only for medic</w:t>
      </w:r>
      <w:r w:rsidRPr="2AFD155D" w:rsidR="42741839">
        <w:rPr>
          <w:rFonts w:ascii="Arial" w:hAnsi="Arial" w:eastAsia="Arial" w:cs="Arial"/>
          <w:b w:val="0"/>
          <w:bCs w:val="0"/>
          <w:i w:val="0"/>
          <w:iCs w:val="0"/>
          <w:caps w:val="0"/>
          <w:smallCaps w:val="0"/>
          <w:noProof w:val="0"/>
          <w:color w:val="000000" w:themeColor="text1" w:themeTint="FF" w:themeShade="FF"/>
          <w:sz w:val="21"/>
          <w:szCs w:val="21"/>
          <w:lang w:val="en-GB"/>
        </w:rPr>
        <w:t>’</w:t>
      </w:r>
      <w:r w:rsidRPr="2AFD155D" w:rsidR="75B3DFD5">
        <w:rPr>
          <w:rFonts w:ascii="Arial" w:hAnsi="Arial" w:eastAsia="Arial" w:cs="Arial"/>
          <w:b w:val="0"/>
          <w:bCs w:val="0"/>
          <w:i w:val="0"/>
          <w:iCs w:val="0"/>
          <w:caps w:val="0"/>
          <w:smallCaps w:val="0"/>
          <w:noProof w:val="0"/>
          <w:color w:val="000000" w:themeColor="text1" w:themeTint="FF" w:themeShade="FF"/>
          <w:sz w:val="21"/>
          <w:szCs w:val="21"/>
          <w:lang w:val="en-GB"/>
        </w:rPr>
        <w:t>s</w:t>
      </w:r>
      <w:r w:rsidRPr="2AFD155D" w:rsidR="75B3DFD5">
        <w:rPr>
          <w:rFonts w:ascii="Arial" w:hAnsi="Arial" w:eastAsia="Arial" w:cs="Arial"/>
          <w:b w:val="0"/>
          <w:bCs w:val="0"/>
          <w:i w:val="0"/>
          <w:iCs w:val="0"/>
          <w:caps w:val="0"/>
          <w:smallCaps w:val="0"/>
          <w:noProof w:val="0"/>
          <w:color w:val="000000" w:themeColor="text1" w:themeTint="FF" w:themeShade="FF"/>
          <w:sz w:val="21"/>
          <w:szCs w:val="21"/>
          <w:lang w:val="en-GB"/>
        </w:rPr>
        <w:t xml:space="preserve"> year 3 and above</w:t>
      </w:r>
      <w:r w:rsidRPr="2AFD155D" w:rsidR="64B777A6">
        <w:rPr>
          <w:rFonts w:ascii="Arial" w:hAnsi="Arial" w:eastAsia="Arial" w:cs="Arial"/>
          <w:b w:val="0"/>
          <w:bCs w:val="0"/>
          <w:i w:val="0"/>
          <w:iCs w:val="0"/>
          <w:caps w:val="0"/>
          <w:smallCaps w:val="0"/>
          <w:noProof w:val="0"/>
          <w:color w:val="000000" w:themeColor="text1" w:themeTint="FF" w:themeShade="FF"/>
          <w:sz w:val="21"/>
          <w:szCs w:val="21"/>
          <w:lang w:val="en-GB"/>
        </w:rPr>
        <w:t xml:space="preserve">, to which </w:t>
      </w:r>
      <w:r w:rsidRPr="2AFD155D" w:rsidR="75B3DFD5">
        <w:rPr>
          <w:rFonts w:ascii="Arial" w:hAnsi="Arial" w:eastAsia="Arial" w:cs="Arial"/>
          <w:b w:val="0"/>
          <w:bCs w:val="0"/>
          <w:i w:val="0"/>
          <w:iCs w:val="0"/>
          <w:caps w:val="0"/>
          <w:smallCaps w:val="0"/>
          <w:noProof w:val="0"/>
          <w:color w:val="000000" w:themeColor="text1" w:themeTint="FF" w:themeShade="FF"/>
          <w:sz w:val="21"/>
          <w:szCs w:val="21"/>
          <w:lang w:val="en-GB"/>
        </w:rPr>
        <w:t>SA</w:t>
      </w:r>
      <w:r w:rsidRPr="2AFD155D" w:rsidR="48BBA423">
        <w:rPr>
          <w:rFonts w:ascii="Arial" w:hAnsi="Arial" w:eastAsia="Arial" w:cs="Arial"/>
          <w:b w:val="0"/>
          <w:bCs w:val="0"/>
          <w:i w:val="0"/>
          <w:iCs w:val="0"/>
          <w:caps w:val="0"/>
          <w:smallCaps w:val="0"/>
          <w:noProof w:val="0"/>
          <w:color w:val="000000" w:themeColor="text1" w:themeTint="FF" w:themeShade="FF"/>
          <w:sz w:val="21"/>
          <w:szCs w:val="21"/>
          <w:lang w:val="en-GB"/>
        </w:rPr>
        <w:t xml:space="preserve"> </w:t>
      </w:r>
      <w:r w:rsidRPr="2AFD155D" w:rsidR="48BBA423">
        <w:rPr>
          <w:rFonts w:ascii="Arial" w:hAnsi="Arial" w:eastAsia="Arial" w:cs="Arial"/>
          <w:b w:val="0"/>
          <w:bCs w:val="0"/>
          <w:i w:val="0"/>
          <w:iCs w:val="0"/>
          <w:caps w:val="0"/>
          <w:smallCaps w:val="0"/>
          <w:noProof w:val="0"/>
          <w:color w:val="000000" w:themeColor="text1" w:themeTint="FF" w:themeShade="FF"/>
          <w:sz w:val="21"/>
          <w:szCs w:val="21"/>
          <w:lang w:val="en-GB"/>
        </w:rPr>
        <w:t>mentoined</w:t>
      </w:r>
      <w:r w:rsidRPr="2AFD155D" w:rsidR="48BBA423">
        <w:rPr>
          <w:rFonts w:ascii="Arial" w:hAnsi="Arial" w:eastAsia="Arial" w:cs="Arial"/>
          <w:b w:val="0"/>
          <w:bCs w:val="0"/>
          <w:i w:val="0"/>
          <w:iCs w:val="0"/>
          <w:caps w:val="0"/>
          <w:smallCaps w:val="0"/>
          <w:noProof w:val="0"/>
          <w:color w:val="000000" w:themeColor="text1" w:themeTint="FF" w:themeShade="FF"/>
          <w:sz w:val="21"/>
          <w:szCs w:val="21"/>
          <w:lang w:val="en-GB"/>
        </w:rPr>
        <w:t xml:space="preserve"> that this has been informed to the year reps. </w:t>
      </w:r>
    </w:p>
    <w:p w:rsidR="2AFD155D" w:rsidP="2AFD155D" w:rsidRDefault="2AFD155D" w14:paraId="5D9193C2" w14:textId="69F61982">
      <w:pPr>
        <w:pStyle w:val="ListParagraph"/>
        <w:tabs>
          <w:tab w:val="left" w:leader="none" w:pos="2129"/>
        </w:tabs>
        <w:bidi w:val="0"/>
        <w:spacing w:before="0" w:beforeAutospacing="off" w:after="160" w:afterAutospacing="off" w:line="276" w:lineRule="auto"/>
        <w:ind w:left="720"/>
        <w:rPr>
          <w:rFonts w:ascii="Arial" w:hAnsi="Arial" w:eastAsia="Arial" w:cs="Arial"/>
          <w:b w:val="0"/>
          <w:bCs w:val="0"/>
          <w:i w:val="0"/>
          <w:iCs w:val="0"/>
          <w:caps w:val="0"/>
          <w:smallCaps w:val="0"/>
          <w:noProof w:val="0"/>
          <w:color w:val="000000" w:themeColor="text1" w:themeTint="FF" w:themeShade="FF"/>
          <w:sz w:val="21"/>
          <w:szCs w:val="21"/>
          <w:lang w:val="en-GB"/>
        </w:rPr>
      </w:pPr>
    </w:p>
    <w:p w:rsidR="48BBA423" w:rsidP="2AFD155D" w:rsidRDefault="48BBA423" w14:paraId="43463C24" w14:textId="6944E1BB">
      <w:pPr>
        <w:pStyle w:val="ListParagraph"/>
        <w:numPr>
          <w:ilvl w:val="0"/>
          <w:numId w:val="114"/>
        </w:numPr>
        <w:tabs>
          <w:tab w:val="left" w:leader="none" w:pos="2129"/>
        </w:tabs>
        <w:bidi w:val="0"/>
        <w:spacing w:before="0" w:beforeAutospacing="off" w:after="160" w:afterAutospacing="off" w:line="276" w:lineRule="auto"/>
        <w:rPr>
          <w:rFonts w:ascii="Arial" w:hAnsi="Arial" w:eastAsia="Arial" w:cs="Arial"/>
          <w:b w:val="0"/>
          <w:bCs w:val="0"/>
          <w:i w:val="0"/>
          <w:iCs w:val="0"/>
          <w:caps w:val="0"/>
          <w:smallCaps w:val="0"/>
          <w:noProof w:val="0"/>
          <w:color w:val="000000" w:themeColor="text1" w:themeTint="FF" w:themeShade="FF"/>
          <w:sz w:val="21"/>
          <w:szCs w:val="21"/>
          <w:lang w:val="en-GB"/>
        </w:rPr>
      </w:pPr>
      <w:r w:rsidRPr="2AFD155D" w:rsidR="48BBA423">
        <w:rPr>
          <w:rFonts w:ascii="Arial" w:hAnsi="Arial" w:eastAsia="Arial" w:cs="Arial"/>
          <w:b w:val="0"/>
          <w:bCs w:val="0"/>
          <w:i w:val="0"/>
          <w:iCs w:val="0"/>
          <w:caps w:val="0"/>
          <w:smallCaps w:val="0"/>
          <w:noProof w:val="0"/>
          <w:color w:val="000000" w:themeColor="text1" w:themeTint="FF" w:themeShade="FF"/>
          <w:sz w:val="21"/>
          <w:szCs w:val="21"/>
          <w:lang w:val="en-GB"/>
        </w:rPr>
        <w:t xml:space="preserve">On affordable food work, AT acknowledges that the report has not been detailed. ST spoke </w:t>
      </w:r>
      <w:r w:rsidRPr="2AFD155D" w:rsidR="75B3DFD5">
        <w:rPr>
          <w:rFonts w:ascii="Arial" w:hAnsi="Arial" w:eastAsia="Arial" w:cs="Arial"/>
          <w:b w:val="0"/>
          <w:bCs w:val="0"/>
          <w:i w:val="0"/>
          <w:iCs w:val="0"/>
          <w:caps w:val="0"/>
          <w:smallCaps w:val="0"/>
          <w:noProof w:val="0"/>
          <w:color w:val="000000" w:themeColor="text1" w:themeTint="FF" w:themeShade="FF"/>
          <w:sz w:val="21"/>
          <w:szCs w:val="21"/>
          <w:lang w:val="en-GB"/>
        </w:rPr>
        <w:t xml:space="preserve">to </w:t>
      </w:r>
      <w:r w:rsidRPr="2AFD155D" w:rsidR="5B01E563">
        <w:rPr>
          <w:rFonts w:ascii="Arial" w:hAnsi="Arial" w:eastAsia="Arial" w:cs="Arial"/>
          <w:b w:val="0"/>
          <w:bCs w:val="0"/>
          <w:i w:val="0"/>
          <w:iCs w:val="0"/>
          <w:caps w:val="0"/>
          <w:smallCaps w:val="0"/>
          <w:noProof w:val="0"/>
          <w:color w:val="000000" w:themeColor="text1" w:themeTint="FF" w:themeShade="FF"/>
          <w:sz w:val="21"/>
          <w:szCs w:val="21"/>
          <w:lang w:val="en-GB"/>
        </w:rPr>
        <w:t>ta</w:t>
      </w:r>
      <w:r w:rsidRPr="2AFD155D" w:rsidR="75B3DFD5">
        <w:rPr>
          <w:rFonts w:ascii="Arial" w:hAnsi="Arial" w:eastAsia="Arial" w:cs="Arial"/>
          <w:b w:val="0"/>
          <w:bCs w:val="0"/>
          <w:i w:val="0"/>
          <w:iCs w:val="0"/>
          <w:caps w:val="0"/>
          <w:smallCaps w:val="0"/>
          <w:noProof w:val="0"/>
          <w:color w:val="000000" w:themeColor="text1" w:themeTint="FF" w:themeShade="FF"/>
          <w:sz w:val="21"/>
          <w:szCs w:val="21"/>
          <w:lang w:val="en-GB"/>
        </w:rPr>
        <w:t xml:space="preserve">ste </w:t>
      </w:r>
      <w:r w:rsidRPr="2AFD155D" w:rsidR="6FDC0528">
        <w:rPr>
          <w:rFonts w:ascii="Arial" w:hAnsi="Arial" w:eastAsia="Arial" w:cs="Arial"/>
          <w:b w:val="0"/>
          <w:bCs w:val="0"/>
          <w:i w:val="0"/>
          <w:iCs w:val="0"/>
          <w:caps w:val="0"/>
          <w:smallCaps w:val="0"/>
          <w:noProof w:val="0"/>
          <w:color w:val="000000" w:themeColor="text1" w:themeTint="FF" w:themeShade="FF"/>
          <w:sz w:val="21"/>
          <w:szCs w:val="21"/>
          <w:lang w:val="en-GB"/>
        </w:rPr>
        <w:t>I</w:t>
      </w:r>
      <w:r w:rsidRPr="2AFD155D" w:rsidR="75B3DFD5">
        <w:rPr>
          <w:rFonts w:ascii="Arial" w:hAnsi="Arial" w:eastAsia="Arial" w:cs="Arial"/>
          <w:b w:val="0"/>
          <w:bCs w:val="0"/>
          <w:i w:val="0"/>
          <w:iCs w:val="0"/>
          <w:caps w:val="0"/>
          <w:smallCaps w:val="0"/>
          <w:noProof w:val="0"/>
          <w:color w:val="000000" w:themeColor="text1" w:themeTint="FF" w:themeShade="FF"/>
          <w:sz w:val="21"/>
          <w:szCs w:val="21"/>
          <w:lang w:val="en-GB"/>
        </w:rPr>
        <w:t>mperial on discounts for meals and they said no</w:t>
      </w:r>
      <w:r w:rsidRPr="2AFD155D" w:rsidR="5C699CC7">
        <w:rPr>
          <w:rFonts w:ascii="Arial" w:hAnsi="Arial" w:eastAsia="Arial" w:cs="Arial"/>
          <w:b w:val="0"/>
          <w:bCs w:val="0"/>
          <w:i w:val="0"/>
          <w:iCs w:val="0"/>
          <w:caps w:val="0"/>
          <w:smallCaps w:val="0"/>
          <w:noProof w:val="0"/>
          <w:color w:val="000000" w:themeColor="text1" w:themeTint="FF" w:themeShade="FF"/>
          <w:sz w:val="21"/>
          <w:szCs w:val="21"/>
          <w:lang w:val="en-GB"/>
        </w:rPr>
        <w:t>.</w:t>
      </w:r>
    </w:p>
    <w:p w:rsidR="2AFD155D" w:rsidP="2AFD155D" w:rsidRDefault="2AFD155D" w14:paraId="54D21BCA" w14:textId="647CF40B">
      <w:pPr>
        <w:pStyle w:val="ListParagraph"/>
        <w:tabs>
          <w:tab w:val="left" w:leader="none" w:pos="2129"/>
        </w:tabs>
        <w:bidi w:val="0"/>
        <w:spacing w:before="0" w:beforeAutospacing="off" w:after="160" w:afterAutospacing="off" w:line="276" w:lineRule="auto"/>
        <w:ind w:left="720"/>
        <w:rPr>
          <w:rFonts w:ascii="Arial" w:hAnsi="Arial" w:eastAsia="Arial" w:cs="Arial"/>
          <w:b w:val="0"/>
          <w:bCs w:val="0"/>
          <w:i w:val="0"/>
          <w:iCs w:val="0"/>
          <w:caps w:val="0"/>
          <w:smallCaps w:val="0"/>
          <w:noProof w:val="0"/>
          <w:color w:val="000000" w:themeColor="text1" w:themeTint="FF" w:themeShade="FF"/>
          <w:sz w:val="21"/>
          <w:szCs w:val="21"/>
          <w:lang w:val="en-GB"/>
        </w:rPr>
      </w:pPr>
    </w:p>
    <w:p w:rsidR="5C699CC7" w:rsidP="2AFD155D" w:rsidRDefault="5C699CC7" w14:paraId="1BC8862B" w14:textId="27F67C55">
      <w:pPr>
        <w:pStyle w:val="ListParagraph"/>
        <w:numPr>
          <w:ilvl w:val="0"/>
          <w:numId w:val="114"/>
        </w:numPr>
        <w:tabs>
          <w:tab w:val="left" w:leader="none" w:pos="2129"/>
        </w:tabs>
        <w:bidi w:val="0"/>
        <w:spacing w:before="0" w:beforeAutospacing="off" w:after="160" w:afterAutospacing="off" w:line="276" w:lineRule="auto"/>
        <w:rPr>
          <w:rFonts w:ascii="Arial" w:hAnsi="Arial" w:eastAsia="Arial" w:cs="Arial"/>
          <w:b w:val="0"/>
          <w:bCs w:val="0"/>
          <w:i w:val="0"/>
          <w:iCs w:val="0"/>
          <w:caps w:val="0"/>
          <w:smallCaps w:val="0"/>
          <w:noProof w:val="0"/>
          <w:color w:val="000000" w:themeColor="text1" w:themeTint="FF" w:themeShade="FF"/>
          <w:sz w:val="21"/>
          <w:szCs w:val="21"/>
          <w:lang w:val="en-GB"/>
        </w:rPr>
      </w:pPr>
      <w:r w:rsidRPr="2AFD155D" w:rsidR="5C699CC7">
        <w:rPr>
          <w:rFonts w:ascii="Arial" w:hAnsi="Arial" w:eastAsia="Arial" w:cs="Arial"/>
          <w:b w:val="0"/>
          <w:bCs w:val="0"/>
          <w:i w:val="0"/>
          <w:iCs w:val="0"/>
          <w:caps w:val="0"/>
          <w:smallCaps w:val="0"/>
          <w:noProof w:val="0"/>
          <w:color w:val="000000" w:themeColor="text1" w:themeTint="FF" w:themeShade="FF"/>
          <w:sz w:val="21"/>
          <w:szCs w:val="21"/>
          <w:lang w:val="en-GB"/>
        </w:rPr>
        <w:t>The plan is to get</w:t>
      </w:r>
      <w:r w:rsidRPr="2AFD155D" w:rsidR="75B3DFD5">
        <w:rPr>
          <w:rFonts w:ascii="Arial" w:hAnsi="Arial" w:eastAsia="Arial" w:cs="Arial"/>
          <w:b w:val="0"/>
          <w:bCs w:val="0"/>
          <w:i w:val="0"/>
          <w:iCs w:val="0"/>
          <w:caps w:val="0"/>
          <w:smallCaps w:val="0"/>
          <w:noProof w:val="0"/>
          <w:color w:val="000000" w:themeColor="text1" w:themeTint="FF" w:themeShade="FF"/>
          <w:sz w:val="21"/>
          <w:szCs w:val="21"/>
          <w:lang w:val="en-GB"/>
        </w:rPr>
        <w:t xml:space="preserve"> students to email them who are also unhappy on </w:t>
      </w:r>
      <w:r w:rsidRPr="2AFD155D" w:rsidR="229B8CB0">
        <w:rPr>
          <w:rFonts w:ascii="Arial" w:hAnsi="Arial" w:eastAsia="Arial" w:cs="Arial"/>
          <w:b w:val="0"/>
          <w:bCs w:val="0"/>
          <w:i w:val="0"/>
          <w:iCs w:val="0"/>
          <w:caps w:val="0"/>
          <w:smallCaps w:val="0"/>
          <w:noProof w:val="0"/>
          <w:color w:val="000000" w:themeColor="text1" w:themeTint="FF" w:themeShade="FF"/>
          <w:sz w:val="21"/>
          <w:szCs w:val="21"/>
          <w:lang w:val="en-GB"/>
        </w:rPr>
        <w:t xml:space="preserve">the </w:t>
      </w:r>
      <w:r w:rsidRPr="2AFD155D" w:rsidR="75B3DFD5">
        <w:rPr>
          <w:rFonts w:ascii="Arial" w:hAnsi="Arial" w:eastAsia="Arial" w:cs="Arial"/>
          <w:b w:val="0"/>
          <w:bCs w:val="0"/>
          <w:i w:val="0"/>
          <w:iCs w:val="0"/>
          <w:caps w:val="0"/>
          <w:smallCaps w:val="0"/>
          <w:noProof w:val="0"/>
          <w:color w:val="000000" w:themeColor="text1" w:themeTint="FF" w:themeShade="FF"/>
          <w:sz w:val="21"/>
          <w:szCs w:val="21"/>
          <w:lang w:val="en-GB"/>
        </w:rPr>
        <w:t xml:space="preserve">situation and build more on </w:t>
      </w:r>
      <w:r w:rsidRPr="2AFD155D" w:rsidR="0E4AA188">
        <w:rPr>
          <w:rFonts w:ascii="Arial" w:hAnsi="Arial" w:eastAsia="Arial" w:cs="Arial"/>
          <w:b w:val="0"/>
          <w:bCs w:val="0"/>
          <w:i w:val="0"/>
          <w:iCs w:val="0"/>
          <w:caps w:val="0"/>
          <w:smallCaps w:val="0"/>
          <w:noProof w:val="0"/>
          <w:color w:val="000000" w:themeColor="text1" w:themeTint="FF" w:themeShade="FF"/>
          <w:sz w:val="21"/>
          <w:szCs w:val="21"/>
          <w:lang w:val="en-GB"/>
        </w:rPr>
        <w:t>community power.</w:t>
      </w:r>
    </w:p>
    <w:p w:rsidR="310F6EEC" w:rsidP="544CBFFC" w:rsidRDefault="310F6EEC" w14:paraId="284D6159" w14:textId="4569C746">
      <w:pPr>
        <w:suppressLineNumbers w:val="0"/>
        <w:tabs>
          <w:tab w:val="left" w:leader="none" w:pos="2129"/>
        </w:tabs>
        <w:bidi w:val="0"/>
        <w:spacing w:before="0" w:beforeAutospacing="off" w:after="160" w:afterAutospacing="off" w:line="276" w:lineRule="auto"/>
        <w:ind w:left="0"/>
        <w:rPr>
          <w:rFonts w:ascii="Arial" w:hAnsi="Arial" w:eastAsia="Arial" w:cs="Arial"/>
          <w:b w:val="0"/>
          <w:bCs w:val="0"/>
          <w:i w:val="0"/>
          <w:iCs w:val="0"/>
          <w:caps w:val="0"/>
          <w:smallCaps w:val="0"/>
          <w:noProof w:val="0"/>
          <w:color w:val="000000" w:themeColor="text1" w:themeTint="FF" w:themeShade="FF"/>
          <w:sz w:val="21"/>
          <w:szCs w:val="21"/>
          <w:lang w:val="en-GB"/>
        </w:rPr>
      </w:pPr>
      <w:r w:rsidRPr="544CBFFC" w:rsidR="7475CE29">
        <w:rPr>
          <w:rFonts w:ascii="Arial" w:hAnsi="Arial" w:eastAsia="Arial" w:cs="Arial"/>
          <w:b w:val="1"/>
          <w:bCs w:val="1"/>
          <w:i w:val="0"/>
          <w:iCs w:val="0"/>
          <w:caps w:val="0"/>
          <w:smallCaps w:val="0"/>
          <w:strike w:val="0"/>
          <w:dstrike w:val="0"/>
          <w:noProof w:val="0"/>
          <w:color w:val="000000" w:themeColor="text1" w:themeTint="FF" w:themeShade="FF"/>
          <w:sz w:val="21"/>
          <w:szCs w:val="21"/>
          <w:u w:val="none"/>
          <w:lang w:val="en-GB"/>
        </w:rPr>
        <w:t>For NH</w:t>
      </w:r>
    </w:p>
    <w:tbl>
      <w:tblPr>
        <w:tblStyle w:val="TableGrid"/>
        <w:bidiVisual w:val="0"/>
        <w:tblW w:w="0" w:type="auto"/>
        <w:tblBorders>
          <w:top w:val="single" w:sz="6"/>
          <w:left w:val="single" w:sz="6"/>
          <w:bottom w:val="single" w:sz="6"/>
          <w:right w:val="single" w:sz="6"/>
        </w:tblBorders>
        <w:tblLook w:val="06A0" w:firstRow="1" w:lastRow="0" w:firstColumn="1" w:lastColumn="0" w:noHBand="1" w:noVBand="1"/>
      </w:tblPr>
      <w:tblGrid>
        <w:gridCol w:w="2100"/>
        <w:gridCol w:w="6840"/>
      </w:tblGrid>
      <w:tr w:rsidR="7945322D" w:rsidTr="2AFD155D" w14:paraId="1AEC46EF">
        <w:trPr>
          <w:trHeight w:val="285"/>
        </w:trPr>
        <w:tc>
          <w:tcPr>
            <w:tcW w:w="2100" w:type="dxa"/>
            <w:tcMar>
              <w:left w:w="105" w:type="dxa"/>
              <w:right w:w="105" w:type="dxa"/>
            </w:tcMar>
            <w:vAlign w:val="top"/>
          </w:tcPr>
          <w:p w:rsidR="7945322D" w:rsidP="7945322D" w:rsidRDefault="7945322D" w14:paraId="7C5F2CDF" w14:textId="3FBCC721">
            <w:pPr>
              <w:bidi w:val="0"/>
              <w:spacing w:line="259" w:lineRule="auto"/>
              <w:rPr>
                <w:rFonts w:ascii="Arial" w:hAnsi="Arial" w:eastAsia="Arial" w:cs="Arial"/>
                <w:b w:val="0"/>
                <w:bCs w:val="0"/>
                <w:i w:val="0"/>
                <w:iCs w:val="0"/>
                <w:sz w:val="21"/>
                <w:szCs w:val="21"/>
              </w:rPr>
            </w:pPr>
            <w:r w:rsidRPr="7945322D" w:rsidR="7945322D">
              <w:rPr>
                <w:rFonts w:ascii="Arial" w:hAnsi="Arial" w:eastAsia="Arial" w:cs="Arial"/>
                <w:b w:val="1"/>
                <w:bCs w:val="1"/>
                <w:i w:val="0"/>
                <w:iCs w:val="0"/>
                <w:sz w:val="21"/>
                <w:szCs w:val="21"/>
                <w:lang w:val="en-GB"/>
              </w:rPr>
              <w:t>Point of Praise</w:t>
            </w:r>
          </w:p>
        </w:tc>
        <w:tc>
          <w:tcPr>
            <w:tcW w:w="6840" w:type="dxa"/>
            <w:tcMar>
              <w:left w:w="105" w:type="dxa"/>
              <w:right w:w="105" w:type="dxa"/>
            </w:tcMar>
            <w:vAlign w:val="top"/>
          </w:tcPr>
          <w:p w:rsidR="7945322D" w:rsidP="544CBFFC" w:rsidRDefault="7945322D" w14:paraId="0BB5B34F" w14:textId="0CA6213E">
            <w:pPr>
              <w:pStyle w:val="Normal"/>
              <w:suppressLineNumbers w:val="0"/>
              <w:bidi w:val="0"/>
              <w:spacing w:before="0" w:beforeAutospacing="off" w:after="160" w:afterAutospacing="off" w:line="259" w:lineRule="auto"/>
              <w:ind w:left="0" w:right="0"/>
              <w:jc w:val="left"/>
            </w:pPr>
            <w:r w:rsidRPr="544CBFFC" w:rsidR="221A27A2">
              <w:rPr>
                <w:rFonts w:ascii="Arial" w:hAnsi="Arial" w:eastAsia="Arial" w:cs="Arial"/>
                <w:b w:val="0"/>
                <w:bCs w:val="0"/>
                <w:i w:val="0"/>
                <w:iCs w:val="0"/>
                <w:sz w:val="21"/>
                <w:szCs w:val="21"/>
                <w:lang w:val="en-GB"/>
              </w:rPr>
              <w:t xml:space="preserve">Continuation on housing work is much </w:t>
            </w:r>
            <w:r w:rsidRPr="544CBFFC" w:rsidR="53792C7B">
              <w:rPr>
                <w:rFonts w:ascii="Arial" w:hAnsi="Arial" w:eastAsia="Arial" w:cs="Arial"/>
                <w:noProof w:val="0"/>
                <w:sz w:val="21"/>
                <w:szCs w:val="21"/>
                <w:lang w:val="en-GB"/>
              </w:rPr>
              <w:t>appreciated.</w:t>
            </w:r>
            <w:r w:rsidRPr="544CBFFC" w:rsidR="221A27A2">
              <w:rPr>
                <w:rFonts w:ascii="Arial" w:hAnsi="Arial" w:eastAsia="Arial" w:cs="Arial"/>
                <w:b w:val="0"/>
                <w:bCs w:val="0"/>
                <w:i w:val="0"/>
                <w:iCs w:val="0"/>
                <w:sz w:val="21"/>
                <w:szCs w:val="21"/>
                <w:lang w:val="en-GB"/>
              </w:rPr>
              <w:t xml:space="preserve"> </w:t>
            </w:r>
          </w:p>
        </w:tc>
      </w:tr>
      <w:tr w:rsidR="7945322D" w:rsidTr="2AFD155D" w14:paraId="792711FE">
        <w:trPr>
          <w:trHeight w:val="285"/>
        </w:trPr>
        <w:tc>
          <w:tcPr>
            <w:tcW w:w="2100" w:type="dxa"/>
            <w:tcMar>
              <w:left w:w="105" w:type="dxa"/>
              <w:right w:w="105" w:type="dxa"/>
            </w:tcMar>
            <w:vAlign w:val="top"/>
          </w:tcPr>
          <w:p w:rsidR="7945322D" w:rsidP="7945322D" w:rsidRDefault="7945322D" w14:paraId="2CE388ED" w14:textId="5CDB31DA">
            <w:pPr>
              <w:bidi w:val="0"/>
              <w:spacing w:line="259" w:lineRule="auto"/>
              <w:rPr>
                <w:rFonts w:ascii="Arial" w:hAnsi="Arial" w:eastAsia="Arial" w:cs="Arial"/>
                <w:b w:val="0"/>
                <w:bCs w:val="0"/>
                <w:i w:val="0"/>
                <w:iCs w:val="0"/>
                <w:sz w:val="21"/>
                <w:szCs w:val="21"/>
              </w:rPr>
            </w:pPr>
            <w:r w:rsidRPr="7945322D" w:rsidR="7945322D">
              <w:rPr>
                <w:rFonts w:ascii="Arial" w:hAnsi="Arial" w:eastAsia="Arial" w:cs="Arial"/>
                <w:b w:val="1"/>
                <w:bCs w:val="1"/>
                <w:i w:val="0"/>
                <w:iCs w:val="0"/>
                <w:sz w:val="21"/>
                <w:szCs w:val="21"/>
                <w:lang w:val="en-GB"/>
              </w:rPr>
              <w:t>Constructive Criticism</w:t>
            </w:r>
          </w:p>
        </w:tc>
        <w:tc>
          <w:tcPr>
            <w:tcW w:w="6840" w:type="dxa"/>
            <w:tcMar>
              <w:left w:w="105" w:type="dxa"/>
              <w:right w:w="105" w:type="dxa"/>
            </w:tcMar>
            <w:vAlign w:val="top"/>
          </w:tcPr>
          <w:p w:rsidR="7945322D" w:rsidP="544CBFFC" w:rsidRDefault="7945322D" w14:paraId="1922DBD0" w14:textId="04584C4F">
            <w:pPr>
              <w:bidi w:val="0"/>
              <w:spacing w:line="259" w:lineRule="auto"/>
              <w:rPr>
                <w:rFonts w:ascii="Arial" w:hAnsi="Arial" w:eastAsia="Arial" w:cs="Arial"/>
                <w:b w:val="0"/>
                <w:bCs w:val="0"/>
                <w:i w:val="0"/>
                <w:iCs w:val="0"/>
                <w:sz w:val="21"/>
                <w:szCs w:val="21"/>
                <w:lang w:val="en-GB"/>
              </w:rPr>
            </w:pPr>
            <w:r w:rsidRPr="544CBFFC" w:rsidR="318BAB20">
              <w:rPr>
                <w:rFonts w:ascii="Arial" w:hAnsi="Arial" w:eastAsia="Arial" w:cs="Arial"/>
                <w:b w:val="0"/>
                <w:bCs w:val="0"/>
                <w:i w:val="0"/>
                <w:iCs w:val="0"/>
                <w:sz w:val="21"/>
                <w:szCs w:val="21"/>
                <w:lang w:val="en-GB"/>
              </w:rPr>
              <w:t xml:space="preserve">Many students were not aware of the chaplaincy being taken away. There was no student </w:t>
            </w:r>
            <w:r w:rsidRPr="544CBFFC" w:rsidR="46F88A48">
              <w:rPr>
                <w:rFonts w:ascii="Arial" w:hAnsi="Arial" w:eastAsia="Arial" w:cs="Arial"/>
                <w:b w:val="0"/>
                <w:bCs w:val="0"/>
                <w:i w:val="0"/>
                <w:iCs w:val="0"/>
                <w:sz w:val="21"/>
                <w:szCs w:val="21"/>
                <w:lang w:val="en-GB"/>
              </w:rPr>
              <w:t>involvement,</w:t>
            </w:r>
            <w:r w:rsidRPr="544CBFFC" w:rsidR="318BAB20">
              <w:rPr>
                <w:rFonts w:ascii="Arial" w:hAnsi="Arial" w:eastAsia="Arial" w:cs="Arial"/>
                <w:b w:val="0"/>
                <w:bCs w:val="0"/>
                <w:i w:val="0"/>
                <w:iCs w:val="0"/>
                <w:sz w:val="21"/>
                <w:szCs w:val="21"/>
                <w:lang w:val="en-GB"/>
              </w:rPr>
              <w:t xml:space="preserve"> and the news was shared from Felix</w:t>
            </w:r>
          </w:p>
        </w:tc>
      </w:tr>
      <w:tr w:rsidR="7945322D" w:rsidTr="2AFD155D" w14:paraId="28223B8D">
        <w:trPr>
          <w:trHeight w:val="285"/>
        </w:trPr>
        <w:tc>
          <w:tcPr>
            <w:tcW w:w="2100" w:type="dxa"/>
            <w:tcMar>
              <w:left w:w="105" w:type="dxa"/>
              <w:right w:w="105" w:type="dxa"/>
            </w:tcMar>
            <w:vAlign w:val="top"/>
          </w:tcPr>
          <w:p w:rsidR="7945322D" w:rsidP="7945322D" w:rsidRDefault="7945322D" w14:paraId="547BC715" w14:textId="728177C1">
            <w:pPr>
              <w:bidi w:val="0"/>
              <w:spacing w:line="259" w:lineRule="auto"/>
              <w:rPr>
                <w:rFonts w:ascii="Arial" w:hAnsi="Arial" w:eastAsia="Arial" w:cs="Arial"/>
                <w:b w:val="0"/>
                <w:bCs w:val="0"/>
                <w:i w:val="0"/>
                <w:iCs w:val="0"/>
                <w:sz w:val="21"/>
                <w:szCs w:val="21"/>
              </w:rPr>
            </w:pPr>
            <w:r w:rsidRPr="7945322D" w:rsidR="7945322D">
              <w:rPr>
                <w:rFonts w:ascii="Arial" w:hAnsi="Arial" w:eastAsia="Arial" w:cs="Arial"/>
                <w:b w:val="1"/>
                <w:bCs w:val="1"/>
                <w:i w:val="0"/>
                <w:iCs w:val="0"/>
                <w:sz w:val="21"/>
                <w:szCs w:val="21"/>
                <w:lang w:val="en-GB"/>
              </w:rPr>
              <w:t>Question</w:t>
            </w:r>
          </w:p>
        </w:tc>
        <w:tc>
          <w:tcPr>
            <w:tcW w:w="6840" w:type="dxa"/>
            <w:tcMar>
              <w:left w:w="105" w:type="dxa"/>
              <w:right w:w="105" w:type="dxa"/>
            </w:tcMar>
            <w:vAlign w:val="top"/>
          </w:tcPr>
          <w:p w:rsidR="7945322D" w:rsidP="544CBFFC" w:rsidRDefault="7945322D" w14:paraId="056F2B12" w14:textId="14DE6B3A">
            <w:pPr>
              <w:bidi w:val="0"/>
              <w:spacing w:line="259" w:lineRule="auto"/>
              <w:rPr>
                <w:rFonts w:ascii="Arial" w:hAnsi="Arial" w:eastAsia="Arial" w:cs="Arial"/>
                <w:b w:val="0"/>
                <w:bCs w:val="0"/>
                <w:i w:val="0"/>
                <w:iCs w:val="0"/>
                <w:sz w:val="21"/>
                <w:szCs w:val="21"/>
                <w:lang w:val="en-GB"/>
              </w:rPr>
            </w:pPr>
            <w:r w:rsidRPr="544CBFFC" w:rsidR="6167EC12">
              <w:rPr>
                <w:rFonts w:ascii="Arial" w:hAnsi="Arial" w:eastAsia="Arial" w:cs="Arial"/>
                <w:b w:val="0"/>
                <w:bCs w:val="0"/>
                <w:i w:val="0"/>
                <w:iCs w:val="0"/>
                <w:sz w:val="21"/>
                <w:szCs w:val="21"/>
                <w:lang w:val="en-GB"/>
              </w:rPr>
              <w:t xml:space="preserve">How can we prevent the same thing from happening in the future to ensure </w:t>
            </w:r>
            <w:r w:rsidRPr="544CBFFC" w:rsidR="47BC0FDE">
              <w:rPr>
                <w:rFonts w:ascii="Arial" w:hAnsi="Arial" w:eastAsia="Arial" w:cs="Arial"/>
                <w:b w:val="0"/>
                <w:bCs w:val="0"/>
                <w:i w:val="0"/>
                <w:iCs w:val="0"/>
                <w:sz w:val="21"/>
                <w:szCs w:val="21"/>
                <w:lang w:val="en-GB"/>
              </w:rPr>
              <w:t>there's</w:t>
            </w:r>
            <w:r w:rsidRPr="544CBFFC" w:rsidR="6167EC12">
              <w:rPr>
                <w:rFonts w:ascii="Arial" w:hAnsi="Arial" w:eastAsia="Arial" w:cs="Arial"/>
                <w:b w:val="0"/>
                <w:bCs w:val="0"/>
                <w:i w:val="0"/>
                <w:iCs w:val="0"/>
                <w:sz w:val="21"/>
                <w:szCs w:val="21"/>
                <w:lang w:val="en-GB"/>
              </w:rPr>
              <w:t xml:space="preserve"> real transparency and communication? </w:t>
            </w:r>
          </w:p>
        </w:tc>
      </w:tr>
    </w:tbl>
    <w:p w:rsidR="310F6EEC" w:rsidP="2AFD155D" w:rsidRDefault="310F6EEC" w14:paraId="70B74A1A" w14:textId="75B52B06">
      <w:pPr>
        <w:pStyle w:val="ListParagraph"/>
        <w:suppressLineNumbers w:val="0"/>
        <w:spacing w:before="0" w:beforeAutospacing="off" w:after="160" w:afterAutospacing="off" w:line="276" w:lineRule="auto"/>
        <w:ind w:left="720" w:right="0"/>
        <w:jc w:val="left"/>
        <w:rPr>
          <w:rFonts w:ascii="Arial" w:hAnsi="Arial" w:eastAsia="Arial" w:cs="Arial"/>
          <w:b w:val="0"/>
          <w:bCs w:val="0"/>
          <w:i w:val="0"/>
          <w:iCs w:val="0"/>
          <w:caps w:val="0"/>
          <w:smallCaps w:val="0"/>
          <w:noProof w:val="0"/>
          <w:color w:val="000000" w:themeColor="text1" w:themeTint="FF" w:themeShade="FF"/>
          <w:sz w:val="21"/>
          <w:szCs w:val="21"/>
          <w:lang w:val="en-GB"/>
        </w:rPr>
      </w:pPr>
    </w:p>
    <w:p w:rsidR="310F6EEC" w:rsidP="2AFD155D" w:rsidRDefault="310F6EEC" w14:paraId="364B8A83" w14:textId="373F2C0F">
      <w:pPr>
        <w:pStyle w:val="ListParagraph"/>
        <w:numPr>
          <w:ilvl w:val="0"/>
          <w:numId w:val="115"/>
        </w:numPr>
        <w:suppressLineNumbers w:val="0"/>
        <w:spacing w:before="0" w:beforeAutospacing="off" w:after="160" w:afterAutospacing="off" w:line="276" w:lineRule="auto"/>
        <w:ind w:right="0"/>
        <w:jc w:val="left"/>
        <w:rPr>
          <w:rFonts w:ascii="Arial" w:hAnsi="Arial" w:eastAsia="Arial" w:cs="Arial"/>
          <w:b w:val="0"/>
          <w:bCs w:val="0"/>
          <w:i w:val="0"/>
          <w:iCs w:val="0"/>
          <w:caps w:val="0"/>
          <w:smallCaps w:val="0"/>
          <w:noProof w:val="0"/>
          <w:color w:val="000000" w:themeColor="text1" w:themeTint="FF" w:themeShade="FF"/>
          <w:sz w:val="21"/>
          <w:szCs w:val="21"/>
          <w:lang w:val="en-GB"/>
        </w:rPr>
      </w:pPr>
      <w:r w:rsidRPr="2AFD155D" w:rsidR="59DD177D">
        <w:rPr>
          <w:rFonts w:ascii="Arial" w:hAnsi="Arial" w:eastAsia="Arial" w:cs="Arial"/>
          <w:b w:val="0"/>
          <w:bCs w:val="0"/>
          <w:i w:val="0"/>
          <w:iCs w:val="0"/>
          <w:caps w:val="0"/>
          <w:smallCaps w:val="0"/>
          <w:noProof w:val="0"/>
          <w:color w:val="000000" w:themeColor="text1" w:themeTint="FF" w:themeShade="FF"/>
          <w:sz w:val="21"/>
          <w:szCs w:val="21"/>
          <w:lang w:val="en-GB"/>
        </w:rPr>
        <w:t xml:space="preserve">NH </w:t>
      </w:r>
      <w:r w:rsidRPr="2AFD155D" w:rsidR="59DD177D">
        <w:rPr>
          <w:rFonts w:ascii="Arial" w:hAnsi="Arial" w:eastAsia="Arial" w:cs="Arial"/>
          <w:b w:val="0"/>
          <w:bCs w:val="0"/>
          <w:i w:val="0"/>
          <w:iCs w:val="0"/>
          <w:caps w:val="0"/>
          <w:smallCaps w:val="0"/>
          <w:noProof w:val="0"/>
          <w:color w:val="000000" w:themeColor="text1" w:themeTint="FF" w:themeShade="FF"/>
          <w:sz w:val="21"/>
          <w:szCs w:val="21"/>
          <w:lang w:val="en-GB"/>
        </w:rPr>
        <w:t>clarfied</w:t>
      </w:r>
      <w:r w:rsidRPr="2AFD155D" w:rsidR="59DD177D">
        <w:rPr>
          <w:rFonts w:ascii="Arial" w:hAnsi="Arial" w:eastAsia="Arial" w:cs="Arial"/>
          <w:b w:val="0"/>
          <w:bCs w:val="0"/>
          <w:i w:val="0"/>
          <w:iCs w:val="0"/>
          <w:caps w:val="0"/>
          <w:smallCaps w:val="0"/>
          <w:noProof w:val="0"/>
          <w:color w:val="000000" w:themeColor="text1" w:themeTint="FF" w:themeShade="FF"/>
          <w:sz w:val="21"/>
          <w:szCs w:val="21"/>
          <w:lang w:val="en-GB"/>
        </w:rPr>
        <w:t xml:space="preserve"> that they were informed by the chaplaincy too late</w:t>
      </w:r>
      <w:r w:rsidRPr="2AFD155D" w:rsidR="6577DDCB">
        <w:rPr>
          <w:rFonts w:ascii="Arial" w:hAnsi="Arial" w:eastAsia="Arial" w:cs="Arial"/>
          <w:b w:val="0"/>
          <w:bCs w:val="0"/>
          <w:i w:val="0"/>
          <w:iCs w:val="0"/>
          <w:caps w:val="0"/>
          <w:smallCaps w:val="0"/>
          <w:noProof w:val="0"/>
          <w:color w:val="000000" w:themeColor="text1" w:themeTint="FF" w:themeShade="FF"/>
          <w:sz w:val="21"/>
          <w:szCs w:val="21"/>
          <w:lang w:val="en-GB"/>
        </w:rPr>
        <w:t xml:space="preserve">. </w:t>
      </w:r>
      <w:r w:rsidRPr="2AFD155D" w:rsidR="5D3CB4D3">
        <w:rPr>
          <w:rFonts w:ascii="Arial" w:hAnsi="Arial" w:eastAsia="Arial" w:cs="Arial"/>
          <w:b w:val="0"/>
          <w:bCs w:val="0"/>
          <w:i w:val="0"/>
          <w:iCs w:val="0"/>
          <w:caps w:val="0"/>
          <w:smallCaps w:val="0"/>
          <w:noProof w:val="0"/>
          <w:color w:val="000000" w:themeColor="text1" w:themeTint="FF" w:themeShade="FF"/>
          <w:sz w:val="21"/>
          <w:szCs w:val="21"/>
          <w:lang w:val="en-GB"/>
        </w:rPr>
        <w:t>However</w:t>
      </w:r>
      <w:r w:rsidRPr="2AFD155D" w:rsidR="5D3CB4D3">
        <w:rPr>
          <w:rFonts w:ascii="Arial" w:hAnsi="Arial" w:eastAsia="Arial" w:cs="Arial"/>
          <w:b w:val="0"/>
          <w:bCs w:val="0"/>
          <w:i w:val="0"/>
          <w:iCs w:val="0"/>
          <w:caps w:val="0"/>
          <w:smallCaps w:val="0"/>
          <w:noProof w:val="0"/>
          <w:color w:val="000000" w:themeColor="text1" w:themeTint="FF" w:themeShade="FF"/>
          <w:sz w:val="21"/>
          <w:szCs w:val="21"/>
          <w:lang w:val="en-GB"/>
        </w:rPr>
        <w:t xml:space="preserve"> once the university chooses a new location and place, NH has plans to get more student involvement and all faith societies involved to see what this space </w:t>
      </w:r>
      <w:r w:rsidRPr="2AFD155D" w:rsidR="5D3CB4D3">
        <w:rPr>
          <w:rFonts w:ascii="Arial" w:hAnsi="Arial" w:eastAsia="Arial" w:cs="Arial"/>
          <w:b w:val="0"/>
          <w:bCs w:val="0"/>
          <w:i w:val="0"/>
          <w:iCs w:val="0"/>
          <w:caps w:val="0"/>
          <w:smallCaps w:val="0"/>
          <w:noProof w:val="0"/>
          <w:color w:val="000000" w:themeColor="text1" w:themeTint="FF" w:themeShade="FF"/>
          <w:sz w:val="21"/>
          <w:szCs w:val="21"/>
          <w:lang w:val="en-GB"/>
        </w:rPr>
        <w:t>shoud</w:t>
      </w:r>
      <w:r w:rsidRPr="2AFD155D" w:rsidR="5D3CB4D3">
        <w:rPr>
          <w:rFonts w:ascii="Arial" w:hAnsi="Arial" w:eastAsia="Arial" w:cs="Arial"/>
          <w:b w:val="0"/>
          <w:bCs w:val="0"/>
          <w:i w:val="0"/>
          <w:iCs w:val="0"/>
          <w:caps w:val="0"/>
          <w:smallCaps w:val="0"/>
          <w:noProof w:val="0"/>
          <w:color w:val="000000" w:themeColor="text1" w:themeTint="FF" w:themeShade="FF"/>
          <w:sz w:val="21"/>
          <w:szCs w:val="21"/>
          <w:lang w:val="en-GB"/>
        </w:rPr>
        <w:t xml:space="preserve"> look like. </w:t>
      </w:r>
    </w:p>
    <w:p w:rsidR="310F6EEC" w:rsidP="2AFD155D" w:rsidRDefault="310F6EEC" w14:paraId="29D90BCD" w14:textId="4C3C969A">
      <w:pPr>
        <w:pStyle w:val="ListParagraph"/>
        <w:numPr>
          <w:ilvl w:val="0"/>
          <w:numId w:val="115"/>
        </w:numPr>
        <w:suppressLineNumbers w:val="0"/>
        <w:tabs>
          <w:tab w:val="left" w:leader="none" w:pos="2129"/>
        </w:tabs>
        <w:bidi w:val="0"/>
        <w:spacing w:before="0" w:beforeAutospacing="off" w:after="160" w:afterAutospacing="off" w:line="276" w:lineRule="auto"/>
        <w:ind/>
        <w:rPr>
          <w:rFonts w:ascii="Arial" w:hAnsi="Arial" w:eastAsia="Arial" w:cs="Arial"/>
          <w:b w:val="0"/>
          <w:bCs w:val="0"/>
          <w:i w:val="0"/>
          <w:iCs w:val="0"/>
          <w:caps w:val="0"/>
          <w:smallCaps w:val="0"/>
          <w:noProof w:val="0"/>
          <w:color w:val="000000" w:themeColor="text1" w:themeTint="FF" w:themeShade="FF"/>
          <w:sz w:val="21"/>
          <w:szCs w:val="21"/>
          <w:lang w:val="en-GB"/>
        </w:rPr>
      </w:pPr>
      <w:r w:rsidRPr="2AFD155D" w:rsidR="6577DDCB">
        <w:rPr>
          <w:rFonts w:ascii="Arial" w:hAnsi="Arial" w:eastAsia="Arial" w:cs="Arial"/>
          <w:b w:val="0"/>
          <w:bCs w:val="0"/>
          <w:i w:val="0"/>
          <w:iCs w:val="0"/>
          <w:caps w:val="0"/>
          <w:smallCaps w:val="0"/>
          <w:noProof w:val="0"/>
          <w:color w:val="000000" w:themeColor="text1" w:themeTint="FF" w:themeShade="FF"/>
          <w:sz w:val="21"/>
          <w:szCs w:val="21"/>
          <w:lang w:val="en-GB"/>
        </w:rPr>
        <w:t xml:space="preserve">On </w:t>
      </w:r>
      <w:r w:rsidRPr="2AFD155D" w:rsidR="7367332E">
        <w:rPr>
          <w:rFonts w:ascii="Arial" w:hAnsi="Arial" w:eastAsia="Arial" w:cs="Arial"/>
          <w:b w:val="0"/>
          <w:bCs w:val="0"/>
          <w:i w:val="0"/>
          <w:iCs w:val="0"/>
          <w:caps w:val="0"/>
          <w:smallCaps w:val="0"/>
          <w:noProof w:val="0"/>
          <w:color w:val="000000" w:themeColor="text1" w:themeTint="FF" w:themeShade="FF"/>
          <w:sz w:val="21"/>
          <w:szCs w:val="21"/>
          <w:lang w:val="en-GB"/>
        </w:rPr>
        <w:t xml:space="preserve">the Felix articles, it mentions that NH </w:t>
      </w:r>
      <w:r w:rsidRPr="2AFD155D" w:rsidR="6577DDCB">
        <w:rPr>
          <w:rFonts w:ascii="Arial" w:hAnsi="Arial" w:eastAsia="Arial" w:cs="Arial"/>
          <w:b w:val="0"/>
          <w:bCs w:val="0"/>
          <w:i w:val="0"/>
          <w:iCs w:val="0"/>
          <w:caps w:val="0"/>
          <w:smallCaps w:val="0"/>
          <w:noProof w:val="0"/>
          <w:color w:val="000000" w:themeColor="text1" w:themeTint="FF" w:themeShade="FF"/>
          <w:sz w:val="21"/>
          <w:szCs w:val="21"/>
          <w:lang w:val="en-GB"/>
        </w:rPr>
        <w:t xml:space="preserve">reached out to </w:t>
      </w:r>
      <w:r w:rsidRPr="2AFD155D" w:rsidR="5812D2C0">
        <w:rPr>
          <w:rFonts w:ascii="Arial" w:hAnsi="Arial" w:eastAsia="Arial" w:cs="Arial"/>
          <w:b w:val="0"/>
          <w:bCs w:val="0"/>
          <w:i w:val="0"/>
          <w:iCs w:val="0"/>
          <w:caps w:val="0"/>
          <w:smallCaps w:val="0"/>
          <w:noProof w:val="0"/>
          <w:color w:val="000000" w:themeColor="text1" w:themeTint="FF" w:themeShade="FF"/>
          <w:sz w:val="21"/>
          <w:szCs w:val="21"/>
          <w:lang w:val="en-GB"/>
        </w:rPr>
        <w:t xml:space="preserve">the ISOC </w:t>
      </w:r>
      <w:r w:rsidRPr="2AFD155D" w:rsidR="6577DDCB">
        <w:rPr>
          <w:rFonts w:ascii="Arial" w:hAnsi="Arial" w:eastAsia="Arial" w:cs="Arial"/>
          <w:b w:val="0"/>
          <w:bCs w:val="0"/>
          <w:i w:val="0"/>
          <w:iCs w:val="0"/>
          <w:caps w:val="0"/>
          <w:smallCaps w:val="0"/>
          <w:noProof w:val="0"/>
          <w:color w:val="000000" w:themeColor="text1" w:themeTint="FF" w:themeShade="FF"/>
          <w:sz w:val="21"/>
          <w:szCs w:val="21"/>
          <w:lang w:val="en-GB"/>
        </w:rPr>
        <w:t>pres</w:t>
      </w:r>
      <w:r w:rsidRPr="2AFD155D" w:rsidR="06B86EAD">
        <w:rPr>
          <w:rFonts w:ascii="Arial" w:hAnsi="Arial" w:eastAsia="Arial" w:cs="Arial"/>
          <w:b w:val="0"/>
          <w:bCs w:val="0"/>
          <w:i w:val="0"/>
          <w:iCs w:val="0"/>
          <w:caps w:val="0"/>
          <w:smallCaps w:val="0"/>
          <w:noProof w:val="0"/>
          <w:color w:val="000000" w:themeColor="text1" w:themeTint="FF" w:themeShade="FF"/>
          <w:sz w:val="21"/>
          <w:szCs w:val="21"/>
          <w:lang w:val="en-GB"/>
        </w:rPr>
        <w:t>ident</w:t>
      </w:r>
      <w:r w:rsidRPr="2AFD155D" w:rsidR="6577DDCB">
        <w:rPr>
          <w:rFonts w:ascii="Arial" w:hAnsi="Arial" w:eastAsia="Arial" w:cs="Arial"/>
          <w:b w:val="0"/>
          <w:bCs w:val="0"/>
          <w:i w:val="0"/>
          <w:iCs w:val="0"/>
          <w:caps w:val="0"/>
          <w:smallCaps w:val="0"/>
          <w:noProof w:val="0"/>
          <w:color w:val="000000" w:themeColor="text1" w:themeTint="FF" w:themeShade="FF"/>
          <w:sz w:val="21"/>
          <w:szCs w:val="21"/>
          <w:lang w:val="en-GB"/>
        </w:rPr>
        <w:t xml:space="preserve"> head siste</w:t>
      </w:r>
      <w:r w:rsidRPr="2AFD155D" w:rsidR="6577DDCB">
        <w:rPr>
          <w:rFonts w:ascii="Arial" w:hAnsi="Arial" w:eastAsia="Arial" w:cs="Arial"/>
          <w:b w:val="0"/>
          <w:bCs w:val="0"/>
          <w:i w:val="0"/>
          <w:iCs w:val="0"/>
          <w:caps w:val="0"/>
          <w:smallCaps w:val="0"/>
          <w:noProof w:val="0"/>
          <w:color w:val="000000" w:themeColor="text1" w:themeTint="FF" w:themeShade="FF"/>
          <w:sz w:val="21"/>
          <w:szCs w:val="21"/>
          <w:lang w:val="en-GB"/>
        </w:rPr>
        <w:t xml:space="preserve">r </w:t>
      </w:r>
      <w:r w:rsidRPr="2AFD155D" w:rsidR="721506E3">
        <w:rPr>
          <w:rFonts w:ascii="Arial" w:hAnsi="Arial" w:eastAsia="Arial" w:cs="Arial"/>
          <w:b w:val="0"/>
          <w:bCs w:val="0"/>
          <w:i w:val="0"/>
          <w:iCs w:val="0"/>
          <w:caps w:val="0"/>
          <w:smallCaps w:val="0"/>
          <w:noProof w:val="0"/>
          <w:color w:val="000000" w:themeColor="text1" w:themeTint="FF" w:themeShade="FF"/>
          <w:sz w:val="21"/>
          <w:szCs w:val="21"/>
          <w:lang w:val="en-GB"/>
        </w:rPr>
        <w:t xml:space="preserve">so far </w:t>
      </w:r>
      <w:r w:rsidRPr="2AFD155D" w:rsidR="6577DDCB">
        <w:rPr>
          <w:rFonts w:ascii="Arial" w:hAnsi="Arial" w:eastAsia="Arial" w:cs="Arial"/>
          <w:b w:val="0"/>
          <w:bCs w:val="0"/>
          <w:i w:val="0"/>
          <w:iCs w:val="0"/>
          <w:caps w:val="0"/>
          <w:smallCaps w:val="0"/>
          <w:noProof w:val="0"/>
          <w:color w:val="000000" w:themeColor="text1" w:themeTint="FF" w:themeShade="FF"/>
          <w:sz w:val="21"/>
          <w:szCs w:val="21"/>
          <w:lang w:val="en-GB"/>
        </w:rPr>
        <w:t>as</w:t>
      </w:r>
      <w:r w:rsidRPr="2AFD155D" w:rsidR="6577DDCB">
        <w:rPr>
          <w:rFonts w:ascii="Arial" w:hAnsi="Arial" w:eastAsia="Arial" w:cs="Arial"/>
          <w:b w:val="0"/>
          <w:bCs w:val="0"/>
          <w:i w:val="0"/>
          <w:iCs w:val="0"/>
          <w:caps w:val="0"/>
          <w:smallCaps w:val="0"/>
          <w:noProof w:val="0"/>
          <w:color w:val="000000" w:themeColor="text1" w:themeTint="FF" w:themeShade="FF"/>
          <w:sz w:val="21"/>
          <w:szCs w:val="21"/>
          <w:lang w:val="en-GB"/>
        </w:rPr>
        <w:t xml:space="preserve"> chaplaincy is used for all </w:t>
      </w:r>
      <w:r w:rsidRPr="2AFD155D" w:rsidR="6577DDCB">
        <w:rPr>
          <w:rFonts w:ascii="Arial" w:hAnsi="Arial" w:eastAsia="Arial" w:cs="Arial"/>
          <w:b w:val="0"/>
          <w:bCs w:val="0"/>
          <w:i w:val="0"/>
          <w:iCs w:val="0"/>
          <w:caps w:val="0"/>
          <w:smallCaps w:val="0"/>
          <w:noProof w:val="0"/>
          <w:color w:val="000000" w:themeColor="text1" w:themeTint="FF" w:themeShade="FF"/>
          <w:sz w:val="21"/>
          <w:szCs w:val="21"/>
          <w:lang w:val="en-GB"/>
        </w:rPr>
        <w:t>faiths</w:t>
      </w:r>
      <w:r w:rsidRPr="2AFD155D" w:rsidR="78C89894">
        <w:rPr>
          <w:rFonts w:ascii="Arial" w:hAnsi="Arial" w:eastAsia="Arial" w:cs="Arial"/>
          <w:b w:val="0"/>
          <w:bCs w:val="0"/>
          <w:i w:val="0"/>
          <w:iCs w:val="0"/>
          <w:caps w:val="0"/>
          <w:smallCaps w:val="0"/>
          <w:noProof w:val="0"/>
          <w:color w:val="000000" w:themeColor="text1" w:themeTint="FF" w:themeShade="FF"/>
          <w:sz w:val="21"/>
          <w:szCs w:val="21"/>
          <w:lang w:val="en-GB"/>
        </w:rPr>
        <w:t xml:space="preserve"> but </w:t>
      </w:r>
      <w:r w:rsidRPr="2AFD155D" w:rsidR="6705BE32">
        <w:rPr>
          <w:rFonts w:ascii="Arial" w:hAnsi="Arial" w:eastAsia="Arial" w:cs="Arial"/>
          <w:b w:val="0"/>
          <w:bCs w:val="0"/>
          <w:i w:val="0"/>
          <w:iCs w:val="0"/>
          <w:caps w:val="0"/>
          <w:smallCaps w:val="0"/>
          <w:noProof w:val="0"/>
          <w:color w:val="000000" w:themeColor="text1" w:themeTint="FF" w:themeShade="FF"/>
          <w:sz w:val="21"/>
          <w:szCs w:val="21"/>
          <w:lang w:val="en-GB"/>
        </w:rPr>
        <w:t xml:space="preserve">ISOC </w:t>
      </w:r>
      <w:r w:rsidRPr="2AFD155D" w:rsidR="6577DDCB">
        <w:rPr>
          <w:rFonts w:ascii="Arial" w:hAnsi="Arial" w:eastAsia="Arial" w:cs="Arial"/>
          <w:b w:val="0"/>
          <w:bCs w:val="0"/>
          <w:i w:val="0"/>
          <w:iCs w:val="0"/>
          <w:caps w:val="0"/>
          <w:smallCaps w:val="0"/>
          <w:noProof w:val="0"/>
          <w:color w:val="000000" w:themeColor="text1" w:themeTint="FF" w:themeShade="FF"/>
          <w:sz w:val="21"/>
          <w:szCs w:val="21"/>
          <w:lang w:val="en-GB"/>
        </w:rPr>
        <w:t xml:space="preserve">also </w:t>
      </w:r>
      <w:r w:rsidRPr="2AFD155D" w:rsidR="7A7AF054">
        <w:rPr>
          <w:rFonts w:ascii="Arial" w:hAnsi="Arial" w:eastAsia="Arial" w:cs="Arial"/>
          <w:noProof w:val="0"/>
          <w:sz w:val="21"/>
          <w:szCs w:val="21"/>
          <w:lang w:val="en-GB"/>
        </w:rPr>
        <w:t>has</w:t>
      </w:r>
      <w:r w:rsidRPr="2AFD155D" w:rsidR="6577DDCB">
        <w:rPr>
          <w:rFonts w:ascii="Arial" w:hAnsi="Arial" w:eastAsia="Arial" w:cs="Arial"/>
          <w:b w:val="0"/>
          <w:bCs w:val="0"/>
          <w:i w:val="0"/>
          <w:iCs w:val="0"/>
          <w:caps w:val="0"/>
          <w:smallCaps w:val="0"/>
          <w:noProof w:val="0"/>
          <w:color w:val="000000" w:themeColor="text1" w:themeTint="FF" w:themeShade="FF"/>
          <w:sz w:val="21"/>
          <w:szCs w:val="21"/>
          <w:lang w:val="en-GB"/>
        </w:rPr>
        <w:t xml:space="preserve"> more spatial requirements</w:t>
      </w:r>
      <w:r w:rsidRPr="2AFD155D" w:rsidR="55163FE1">
        <w:rPr>
          <w:rFonts w:ascii="Arial" w:hAnsi="Arial" w:eastAsia="Arial" w:cs="Arial"/>
          <w:b w:val="0"/>
          <w:bCs w:val="0"/>
          <w:i w:val="0"/>
          <w:iCs w:val="0"/>
          <w:caps w:val="0"/>
          <w:smallCaps w:val="0"/>
          <w:noProof w:val="0"/>
          <w:color w:val="000000" w:themeColor="text1" w:themeTint="FF" w:themeShade="FF"/>
          <w:sz w:val="21"/>
          <w:szCs w:val="21"/>
          <w:lang w:val="en-GB"/>
        </w:rPr>
        <w:t xml:space="preserve">. </w:t>
      </w:r>
    </w:p>
    <w:p w:rsidR="310F6EEC" w:rsidP="2AFD155D" w:rsidRDefault="310F6EEC" w14:paraId="57C7DDD7" w14:textId="4C4AB797">
      <w:pPr>
        <w:pStyle w:val="ListParagraph"/>
        <w:suppressLineNumbers w:val="0"/>
        <w:tabs>
          <w:tab w:val="left" w:leader="none" w:pos="2129"/>
        </w:tabs>
        <w:bidi w:val="0"/>
        <w:spacing w:before="0" w:beforeAutospacing="off" w:after="160" w:afterAutospacing="off" w:line="276" w:lineRule="auto"/>
        <w:ind w:left="720"/>
        <w:rPr>
          <w:rFonts w:ascii="Arial" w:hAnsi="Arial" w:eastAsia="Arial" w:cs="Arial"/>
          <w:b w:val="0"/>
          <w:bCs w:val="0"/>
          <w:i w:val="0"/>
          <w:iCs w:val="0"/>
          <w:caps w:val="0"/>
          <w:smallCaps w:val="0"/>
          <w:noProof w:val="0"/>
          <w:color w:val="000000" w:themeColor="text1" w:themeTint="FF" w:themeShade="FF"/>
          <w:sz w:val="21"/>
          <w:szCs w:val="21"/>
          <w:lang w:val="en-GB"/>
        </w:rPr>
      </w:pPr>
    </w:p>
    <w:p w:rsidR="310F6EEC" w:rsidP="2AFD155D" w:rsidRDefault="310F6EEC" w14:paraId="701FE0BD" w14:textId="6620D2C5">
      <w:pPr>
        <w:pStyle w:val="ListParagraph"/>
        <w:numPr>
          <w:ilvl w:val="0"/>
          <w:numId w:val="115"/>
        </w:numPr>
        <w:suppressLineNumbers w:val="0"/>
        <w:tabs>
          <w:tab w:val="left" w:leader="none" w:pos="2129"/>
        </w:tabs>
        <w:bidi w:val="0"/>
        <w:spacing w:before="0" w:beforeAutospacing="off" w:after="160" w:afterAutospacing="off" w:line="276" w:lineRule="auto"/>
        <w:ind/>
        <w:rPr>
          <w:rFonts w:ascii="Arial" w:hAnsi="Arial" w:eastAsia="Arial" w:cs="Arial"/>
          <w:b w:val="0"/>
          <w:bCs w:val="0"/>
          <w:i w:val="0"/>
          <w:iCs w:val="0"/>
          <w:caps w:val="0"/>
          <w:smallCaps w:val="0"/>
          <w:noProof w:val="0"/>
          <w:color w:val="000000" w:themeColor="text1" w:themeTint="FF" w:themeShade="FF"/>
          <w:sz w:val="21"/>
          <w:szCs w:val="21"/>
          <w:lang w:val="en-GB"/>
        </w:rPr>
      </w:pPr>
      <w:r w:rsidRPr="2AFD155D" w:rsidR="6577DDCB">
        <w:rPr>
          <w:rFonts w:ascii="Arial" w:hAnsi="Arial" w:eastAsia="Arial" w:cs="Arial"/>
          <w:b w:val="0"/>
          <w:bCs w:val="0"/>
          <w:i w:val="0"/>
          <w:iCs w:val="0"/>
          <w:caps w:val="0"/>
          <w:smallCaps w:val="0"/>
          <w:noProof w:val="0"/>
          <w:color w:val="000000" w:themeColor="text1" w:themeTint="FF" w:themeShade="FF"/>
          <w:sz w:val="21"/>
          <w:szCs w:val="21"/>
          <w:lang w:val="en-GB"/>
        </w:rPr>
        <w:t>Academics are also annoyed and the</w:t>
      </w:r>
      <w:r w:rsidRPr="2AFD155D" w:rsidR="73E87118">
        <w:rPr>
          <w:rFonts w:ascii="Arial" w:hAnsi="Arial" w:eastAsia="Arial" w:cs="Arial"/>
          <w:b w:val="0"/>
          <w:bCs w:val="0"/>
          <w:i w:val="0"/>
          <w:iCs w:val="0"/>
          <w:caps w:val="0"/>
          <w:smallCaps w:val="0"/>
          <w:noProof w:val="0"/>
          <w:color w:val="000000" w:themeColor="text1" w:themeTint="FF" w:themeShade="FF"/>
          <w:sz w:val="21"/>
          <w:szCs w:val="21"/>
          <w:lang w:val="en-GB"/>
        </w:rPr>
        <w:t xml:space="preserve">re is </w:t>
      </w:r>
      <w:r w:rsidRPr="2AFD155D" w:rsidR="6577DDCB">
        <w:rPr>
          <w:rFonts w:ascii="Arial" w:hAnsi="Arial" w:eastAsia="Arial" w:cs="Arial"/>
          <w:b w:val="0"/>
          <w:bCs w:val="0"/>
          <w:i w:val="0"/>
          <w:iCs w:val="0"/>
          <w:caps w:val="0"/>
          <w:smallCaps w:val="0"/>
          <w:noProof w:val="0"/>
          <w:color w:val="000000" w:themeColor="text1" w:themeTint="FF" w:themeShade="FF"/>
          <w:sz w:val="21"/>
          <w:szCs w:val="21"/>
          <w:lang w:val="en-GB"/>
        </w:rPr>
        <w:t>an education student experience committee</w:t>
      </w:r>
      <w:r w:rsidRPr="2AFD155D" w:rsidR="38D42FCC">
        <w:rPr>
          <w:rFonts w:ascii="Arial" w:hAnsi="Arial" w:eastAsia="Arial" w:cs="Arial"/>
          <w:b w:val="0"/>
          <w:bCs w:val="0"/>
          <w:i w:val="0"/>
          <w:iCs w:val="0"/>
          <w:caps w:val="0"/>
          <w:smallCaps w:val="0"/>
          <w:noProof w:val="0"/>
          <w:color w:val="000000" w:themeColor="text1" w:themeTint="FF" w:themeShade="FF"/>
          <w:sz w:val="21"/>
          <w:szCs w:val="21"/>
          <w:lang w:val="en-GB"/>
        </w:rPr>
        <w:t xml:space="preserve">. </w:t>
      </w:r>
      <w:r w:rsidRPr="2AFD155D" w:rsidR="3B4F8933">
        <w:rPr>
          <w:rFonts w:ascii="Arial" w:hAnsi="Arial" w:eastAsia="Arial" w:cs="Arial"/>
          <w:b w:val="0"/>
          <w:bCs w:val="0"/>
          <w:i w:val="0"/>
          <w:iCs w:val="0"/>
          <w:caps w:val="0"/>
          <w:smallCaps w:val="0"/>
          <w:noProof w:val="0"/>
          <w:color w:val="000000" w:themeColor="text1" w:themeTint="FF" w:themeShade="FF"/>
          <w:sz w:val="21"/>
          <w:szCs w:val="21"/>
          <w:lang w:val="en-GB"/>
        </w:rPr>
        <w:t>The committee raised the issue to the university about not being involved prior, and requested an apology</w:t>
      </w:r>
      <w:r w:rsidRPr="2AFD155D" w:rsidR="2061DCD4">
        <w:rPr>
          <w:rFonts w:ascii="Arial" w:hAnsi="Arial" w:eastAsia="Arial" w:cs="Arial"/>
          <w:b w:val="0"/>
          <w:bCs w:val="0"/>
          <w:i w:val="0"/>
          <w:iCs w:val="0"/>
          <w:caps w:val="0"/>
          <w:smallCaps w:val="0"/>
          <w:noProof w:val="0"/>
          <w:color w:val="000000" w:themeColor="text1" w:themeTint="FF" w:themeShade="FF"/>
          <w:sz w:val="21"/>
          <w:szCs w:val="21"/>
          <w:lang w:val="en-GB"/>
        </w:rPr>
        <w:t>.</w:t>
      </w:r>
    </w:p>
    <w:p w:rsidR="310F6EEC" w:rsidP="2AFD155D" w:rsidRDefault="310F6EEC" w14:paraId="7C4469BC" w14:textId="661A2FC2">
      <w:pPr>
        <w:pStyle w:val="ListParagraph"/>
        <w:suppressLineNumbers w:val="0"/>
        <w:tabs>
          <w:tab w:val="left" w:leader="none" w:pos="2129"/>
        </w:tabs>
        <w:bidi w:val="0"/>
        <w:spacing w:before="0" w:beforeAutospacing="off" w:after="160" w:afterAutospacing="off" w:line="276" w:lineRule="auto"/>
        <w:ind w:left="720"/>
        <w:rPr>
          <w:rFonts w:ascii="Arial" w:hAnsi="Arial" w:eastAsia="Arial" w:cs="Arial"/>
          <w:b w:val="0"/>
          <w:bCs w:val="0"/>
          <w:i w:val="0"/>
          <w:iCs w:val="0"/>
          <w:caps w:val="0"/>
          <w:smallCaps w:val="0"/>
          <w:noProof w:val="0"/>
          <w:color w:val="000000" w:themeColor="text1" w:themeTint="FF" w:themeShade="FF"/>
          <w:sz w:val="21"/>
          <w:szCs w:val="21"/>
          <w:lang w:val="en-GB"/>
        </w:rPr>
      </w:pPr>
    </w:p>
    <w:p w:rsidR="310F6EEC" w:rsidP="2AFD155D" w:rsidRDefault="310F6EEC" w14:paraId="05B51F54" w14:textId="55278058">
      <w:pPr>
        <w:pStyle w:val="ListParagraph"/>
        <w:numPr>
          <w:ilvl w:val="0"/>
          <w:numId w:val="115"/>
        </w:numPr>
        <w:suppressLineNumbers w:val="0"/>
        <w:tabs>
          <w:tab w:val="left" w:leader="none" w:pos="2129"/>
        </w:tabs>
        <w:bidi w:val="0"/>
        <w:spacing w:before="0" w:beforeAutospacing="off" w:after="160" w:afterAutospacing="off" w:line="276" w:lineRule="auto"/>
        <w:ind/>
        <w:rPr>
          <w:rFonts w:ascii="Arial" w:hAnsi="Arial" w:eastAsia="Arial" w:cs="Arial"/>
          <w:b w:val="0"/>
          <w:bCs w:val="0"/>
          <w:i w:val="0"/>
          <w:iCs w:val="0"/>
          <w:caps w:val="0"/>
          <w:smallCaps w:val="0"/>
          <w:noProof w:val="0"/>
          <w:color w:val="000000" w:themeColor="text1" w:themeTint="FF" w:themeShade="FF"/>
          <w:sz w:val="21"/>
          <w:szCs w:val="21"/>
          <w:lang w:val="en-GB"/>
        </w:rPr>
      </w:pPr>
      <w:r w:rsidRPr="2AFD155D" w:rsidR="6577DDCB">
        <w:rPr>
          <w:rFonts w:ascii="Arial" w:hAnsi="Arial" w:eastAsia="Arial" w:cs="Arial"/>
          <w:b w:val="0"/>
          <w:bCs w:val="0"/>
          <w:i w:val="0"/>
          <w:iCs w:val="0"/>
          <w:caps w:val="0"/>
          <w:smallCaps w:val="0"/>
          <w:noProof w:val="0"/>
          <w:color w:val="000000" w:themeColor="text1" w:themeTint="FF" w:themeShade="FF"/>
          <w:sz w:val="21"/>
          <w:szCs w:val="21"/>
          <w:lang w:val="en-GB"/>
        </w:rPr>
        <w:t>Student support services and chaplain did</w:t>
      </w:r>
      <w:r w:rsidRPr="2AFD155D" w:rsidR="3C8CD120">
        <w:rPr>
          <w:rFonts w:ascii="Arial" w:hAnsi="Arial" w:eastAsia="Arial" w:cs="Arial"/>
          <w:b w:val="0"/>
          <w:bCs w:val="0"/>
          <w:i w:val="0"/>
          <w:iCs w:val="0"/>
          <w:caps w:val="0"/>
          <w:smallCaps w:val="0"/>
          <w:noProof w:val="0"/>
          <w:color w:val="000000" w:themeColor="text1" w:themeTint="FF" w:themeShade="FF"/>
          <w:sz w:val="21"/>
          <w:szCs w:val="21"/>
          <w:lang w:val="en-GB"/>
        </w:rPr>
        <w:t xml:space="preserve"> no</w:t>
      </w:r>
      <w:r w:rsidRPr="2AFD155D" w:rsidR="6577DDCB">
        <w:rPr>
          <w:rFonts w:ascii="Arial" w:hAnsi="Arial" w:eastAsia="Arial" w:cs="Arial"/>
          <w:b w:val="0"/>
          <w:bCs w:val="0"/>
          <w:i w:val="0"/>
          <w:iCs w:val="0"/>
          <w:caps w:val="0"/>
          <w:smallCaps w:val="0"/>
          <w:noProof w:val="0"/>
          <w:color w:val="000000" w:themeColor="text1" w:themeTint="FF" w:themeShade="FF"/>
          <w:sz w:val="21"/>
          <w:szCs w:val="21"/>
          <w:lang w:val="en-GB"/>
        </w:rPr>
        <w:t>t know ab</w:t>
      </w:r>
      <w:r w:rsidRPr="2AFD155D" w:rsidR="24D684D6">
        <w:rPr>
          <w:rFonts w:ascii="Arial" w:hAnsi="Arial" w:eastAsia="Arial" w:cs="Arial"/>
          <w:b w:val="0"/>
          <w:bCs w:val="0"/>
          <w:i w:val="0"/>
          <w:iCs w:val="0"/>
          <w:caps w:val="0"/>
          <w:smallCaps w:val="0"/>
          <w:noProof w:val="0"/>
          <w:color w:val="000000" w:themeColor="text1" w:themeTint="FF" w:themeShade="FF"/>
          <w:sz w:val="21"/>
          <w:szCs w:val="21"/>
          <w:lang w:val="en-GB"/>
        </w:rPr>
        <w:t xml:space="preserve">out </w:t>
      </w:r>
      <w:r w:rsidRPr="2AFD155D" w:rsidR="6577DDCB">
        <w:rPr>
          <w:rFonts w:ascii="Arial" w:hAnsi="Arial" w:eastAsia="Arial" w:cs="Arial"/>
          <w:b w:val="0"/>
          <w:bCs w:val="0"/>
          <w:i w:val="0"/>
          <w:iCs w:val="0"/>
          <w:caps w:val="0"/>
          <w:smallCaps w:val="0"/>
          <w:noProof w:val="0"/>
          <w:color w:val="000000" w:themeColor="text1" w:themeTint="FF" w:themeShade="FF"/>
          <w:sz w:val="21"/>
          <w:szCs w:val="21"/>
          <w:lang w:val="en-GB"/>
        </w:rPr>
        <w:t>this either</w:t>
      </w:r>
    </w:p>
    <w:p w:rsidR="310F6EEC" w:rsidP="2AFD155D" w:rsidRDefault="310F6EEC" w14:paraId="55BF064E" w14:textId="614F259F">
      <w:pPr>
        <w:pStyle w:val="Normal"/>
        <w:suppressLineNumbers w:val="0"/>
        <w:tabs>
          <w:tab w:val="left" w:leader="none" w:pos="2129"/>
        </w:tabs>
        <w:bidi w:val="0"/>
        <w:spacing w:before="0" w:beforeAutospacing="off" w:after="160" w:afterAutospacing="off" w:line="276" w:lineRule="auto"/>
        <w:ind/>
        <w:rPr>
          <w:rFonts w:ascii="Arial" w:hAnsi="Arial" w:eastAsia="Arial" w:cs="Arial"/>
          <w:b w:val="1"/>
          <w:bCs w:val="1"/>
          <w:i w:val="0"/>
          <w:iCs w:val="0"/>
          <w:caps w:val="0"/>
          <w:smallCaps w:val="0"/>
          <w:noProof w:val="0"/>
          <w:color w:val="000000" w:themeColor="text1" w:themeTint="FF" w:themeShade="FF"/>
          <w:sz w:val="21"/>
          <w:szCs w:val="21"/>
          <w:lang w:val="en-GB"/>
        </w:rPr>
      </w:pPr>
    </w:p>
    <w:p w:rsidR="310F6EEC" w:rsidP="2AFD155D" w:rsidRDefault="310F6EEC" w14:paraId="3453678E" w14:textId="7F0C6351">
      <w:pPr>
        <w:pStyle w:val="Normal"/>
        <w:suppressLineNumbers w:val="0"/>
        <w:tabs>
          <w:tab w:val="left" w:leader="none" w:pos="2129"/>
        </w:tabs>
        <w:bidi w:val="0"/>
        <w:spacing w:before="0" w:beforeAutospacing="off" w:after="160" w:afterAutospacing="off" w:line="276" w:lineRule="auto"/>
        <w:ind/>
        <w:rPr>
          <w:rFonts w:ascii="Arial" w:hAnsi="Arial" w:eastAsia="Arial" w:cs="Arial"/>
          <w:b w:val="0"/>
          <w:bCs w:val="0"/>
          <w:i w:val="0"/>
          <w:iCs w:val="0"/>
          <w:caps w:val="0"/>
          <w:smallCaps w:val="0"/>
          <w:noProof w:val="0"/>
          <w:color w:val="000000" w:themeColor="text1" w:themeTint="FF" w:themeShade="FF"/>
          <w:sz w:val="21"/>
          <w:szCs w:val="21"/>
          <w:lang w:val="en-GB"/>
        </w:rPr>
      </w:pPr>
      <w:r w:rsidRPr="2AFD155D" w:rsidR="5A4BC7BF">
        <w:rPr>
          <w:rFonts w:ascii="Arial" w:hAnsi="Arial" w:eastAsia="Arial" w:cs="Arial"/>
          <w:b w:val="1"/>
          <w:bCs w:val="1"/>
          <w:i w:val="0"/>
          <w:iCs w:val="0"/>
          <w:caps w:val="0"/>
          <w:smallCaps w:val="0"/>
          <w:noProof w:val="0"/>
          <w:color w:val="000000" w:themeColor="text1" w:themeTint="FF" w:themeShade="FF"/>
          <w:sz w:val="21"/>
          <w:szCs w:val="21"/>
          <w:lang w:val="en-GB"/>
        </w:rPr>
        <w:t xml:space="preserve">For NH </w:t>
      </w:r>
    </w:p>
    <w:tbl>
      <w:tblPr>
        <w:tblStyle w:val="TableGrid"/>
        <w:bidiVisual w:val="0"/>
        <w:tblW w:w="0" w:type="auto"/>
        <w:tblBorders>
          <w:top w:val="single" w:sz="6"/>
          <w:left w:val="single" w:sz="6"/>
          <w:bottom w:val="single" w:sz="6"/>
          <w:right w:val="single" w:sz="6"/>
        </w:tblBorders>
        <w:tblLook w:val="06A0" w:firstRow="1" w:lastRow="0" w:firstColumn="1" w:lastColumn="0" w:noHBand="1" w:noVBand="1"/>
      </w:tblPr>
      <w:tblGrid>
        <w:gridCol w:w="2100"/>
        <w:gridCol w:w="6840"/>
      </w:tblGrid>
      <w:tr w:rsidR="7945322D" w:rsidTr="544CBFFC" w14:paraId="4B768278">
        <w:trPr>
          <w:trHeight w:val="285"/>
        </w:trPr>
        <w:tc>
          <w:tcPr>
            <w:tcW w:w="2100" w:type="dxa"/>
            <w:tcMar>
              <w:left w:w="105" w:type="dxa"/>
              <w:right w:w="105" w:type="dxa"/>
            </w:tcMar>
            <w:vAlign w:val="top"/>
          </w:tcPr>
          <w:p w:rsidR="7945322D" w:rsidP="7945322D" w:rsidRDefault="7945322D" w14:paraId="0F456CC2" w14:textId="510EB9B9">
            <w:pPr>
              <w:bidi w:val="0"/>
              <w:spacing w:line="259" w:lineRule="auto"/>
              <w:rPr>
                <w:rFonts w:ascii="Arial" w:hAnsi="Arial" w:eastAsia="Arial" w:cs="Arial"/>
                <w:b w:val="0"/>
                <w:bCs w:val="0"/>
                <w:i w:val="0"/>
                <w:iCs w:val="0"/>
                <w:sz w:val="21"/>
                <w:szCs w:val="21"/>
              </w:rPr>
            </w:pPr>
            <w:r w:rsidRPr="7945322D" w:rsidR="7945322D">
              <w:rPr>
                <w:rFonts w:ascii="Arial" w:hAnsi="Arial" w:eastAsia="Arial" w:cs="Arial"/>
                <w:b w:val="1"/>
                <w:bCs w:val="1"/>
                <w:i w:val="0"/>
                <w:iCs w:val="0"/>
                <w:sz w:val="21"/>
                <w:szCs w:val="21"/>
                <w:lang w:val="en-GB"/>
              </w:rPr>
              <w:t>Point of Praise</w:t>
            </w:r>
          </w:p>
        </w:tc>
        <w:tc>
          <w:tcPr>
            <w:tcW w:w="6840" w:type="dxa"/>
            <w:tcMar>
              <w:left w:w="105" w:type="dxa"/>
              <w:right w:w="105" w:type="dxa"/>
            </w:tcMar>
            <w:vAlign w:val="top"/>
          </w:tcPr>
          <w:p w:rsidR="7945322D" w:rsidP="544CBFFC" w:rsidRDefault="7945322D" w14:paraId="7CA43D24" w14:textId="40873153">
            <w:pPr>
              <w:pStyle w:val="Normal"/>
              <w:suppressLineNumbers w:val="0"/>
              <w:bidi w:val="0"/>
              <w:spacing w:before="0" w:beforeAutospacing="off" w:after="160" w:afterAutospacing="off" w:line="259" w:lineRule="auto"/>
              <w:ind w:left="0" w:right="0"/>
              <w:jc w:val="left"/>
            </w:pPr>
            <w:r w:rsidRPr="544CBFFC" w:rsidR="65B7992B">
              <w:rPr>
                <w:rFonts w:ascii="Arial" w:hAnsi="Arial" w:eastAsia="Arial" w:cs="Arial"/>
                <w:b w:val="0"/>
                <w:bCs w:val="0"/>
                <w:i w:val="0"/>
                <w:iCs w:val="0"/>
                <w:sz w:val="21"/>
                <w:szCs w:val="21"/>
                <w:lang w:val="en-GB"/>
              </w:rPr>
              <w:t xml:space="preserve">Great things on manifesto and good progress </w:t>
            </w:r>
          </w:p>
        </w:tc>
      </w:tr>
      <w:tr w:rsidR="7945322D" w:rsidTr="544CBFFC" w14:paraId="26E5B283">
        <w:trPr>
          <w:trHeight w:val="285"/>
        </w:trPr>
        <w:tc>
          <w:tcPr>
            <w:tcW w:w="2100" w:type="dxa"/>
            <w:tcMar>
              <w:left w:w="105" w:type="dxa"/>
              <w:right w:w="105" w:type="dxa"/>
            </w:tcMar>
            <w:vAlign w:val="top"/>
          </w:tcPr>
          <w:p w:rsidR="7945322D" w:rsidP="7945322D" w:rsidRDefault="7945322D" w14:paraId="45B0D42B" w14:textId="0D77875F">
            <w:pPr>
              <w:bidi w:val="0"/>
              <w:spacing w:line="259" w:lineRule="auto"/>
              <w:rPr>
                <w:rFonts w:ascii="Arial" w:hAnsi="Arial" w:eastAsia="Arial" w:cs="Arial"/>
                <w:b w:val="0"/>
                <w:bCs w:val="0"/>
                <w:i w:val="0"/>
                <w:iCs w:val="0"/>
                <w:sz w:val="21"/>
                <w:szCs w:val="21"/>
              </w:rPr>
            </w:pPr>
            <w:r w:rsidRPr="7945322D" w:rsidR="7945322D">
              <w:rPr>
                <w:rFonts w:ascii="Arial" w:hAnsi="Arial" w:eastAsia="Arial" w:cs="Arial"/>
                <w:b w:val="1"/>
                <w:bCs w:val="1"/>
                <w:i w:val="0"/>
                <w:iCs w:val="0"/>
                <w:sz w:val="21"/>
                <w:szCs w:val="21"/>
                <w:lang w:val="en-GB"/>
              </w:rPr>
              <w:t>Constructive Criticism</w:t>
            </w:r>
          </w:p>
        </w:tc>
        <w:tc>
          <w:tcPr>
            <w:tcW w:w="6840" w:type="dxa"/>
            <w:tcMar>
              <w:left w:w="105" w:type="dxa"/>
              <w:right w:w="105" w:type="dxa"/>
            </w:tcMar>
            <w:vAlign w:val="top"/>
          </w:tcPr>
          <w:p w:rsidR="7945322D" w:rsidP="544CBFFC" w:rsidRDefault="7945322D" w14:paraId="77582CC9" w14:textId="60A71694">
            <w:pPr>
              <w:pStyle w:val="Normal"/>
              <w:bidi w:val="0"/>
              <w:spacing w:line="259" w:lineRule="auto"/>
              <w:rPr>
                <w:rFonts w:ascii="Arial" w:hAnsi="Arial" w:eastAsia="Arial" w:cs="Arial"/>
                <w:b w:val="0"/>
                <w:bCs w:val="0"/>
                <w:i w:val="0"/>
                <w:iCs w:val="0"/>
                <w:sz w:val="21"/>
                <w:szCs w:val="21"/>
              </w:rPr>
            </w:pPr>
            <w:r w:rsidRPr="544CBFFC" w:rsidR="29C57A56">
              <w:rPr>
                <w:rFonts w:ascii="Arial" w:hAnsi="Arial" w:eastAsia="Arial" w:cs="Arial"/>
                <w:b w:val="0"/>
                <w:bCs w:val="0"/>
                <w:i w:val="0"/>
                <w:iCs w:val="0"/>
                <w:sz w:val="21"/>
                <w:szCs w:val="21"/>
                <w:lang w:val="en-GB"/>
              </w:rPr>
              <w:t>More</w:t>
            </w:r>
            <w:r w:rsidRPr="544CBFFC" w:rsidR="08072BFD">
              <w:rPr>
                <w:rFonts w:ascii="Arial" w:hAnsi="Arial" w:eastAsia="Arial" w:cs="Arial"/>
                <w:b w:val="0"/>
                <w:bCs w:val="0"/>
                <w:i w:val="0"/>
                <w:iCs w:val="0"/>
                <w:sz w:val="21"/>
                <w:szCs w:val="21"/>
                <w:lang w:val="en-GB"/>
              </w:rPr>
              <w:t xml:space="preserve"> description on what happens in all the </w:t>
            </w:r>
            <w:r w:rsidRPr="544CBFFC" w:rsidR="4FB20E22">
              <w:rPr>
                <w:rFonts w:ascii="Arial" w:hAnsi="Arial" w:eastAsia="Arial" w:cs="Arial"/>
                <w:noProof w:val="0"/>
                <w:sz w:val="21"/>
                <w:szCs w:val="21"/>
                <w:lang w:val="en-GB"/>
              </w:rPr>
              <w:t>committees,</w:t>
            </w:r>
            <w:r w:rsidRPr="544CBFFC" w:rsidR="08072BFD">
              <w:rPr>
                <w:rFonts w:ascii="Arial" w:hAnsi="Arial" w:eastAsia="Arial" w:cs="Arial"/>
                <w:b w:val="0"/>
                <w:bCs w:val="0"/>
                <w:i w:val="0"/>
                <w:iCs w:val="0"/>
                <w:sz w:val="21"/>
                <w:szCs w:val="21"/>
                <w:lang w:val="en-GB"/>
              </w:rPr>
              <w:t xml:space="preserve"> as some are not descriptive in the papers </w:t>
            </w:r>
          </w:p>
        </w:tc>
      </w:tr>
      <w:tr w:rsidR="7945322D" w:rsidTr="544CBFFC" w14:paraId="546B1832">
        <w:trPr>
          <w:trHeight w:val="285"/>
        </w:trPr>
        <w:tc>
          <w:tcPr>
            <w:tcW w:w="2100" w:type="dxa"/>
            <w:tcMar>
              <w:left w:w="105" w:type="dxa"/>
              <w:right w:w="105" w:type="dxa"/>
            </w:tcMar>
            <w:vAlign w:val="top"/>
          </w:tcPr>
          <w:p w:rsidR="7945322D" w:rsidP="7945322D" w:rsidRDefault="7945322D" w14:paraId="0D227F87" w14:textId="44DA80CD">
            <w:pPr>
              <w:bidi w:val="0"/>
              <w:spacing w:line="259" w:lineRule="auto"/>
              <w:rPr>
                <w:rFonts w:ascii="Arial" w:hAnsi="Arial" w:eastAsia="Arial" w:cs="Arial"/>
                <w:b w:val="0"/>
                <w:bCs w:val="0"/>
                <w:i w:val="0"/>
                <w:iCs w:val="0"/>
                <w:sz w:val="21"/>
                <w:szCs w:val="21"/>
              </w:rPr>
            </w:pPr>
            <w:r w:rsidRPr="7945322D" w:rsidR="7945322D">
              <w:rPr>
                <w:rFonts w:ascii="Arial" w:hAnsi="Arial" w:eastAsia="Arial" w:cs="Arial"/>
                <w:b w:val="1"/>
                <w:bCs w:val="1"/>
                <w:i w:val="0"/>
                <w:iCs w:val="0"/>
                <w:sz w:val="21"/>
                <w:szCs w:val="21"/>
                <w:lang w:val="en-GB"/>
              </w:rPr>
              <w:t>Question</w:t>
            </w:r>
          </w:p>
        </w:tc>
        <w:tc>
          <w:tcPr>
            <w:tcW w:w="6840" w:type="dxa"/>
            <w:tcMar>
              <w:left w:w="105" w:type="dxa"/>
              <w:right w:w="105" w:type="dxa"/>
            </w:tcMar>
            <w:vAlign w:val="top"/>
          </w:tcPr>
          <w:p w:rsidR="7945322D" w:rsidP="544CBFFC" w:rsidRDefault="7945322D" w14:paraId="08C8AE16" w14:textId="3BC1A7AF">
            <w:pPr>
              <w:pStyle w:val="Normal"/>
              <w:suppressLineNumbers w:val="0"/>
              <w:bidi w:val="0"/>
              <w:spacing w:before="0" w:beforeAutospacing="off" w:after="160" w:afterAutospacing="off" w:line="259" w:lineRule="auto"/>
              <w:ind w:left="0" w:right="0"/>
              <w:jc w:val="left"/>
            </w:pPr>
            <w:r w:rsidRPr="544CBFFC" w:rsidR="40515E7B">
              <w:rPr>
                <w:rFonts w:ascii="Arial" w:hAnsi="Arial" w:eastAsia="Arial" w:cs="Arial"/>
                <w:b w:val="0"/>
                <w:bCs w:val="0"/>
                <w:i w:val="0"/>
                <w:iCs w:val="0"/>
                <w:sz w:val="21"/>
                <w:szCs w:val="21"/>
                <w:lang w:val="en-GB"/>
              </w:rPr>
              <w:t xml:space="preserve">AI and Education: </w:t>
            </w:r>
            <w:r w:rsidRPr="544CBFFC" w:rsidR="2FD7FB24">
              <w:rPr>
                <w:rFonts w:ascii="Arial" w:hAnsi="Arial" w:eastAsia="Arial" w:cs="Arial"/>
                <w:noProof w:val="0"/>
                <w:sz w:val="21"/>
                <w:szCs w:val="21"/>
                <w:lang w:val="en-GB"/>
              </w:rPr>
              <w:t>Are</w:t>
            </w:r>
            <w:r w:rsidRPr="544CBFFC" w:rsidR="40515E7B">
              <w:rPr>
                <w:rFonts w:ascii="Arial" w:hAnsi="Arial" w:eastAsia="Arial" w:cs="Arial"/>
                <w:b w:val="0"/>
                <w:bCs w:val="0"/>
                <w:i w:val="0"/>
                <w:iCs w:val="0"/>
                <w:sz w:val="21"/>
                <w:szCs w:val="21"/>
                <w:lang w:val="en-GB"/>
              </w:rPr>
              <w:t xml:space="preserve"> there any plans on sustainability impact?</w:t>
            </w:r>
          </w:p>
          <w:p w:rsidR="7945322D" w:rsidP="544CBFFC" w:rsidRDefault="7945322D" w14:paraId="67CDB645" w14:textId="2DF9A25B">
            <w:pPr>
              <w:pStyle w:val="Normal"/>
              <w:suppressLineNumbers w:val="0"/>
              <w:bidi w:val="0"/>
              <w:spacing w:before="0" w:beforeAutospacing="off" w:after="160" w:afterAutospacing="off" w:line="259" w:lineRule="auto"/>
              <w:ind w:left="0" w:right="0"/>
              <w:jc w:val="left"/>
              <w:rPr>
                <w:rFonts w:ascii="Arial" w:hAnsi="Arial" w:eastAsia="Arial" w:cs="Arial"/>
                <w:b w:val="0"/>
                <w:bCs w:val="0"/>
                <w:i w:val="0"/>
                <w:iCs w:val="0"/>
                <w:sz w:val="21"/>
                <w:szCs w:val="21"/>
                <w:lang w:val="en-GB"/>
              </w:rPr>
            </w:pPr>
            <w:r w:rsidRPr="544CBFFC" w:rsidR="6ADE53D1">
              <w:rPr>
                <w:rFonts w:ascii="Arial" w:hAnsi="Arial" w:eastAsia="Arial" w:cs="Arial"/>
                <w:b w:val="0"/>
                <w:bCs w:val="0"/>
                <w:i w:val="0"/>
                <w:iCs w:val="0"/>
                <w:sz w:val="21"/>
                <w:szCs w:val="21"/>
                <w:lang w:val="en-GB"/>
              </w:rPr>
              <w:t xml:space="preserve">Prayer rooms: Would students be able to get compensation </w:t>
            </w:r>
            <w:r w:rsidRPr="544CBFFC" w:rsidR="27B0215C">
              <w:rPr>
                <w:rFonts w:ascii="Arial" w:hAnsi="Arial" w:eastAsia="Arial" w:cs="Arial"/>
                <w:noProof w:val="0"/>
                <w:sz w:val="21"/>
                <w:szCs w:val="21"/>
                <w:lang w:val="en-GB"/>
              </w:rPr>
              <w:t>for</w:t>
            </w:r>
            <w:r w:rsidRPr="544CBFFC" w:rsidR="6ADE53D1">
              <w:rPr>
                <w:rFonts w:ascii="Arial" w:hAnsi="Arial" w:eastAsia="Arial" w:cs="Arial"/>
                <w:b w:val="0"/>
                <w:bCs w:val="0"/>
                <w:i w:val="0"/>
                <w:iCs w:val="0"/>
                <w:sz w:val="21"/>
                <w:szCs w:val="21"/>
                <w:lang w:val="en-GB"/>
              </w:rPr>
              <w:t xml:space="preserve"> the money that was used and the hours </w:t>
            </w:r>
            <w:r w:rsidRPr="544CBFFC" w:rsidR="26ACADD1">
              <w:rPr>
                <w:rFonts w:ascii="Arial" w:hAnsi="Arial" w:eastAsia="Arial" w:cs="Arial"/>
                <w:b w:val="0"/>
                <w:bCs w:val="0"/>
                <w:i w:val="0"/>
                <w:iCs w:val="0"/>
                <w:sz w:val="21"/>
                <w:szCs w:val="21"/>
                <w:lang w:val="en-GB"/>
              </w:rPr>
              <w:t xml:space="preserve">spent </w:t>
            </w:r>
            <w:r w:rsidRPr="544CBFFC" w:rsidR="6ADE53D1">
              <w:rPr>
                <w:rFonts w:ascii="Arial" w:hAnsi="Arial" w:eastAsia="Arial" w:cs="Arial"/>
                <w:b w:val="0"/>
                <w:bCs w:val="0"/>
                <w:i w:val="0"/>
                <w:iCs w:val="0"/>
                <w:sz w:val="21"/>
                <w:szCs w:val="21"/>
                <w:lang w:val="en-GB"/>
              </w:rPr>
              <w:t>in that space?</w:t>
            </w:r>
          </w:p>
          <w:p w:rsidR="7945322D" w:rsidP="544CBFFC" w:rsidRDefault="7945322D" w14:paraId="4EF897F4" w14:textId="505646F8">
            <w:pPr>
              <w:pStyle w:val="Normal"/>
              <w:suppressLineNumbers w:val="0"/>
              <w:bidi w:val="0"/>
              <w:spacing w:before="0" w:beforeAutospacing="off" w:after="160" w:afterAutospacing="off" w:line="259" w:lineRule="auto"/>
              <w:ind w:left="0" w:right="0"/>
              <w:jc w:val="left"/>
              <w:rPr>
                <w:rFonts w:ascii="Arial" w:hAnsi="Arial" w:eastAsia="Arial" w:cs="Arial"/>
                <w:b w:val="0"/>
                <w:bCs w:val="0"/>
                <w:i w:val="0"/>
                <w:iCs w:val="0"/>
                <w:sz w:val="21"/>
                <w:szCs w:val="21"/>
                <w:lang w:val="en-GB"/>
              </w:rPr>
            </w:pPr>
            <w:r w:rsidRPr="544CBFFC" w:rsidR="6ADE53D1">
              <w:rPr>
                <w:rFonts w:ascii="Arial" w:hAnsi="Arial" w:eastAsia="Arial" w:cs="Arial"/>
                <w:b w:val="0"/>
                <w:bCs w:val="0"/>
                <w:i w:val="0"/>
                <w:iCs w:val="0"/>
                <w:sz w:val="21"/>
                <w:szCs w:val="21"/>
                <w:lang w:val="en-GB"/>
              </w:rPr>
              <w:t xml:space="preserve">Affordable housing: It is being </w:t>
            </w:r>
            <w:r w:rsidRPr="544CBFFC" w:rsidR="6ADE53D1">
              <w:rPr>
                <w:rFonts w:ascii="Arial" w:hAnsi="Arial" w:eastAsia="Arial" w:cs="Arial"/>
                <w:b w:val="0"/>
                <w:bCs w:val="0"/>
                <w:i w:val="0"/>
                <w:iCs w:val="0"/>
                <w:sz w:val="21"/>
                <w:szCs w:val="21"/>
                <w:lang w:val="en-GB"/>
              </w:rPr>
              <w:t>looked into</w:t>
            </w:r>
            <w:r w:rsidRPr="544CBFFC" w:rsidR="6ADE53D1">
              <w:rPr>
                <w:rFonts w:ascii="Arial" w:hAnsi="Arial" w:eastAsia="Arial" w:cs="Arial"/>
                <w:b w:val="0"/>
                <w:bCs w:val="0"/>
                <w:i w:val="0"/>
                <w:iCs w:val="0"/>
                <w:sz w:val="21"/>
                <w:szCs w:val="21"/>
                <w:lang w:val="en-GB"/>
              </w:rPr>
              <w:t xml:space="preserve"> to ensure housing is also </w:t>
            </w:r>
            <w:r w:rsidRPr="544CBFFC" w:rsidR="729D2CEC">
              <w:rPr>
                <w:rFonts w:ascii="Arial" w:hAnsi="Arial" w:eastAsia="Arial" w:cs="Arial"/>
                <w:noProof w:val="0"/>
                <w:sz w:val="21"/>
                <w:szCs w:val="21"/>
                <w:lang w:val="en-GB"/>
              </w:rPr>
              <w:t>accessible,</w:t>
            </w:r>
            <w:r w:rsidRPr="544CBFFC" w:rsidR="6ADE53D1">
              <w:rPr>
                <w:rFonts w:ascii="Arial" w:hAnsi="Arial" w:eastAsia="Arial" w:cs="Arial"/>
                <w:b w:val="0"/>
                <w:bCs w:val="0"/>
                <w:i w:val="0"/>
                <w:iCs w:val="0"/>
                <w:sz w:val="21"/>
                <w:szCs w:val="21"/>
                <w:lang w:val="en-GB"/>
              </w:rPr>
              <w:t xml:space="preserve"> as students </w:t>
            </w:r>
            <w:r w:rsidRPr="544CBFFC" w:rsidR="6ADE53D1">
              <w:rPr>
                <w:rFonts w:ascii="Arial" w:hAnsi="Arial" w:eastAsia="Arial" w:cs="Arial"/>
                <w:b w:val="0"/>
                <w:bCs w:val="0"/>
                <w:i w:val="0"/>
                <w:iCs w:val="0"/>
                <w:sz w:val="21"/>
                <w:szCs w:val="21"/>
                <w:lang w:val="en-GB"/>
              </w:rPr>
              <w:t>have to</w:t>
            </w:r>
            <w:r w:rsidRPr="544CBFFC" w:rsidR="6ADE53D1">
              <w:rPr>
                <w:rFonts w:ascii="Arial" w:hAnsi="Arial" w:eastAsia="Arial" w:cs="Arial"/>
                <w:b w:val="0"/>
                <w:bCs w:val="0"/>
                <w:i w:val="0"/>
                <w:iCs w:val="0"/>
                <w:sz w:val="21"/>
                <w:szCs w:val="21"/>
                <w:lang w:val="en-GB"/>
              </w:rPr>
              <w:t xml:space="preserve"> pay out of pocket despite having </w:t>
            </w:r>
            <w:r w:rsidRPr="544CBFFC" w:rsidR="0BD7A5D9">
              <w:rPr>
                <w:rFonts w:ascii="Arial" w:hAnsi="Arial" w:eastAsia="Arial" w:cs="Arial"/>
                <w:noProof w:val="0"/>
                <w:sz w:val="21"/>
                <w:szCs w:val="21"/>
                <w:lang w:val="en-GB"/>
              </w:rPr>
              <w:t>a disability</w:t>
            </w:r>
            <w:r w:rsidRPr="544CBFFC" w:rsidR="6ADE53D1">
              <w:rPr>
                <w:rFonts w:ascii="Arial" w:hAnsi="Arial" w:eastAsia="Arial" w:cs="Arial"/>
                <w:b w:val="0"/>
                <w:bCs w:val="0"/>
                <w:i w:val="0"/>
                <w:iCs w:val="0"/>
                <w:sz w:val="21"/>
                <w:szCs w:val="21"/>
                <w:lang w:val="en-GB"/>
              </w:rPr>
              <w:t xml:space="preserve"> </w:t>
            </w:r>
            <w:r w:rsidRPr="544CBFFC" w:rsidR="2034D87B">
              <w:rPr>
                <w:rFonts w:ascii="Arial" w:hAnsi="Arial" w:eastAsia="Arial" w:cs="Arial"/>
                <w:noProof w:val="0"/>
                <w:sz w:val="21"/>
                <w:szCs w:val="21"/>
                <w:lang w:val="en-GB"/>
              </w:rPr>
              <w:t>allowance?</w:t>
            </w:r>
            <w:r w:rsidRPr="544CBFFC" w:rsidR="6ADE53D1">
              <w:rPr>
                <w:rFonts w:ascii="Arial" w:hAnsi="Arial" w:eastAsia="Arial" w:cs="Arial"/>
                <w:b w:val="0"/>
                <w:bCs w:val="0"/>
                <w:i w:val="0"/>
                <w:iCs w:val="0"/>
                <w:sz w:val="21"/>
                <w:szCs w:val="21"/>
                <w:lang w:val="en-GB"/>
              </w:rPr>
              <w:t xml:space="preserve"> </w:t>
            </w:r>
          </w:p>
        </w:tc>
      </w:tr>
    </w:tbl>
    <w:p w:rsidR="310F6EEC" w:rsidP="2AFD155D" w:rsidRDefault="310F6EEC" w14:paraId="68495335" w14:textId="3E4D574B">
      <w:pPr>
        <w:pStyle w:val="Normal"/>
        <w:suppressLineNumbers w:val="0"/>
        <w:tabs>
          <w:tab w:val="left" w:leader="none" w:pos="2129"/>
        </w:tabs>
        <w:bidi w:val="0"/>
        <w:spacing w:before="0" w:beforeAutospacing="off" w:after="160" w:afterAutospacing="off" w:line="276" w:lineRule="auto"/>
        <w:ind/>
        <w:rPr>
          <w:rFonts w:ascii="Arial" w:hAnsi="Arial" w:eastAsia="Arial" w:cs="Arial"/>
          <w:b w:val="1"/>
          <w:bCs w:val="1"/>
          <w:i w:val="0"/>
          <w:iCs w:val="0"/>
          <w:caps w:val="0"/>
          <w:smallCaps w:val="0"/>
          <w:noProof w:val="0"/>
          <w:color w:val="000000" w:themeColor="text1" w:themeTint="FF" w:themeShade="FF"/>
          <w:sz w:val="21"/>
          <w:szCs w:val="21"/>
          <w:lang w:val="en-GB"/>
        </w:rPr>
      </w:pPr>
    </w:p>
    <w:p w:rsidR="1CBF20F1" w:rsidP="2AFD155D" w:rsidRDefault="1CBF20F1" w14:paraId="57FE42FF" w14:textId="0D2AC963">
      <w:pPr>
        <w:pStyle w:val="ListParagraph"/>
        <w:numPr>
          <w:ilvl w:val="0"/>
          <w:numId w:val="116"/>
        </w:numPr>
        <w:suppressLineNumbers w:val="0"/>
        <w:tabs>
          <w:tab w:val="left" w:leader="none" w:pos="2129"/>
        </w:tabs>
        <w:bidi w:val="0"/>
        <w:spacing w:before="0" w:beforeAutospacing="off" w:after="160" w:afterAutospacing="off" w:line="276" w:lineRule="auto"/>
        <w:ind w:right="0"/>
        <w:jc w:val="left"/>
        <w:rPr>
          <w:rFonts w:ascii="Arial" w:hAnsi="Arial" w:eastAsia="Arial" w:cs="Arial"/>
          <w:b w:val="0"/>
          <w:bCs w:val="0"/>
          <w:i w:val="0"/>
          <w:iCs w:val="0"/>
          <w:caps w:val="0"/>
          <w:smallCaps w:val="0"/>
          <w:noProof w:val="0"/>
          <w:color w:val="000000" w:themeColor="text1" w:themeTint="FF" w:themeShade="FF"/>
          <w:sz w:val="21"/>
          <w:szCs w:val="21"/>
          <w:lang w:val="en-GB"/>
        </w:rPr>
      </w:pPr>
      <w:r w:rsidRPr="2AFD155D" w:rsidR="1CBF20F1">
        <w:rPr>
          <w:rFonts w:ascii="Arial" w:hAnsi="Arial" w:eastAsia="Arial" w:cs="Arial"/>
          <w:b w:val="0"/>
          <w:bCs w:val="0"/>
          <w:i w:val="0"/>
          <w:iCs w:val="0"/>
          <w:caps w:val="0"/>
          <w:smallCaps w:val="0"/>
          <w:noProof w:val="0"/>
          <w:color w:val="000000" w:themeColor="text1" w:themeTint="FF" w:themeShade="FF"/>
          <w:sz w:val="21"/>
          <w:szCs w:val="21"/>
          <w:lang w:val="en-GB"/>
        </w:rPr>
        <w:t xml:space="preserve">On committees, NH followed the </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 xml:space="preserve">structure on what </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prev</w:t>
      </w:r>
      <w:r w:rsidRPr="2AFD155D" w:rsidR="5DBB4C2C">
        <w:rPr>
          <w:rFonts w:ascii="Arial" w:hAnsi="Arial" w:eastAsia="Arial" w:cs="Arial"/>
          <w:b w:val="0"/>
          <w:bCs w:val="0"/>
          <w:i w:val="0"/>
          <w:iCs w:val="0"/>
          <w:caps w:val="0"/>
          <w:smallCaps w:val="0"/>
          <w:noProof w:val="0"/>
          <w:color w:val="000000" w:themeColor="text1" w:themeTint="FF" w:themeShade="FF"/>
          <w:sz w:val="21"/>
          <w:szCs w:val="21"/>
          <w:lang w:val="en-GB"/>
        </w:rPr>
        <w:t>ious</w:t>
      </w:r>
      <w:r w:rsidRPr="2AFD155D" w:rsidR="5DBB4C2C">
        <w:rPr>
          <w:rFonts w:ascii="Arial" w:hAnsi="Arial" w:eastAsia="Arial" w:cs="Arial"/>
          <w:b w:val="0"/>
          <w:bCs w:val="0"/>
          <w:i w:val="0"/>
          <w:iCs w:val="0"/>
          <w:caps w:val="0"/>
          <w:smallCaps w:val="0"/>
          <w:noProof w:val="0"/>
          <w:color w:val="000000" w:themeColor="text1" w:themeTint="FF" w:themeShade="FF"/>
          <w:sz w:val="21"/>
          <w:szCs w:val="21"/>
          <w:lang w:val="en-GB"/>
        </w:rPr>
        <w:t xml:space="preserve"> </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paper</w:t>
      </w:r>
      <w:r w:rsidRPr="2AFD155D" w:rsidR="760AD204">
        <w:rPr>
          <w:rFonts w:ascii="Arial" w:hAnsi="Arial" w:eastAsia="Arial" w:cs="Arial"/>
          <w:b w:val="0"/>
          <w:bCs w:val="0"/>
          <w:i w:val="0"/>
          <w:iCs w:val="0"/>
          <w:caps w:val="0"/>
          <w:smallCaps w:val="0"/>
          <w:noProof w:val="0"/>
          <w:color w:val="000000" w:themeColor="text1" w:themeTint="FF" w:themeShade="FF"/>
          <w:sz w:val="21"/>
          <w:szCs w:val="21"/>
          <w:lang w:val="en-GB"/>
        </w:rPr>
        <w:t>s</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 xml:space="preserve"> looked like and </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d</w:t>
      </w:r>
      <w:r w:rsidRPr="2AFD155D" w:rsidR="10FB3682">
        <w:rPr>
          <w:rFonts w:ascii="Arial" w:hAnsi="Arial" w:eastAsia="Arial" w:cs="Arial"/>
          <w:b w:val="0"/>
          <w:bCs w:val="0"/>
          <w:i w:val="0"/>
          <w:iCs w:val="0"/>
          <w:caps w:val="0"/>
          <w:smallCaps w:val="0"/>
          <w:noProof w:val="0"/>
          <w:color w:val="000000" w:themeColor="text1" w:themeTint="FF" w:themeShade="FF"/>
          <w:sz w:val="21"/>
          <w:szCs w:val="21"/>
          <w:lang w:val="en-GB"/>
        </w:rPr>
        <w:t>oes no</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t</w:t>
      </w:r>
      <w:r w:rsidRPr="2AFD155D" w:rsidR="10FB3682">
        <w:rPr>
          <w:rFonts w:ascii="Arial" w:hAnsi="Arial" w:eastAsia="Arial" w:cs="Arial"/>
          <w:b w:val="0"/>
          <w:bCs w:val="0"/>
          <w:i w:val="0"/>
          <w:iCs w:val="0"/>
          <w:caps w:val="0"/>
          <w:smallCaps w:val="0"/>
          <w:noProof w:val="0"/>
          <w:color w:val="000000" w:themeColor="text1" w:themeTint="FF" w:themeShade="FF"/>
          <w:sz w:val="21"/>
          <w:szCs w:val="21"/>
          <w:lang w:val="en-GB"/>
        </w:rPr>
        <w:t xml:space="preserve"> want the papers to be longer. However, NH mentions they can </w:t>
      </w:r>
      <w:r w:rsidRPr="2AFD155D" w:rsidR="10FB3682">
        <w:rPr>
          <w:rFonts w:ascii="Arial" w:hAnsi="Arial" w:eastAsia="Arial" w:cs="Arial"/>
          <w:b w:val="0"/>
          <w:bCs w:val="0"/>
          <w:i w:val="0"/>
          <w:iCs w:val="0"/>
          <w:caps w:val="0"/>
          <w:smallCaps w:val="0"/>
          <w:noProof w:val="0"/>
          <w:color w:val="000000" w:themeColor="text1" w:themeTint="FF" w:themeShade="FF"/>
          <w:sz w:val="21"/>
          <w:szCs w:val="21"/>
          <w:lang w:val="en-GB"/>
        </w:rPr>
        <w:t>look into</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 xml:space="preserve"> centralising </w:t>
      </w:r>
      <w:r w:rsidRPr="2AFD155D" w:rsidR="3391CAD3">
        <w:rPr>
          <w:rFonts w:ascii="Arial" w:hAnsi="Arial" w:eastAsia="Arial" w:cs="Arial"/>
          <w:b w:val="0"/>
          <w:bCs w:val="0"/>
          <w:i w:val="0"/>
          <w:iCs w:val="0"/>
          <w:caps w:val="0"/>
          <w:smallCaps w:val="0"/>
          <w:noProof w:val="0"/>
          <w:color w:val="000000" w:themeColor="text1" w:themeTint="FF" w:themeShade="FF"/>
          <w:sz w:val="21"/>
          <w:szCs w:val="21"/>
          <w:lang w:val="en-GB"/>
        </w:rPr>
        <w:t xml:space="preserve">committee descriptions </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in the paper somewhere</w:t>
      </w:r>
    </w:p>
    <w:p w:rsidR="2AFD155D" w:rsidP="2AFD155D" w:rsidRDefault="2AFD155D" w14:paraId="606B2896" w14:textId="14DCEAEC">
      <w:pPr>
        <w:pStyle w:val="ListParagraph"/>
        <w:suppressLineNumbers w:val="0"/>
        <w:tabs>
          <w:tab w:val="left" w:leader="none" w:pos="2129"/>
        </w:tabs>
        <w:bidi w:val="0"/>
        <w:spacing w:before="0" w:beforeAutospacing="off" w:after="160" w:afterAutospacing="off" w:line="276" w:lineRule="auto"/>
        <w:ind w:left="720" w:right="0"/>
        <w:jc w:val="left"/>
        <w:rPr>
          <w:rFonts w:ascii="Arial" w:hAnsi="Arial" w:eastAsia="Arial" w:cs="Arial"/>
          <w:b w:val="0"/>
          <w:bCs w:val="0"/>
          <w:i w:val="0"/>
          <w:iCs w:val="0"/>
          <w:caps w:val="0"/>
          <w:smallCaps w:val="0"/>
          <w:noProof w:val="0"/>
          <w:color w:val="000000" w:themeColor="text1" w:themeTint="FF" w:themeShade="FF"/>
          <w:sz w:val="21"/>
          <w:szCs w:val="21"/>
          <w:lang w:val="en-GB"/>
        </w:rPr>
      </w:pPr>
    </w:p>
    <w:p w:rsidR="0EFC6C28" w:rsidP="2AFD155D" w:rsidRDefault="0EFC6C28" w14:paraId="538E505D" w14:textId="474C2BF2">
      <w:pPr>
        <w:pStyle w:val="ListParagraph"/>
        <w:numPr>
          <w:ilvl w:val="0"/>
          <w:numId w:val="116"/>
        </w:numPr>
        <w:tabs>
          <w:tab w:val="left" w:leader="none" w:pos="2129"/>
        </w:tabs>
        <w:bidi w:val="0"/>
        <w:spacing w:before="0" w:beforeAutospacing="off" w:after="160" w:afterAutospacing="off" w:line="276" w:lineRule="auto"/>
        <w:rPr>
          <w:rFonts w:ascii="Arial" w:hAnsi="Arial" w:eastAsia="Arial" w:cs="Arial"/>
          <w:b w:val="0"/>
          <w:bCs w:val="0"/>
          <w:i w:val="0"/>
          <w:iCs w:val="0"/>
          <w:caps w:val="0"/>
          <w:smallCaps w:val="0"/>
          <w:noProof w:val="0"/>
          <w:color w:val="000000" w:themeColor="text1" w:themeTint="FF" w:themeShade="FF"/>
          <w:sz w:val="21"/>
          <w:szCs w:val="21"/>
          <w:lang w:val="en-GB"/>
        </w:rPr>
      </w:pP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AI and education imperial has a strategy group on what AI and education would look like</w:t>
      </w:r>
      <w:r w:rsidRPr="2AFD155D" w:rsidR="2C714DD9">
        <w:rPr>
          <w:rFonts w:ascii="Arial" w:hAnsi="Arial" w:eastAsia="Arial" w:cs="Arial"/>
          <w:b w:val="0"/>
          <w:bCs w:val="0"/>
          <w:i w:val="0"/>
          <w:iCs w:val="0"/>
          <w:caps w:val="0"/>
          <w:smallCaps w:val="0"/>
          <w:noProof w:val="0"/>
          <w:color w:val="000000" w:themeColor="text1" w:themeTint="FF" w:themeShade="FF"/>
          <w:sz w:val="21"/>
          <w:szCs w:val="21"/>
          <w:lang w:val="en-GB"/>
        </w:rPr>
        <w:t xml:space="preserve">. Ideally, students should be using it the </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least amount possible</w:t>
      </w:r>
      <w:r w:rsidRPr="2AFD155D" w:rsidR="3C626E9F">
        <w:rPr>
          <w:rFonts w:ascii="Arial" w:hAnsi="Arial" w:eastAsia="Arial" w:cs="Arial"/>
          <w:b w:val="0"/>
          <w:bCs w:val="0"/>
          <w:i w:val="0"/>
          <w:iCs w:val="0"/>
          <w:caps w:val="0"/>
          <w:smallCaps w:val="0"/>
          <w:noProof w:val="0"/>
          <w:color w:val="000000" w:themeColor="text1" w:themeTint="FF" w:themeShade="FF"/>
          <w:sz w:val="21"/>
          <w:szCs w:val="21"/>
          <w:lang w:val="en-GB"/>
        </w:rPr>
        <w:t xml:space="preserve">. Students should also be trained on AI </w:t>
      </w:r>
      <w:r w:rsidRPr="2AFD155D" w:rsidR="3C626E9F">
        <w:rPr>
          <w:rFonts w:ascii="Arial" w:hAnsi="Arial" w:eastAsia="Arial" w:cs="Arial"/>
          <w:b w:val="0"/>
          <w:bCs w:val="0"/>
          <w:i w:val="0"/>
          <w:iCs w:val="0"/>
          <w:caps w:val="0"/>
          <w:smallCaps w:val="0"/>
          <w:noProof w:val="0"/>
          <w:color w:val="000000" w:themeColor="text1" w:themeTint="FF" w:themeShade="FF"/>
          <w:sz w:val="21"/>
          <w:szCs w:val="21"/>
          <w:lang w:val="en-GB"/>
        </w:rPr>
        <w:t>literarcy</w:t>
      </w:r>
      <w:r w:rsidRPr="2AFD155D" w:rsidR="3C626E9F">
        <w:rPr>
          <w:rFonts w:ascii="Arial" w:hAnsi="Arial" w:eastAsia="Arial" w:cs="Arial"/>
          <w:b w:val="0"/>
          <w:bCs w:val="0"/>
          <w:i w:val="0"/>
          <w:iCs w:val="0"/>
          <w:caps w:val="0"/>
          <w:smallCaps w:val="0"/>
          <w:noProof w:val="0"/>
          <w:color w:val="000000" w:themeColor="text1" w:themeTint="FF" w:themeShade="FF"/>
          <w:sz w:val="21"/>
          <w:szCs w:val="21"/>
          <w:lang w:val="en-GB"/>
        </w:rPr>
        <w:t xml:space="preserve"> to reduce </w:t>
      </w:r>
      <w:r w:rsidRPr="2AFD155D" w:rsidR="3C626E9F">
        <w:rPr>
          <w:rFonts w:ascii="Arial" w:hAnsi="Arial" w:eastAsia="Arial" w:cs="Arial"/>
          <w:b w:val="0"/>
          <w:bCs w:val="0"/>
          <w:i w:val="0"/>
          <w:iCs w:val="0"/>
          <w:caps w:val="0"/>
          <w:smallCaps w:val="0"/>
          <w:noProof w:val="0"/>
          <w:color w:val="000000" w:themeColor="text1" w:themeTint="FF" w:themeShade="FF"/>
          <w:sz w:val="21"/>
          <w:szCs w:val="21"/>
          <w:lang w:val="en-GB"/>
        </w:rPr>
        <w:t>usagge</w:t>
      </w:r>
      <w:r w:rsidRPr="2AFD155D" w:rsidR="3C626E9F">
        <w:rPr>
          <w:rFonts w:ascii="Arial" w:hAnsi="Arial" w:eastAsia="Arial" w:cs="Arial"/>
          <w:b w:val="0"/>
          <w:bCs w:val="0"/>
          <w:i w:val="0"/>
          <w:iCs w:val="0"/>
          <w:caps w:val="0"/>
          <w:smallCaps w:val="0"/>
          <w:noProof w:val="0"/>
          <w:color w:val="000000" w:themeColor="text1" w:themeTint="FF" w:themeShade="FF"/>
          <w:sz w:val="21"/>
          <w:szCs w:val="21"/>
          <w:lang w:val="en-GB"/>
        </w:rPr>
        <w:t xml:space="preserve"> as </w:t>
      </w:r>
      <w:r w:rsidRPr="2AFD155D" w:rsidR="3C626E9F">
        <w:rPr>
          <w:rFonts w:ascii="Arial" w:hAnsi="Arial" w:eastAsia="Arial" w:cs="Arial"/>
          <w:b w:val="0"/>
          <w:bCs w:val="0"/>
          <w:i w:val="0"/>
          <w:iCs w:val="0"/>
          <w:caps w:val="0"/>
          <w:smallCaps w:val="0"/>
          <w:noProof w:val="0"/>
          <w:color w:val="000000" w:themeColor="text1" w:themeTint="FF" w:themeShade="FF"/>
          <w:sz w:val="21"/>
          <w:szCs w:val="21"/>
          <w:lang w:val="en-GB"/>
        </w:rPr>
        <w:t>mch</w:t>
      </w:r>
      <w:r w:rsidRPr="2AFD155D" w:rsidR="3C626E9F">
        <w:rPr>
          <w:rFonts w:ascii="Arial" w:hAnsi="Arial" w:eastAsia="Arial" w:cs="Arial"/>
          <w:b w:val="0"/>
          <w:bCs w:val="0"/>
          <w:i w:val="0"/>
          <w:iCs w:val="0"/>
          <w:caps w:val="0"/>
          <w:smallCaps w:val="0"/>
          <w:noProof w:val="0"/>
          <w:color w:val="000000" w:themeColor="text1" w:themeTint="FF" w:themeShade="FF"/>
          <w:sz w:val="21"/>
          <w:szCs w:val="21"/>
          <w:lang w:val="en-GB"/>
        </w:rPr>
        <w:t xml:space="preserve"> as possible. </w:t>
      </w:r>
    </w:p>
    <w:p w:rsidR="2AFD155D" w:rsidP="2AFD155D" w:rsidRDefault="2AFD155D" w14:paraId="31B49E66" w14:textId="193059CD">
      <w:pPr>
        <w:pStyle w:val="ListParagraph"/>
        <w:tabs>
          <w:tab w:val="left" w:leader="none" w:pos="2129"/>
        </w:tabs>
        <w:bidi w:val="0"/>
        <w:spacing w:before="0" w:beforeAutospacing="off" w:after="160" w:afterAutospacing="off" w:line="276" w:lineRule="auto"/>
        <w:ind w:left="720"/>
        <w:rPr>
          <w:rFonts w:ascii="Arial" w:hAnsi="Arial" w:eastAsia="Arial" w:cs="Arial"/>
          <w:b w:val="0"/>
          <w:bCs w:val="0"/>
          <w:i w:val="0"/>
          <w:iCs w:val="0"/>
          <w:caps w:val="0"/>
          <w:smallCaps w:val="0"/>
          <w:noProof w:val="0"/>
          <w:color w:val="000000" w:themeColor="text1" w:themeTint="FF" w:themeShade="FF"/>
          <w:sz w:val="21"/>
          <w:szCs w:val="21"/>
          <w:lang w:val="en-GB"/>
        </w:rPr>
      </w:pPr>
    </w:p>
    <w:p w:rsidR="019C4503" w:rsidP="2AFD155D" w:rsidRDefault="019C4503" w14:paraId="1FCBEAAC" w14:textId="783ECBC7">
      <w:pPr>
        <w:pStyle w:val="ListParagraph"/>
        <w:numPr>
          <w:ilvl w:val="0"/>
          <w:numId w:val="116"/>
        </w:numPr>
        <w:tabs>
          <w:tab w:val="left" w:leader="none" w:pos="2129"/>
        </w:tabs>
        <w:bidi w:val="0"/>
        <w:spacing w:before="0" w:beforeAutospacing="off" w:after="160" w:afterAutospacing="off" w:line="276" w:lineRule="auto"/>
        <w:rPr>
          <w:rFonts w:ascii="Arial" w:hAnsi="Arial" w:eastAsia="Arial" w:cs="Arial"/>
          <w:b w:val="0"/>
          <w:bCs w:val="0"/>
          <w:i w:val="0"/>
          <w:iCs w:val="0"/>
          <w:caps w:val="0"/>
          <w:smallCaps w:val="0"/>
          <w:noProof w:val="0"/>
          <w:color w:val="000000" w:themeColor="text1" w:themeTint="FF" w:themeShade="FF"/>
          <w:sz w:val="21"/>
          <w:szCs w:val="21"/>
          <w:lang w:val="en-GB"/>
        </w:rPr>
      </w:pPr>
      <w:r w:rsidRPr="2AFD155D" w:rsidR="019C4503">
        <w:rPr>
          <w:rFonts w:ascii="Arial" w:hAnsi="Arial" w:eastAsia="Arial" w:cs="Arial"/>
          <w:b w:val="0"/>
          <w:bCs w:val="0"/>
          <w:i w:val="0"/>
          <w:iCs w:val="0"/>
          <w:caps w:val="0"/>
          <w:smallCaps w:val="0"/>
          <w:noProof w:val="0"/>
          <w:color w:val="000000" w:themeColor="text1" w:themeTint="FF" w:themeShade="FF"/>
          <w:sz w:val="21"/>
          <w:szCs w:val="21"/>
          <w:lang w:val="en-GB"/>
        </w:rPr>
        <w:t>NH does now know much on measuring carbon footprint and LLM’s.</w:t>
      </w:r>
    </w:p>
    <w:p w:rsidR="2AFD155D" w:rsidP="2AFD155D" w:rsidRDefault="2AFD155D" w14:paraId="2FC23F0F" w14:textId="49680A98">
      <w:pPr>
        <w:pStyle w:val="ListParagraph"/>
        <w:tabs>
          <w:tab w:val="left" w:leader="none" w:pos="2129"/>
        </w:tabs>
        <w:bidi w:val="0"/>
        <w:spacing w:before="0" w:beforeAutospacing="off" w:after="160" w:afterAutospacing="off" w:line="276" w:lineRule="auto"/>
        <w:ind w:left="720"/>
        <w:rPr>
          <w:rFonts w:ascii="Arial" w:hAnsi="Arial" w:eastAsia="Arial" w:cs="Arial"/>
          <w:b w:val="0"/>
          <w:bCs w:val="0"/>
          <w:i w:val="0"/>
          <w:iCs w:val="0"/>
          <w:caps w:val="0"/>
          <w:smallCaps w:val="0"/>
          <w:noProof w:val="0"/>
          <w:color w:val="000000" w:themeColor="text1" w:themeTint="FF" w:themeShade="FF"/>
          <w:sz w:val="21"/>
          <w:szCs w:val="21"/>
          <w:lang w:val="en-GB"/>
        </w:rPr>
      </w:pPr>
    </w:p>
    <w:p w:rsidR="2AB06D61" w:rsidP="2AFD155D" w:rsidRDefault="2AB06D61" w14:paraId="7A0AE841" w14:textId="16BA561E">
      <w:pPr>
        <w:pStyle w:val="ListParagraph"/>
        <w:numPr>
          <w:ilvl w:val="0"/>
          <w:numId w:val="116"/>
        </w:numPr>
        <w:tabs>
          <w:tab w:val="left" w:leader="none" w:pos="2129"/>
        </w:tabs>
        <w:bidi w:val="0"/>
        <w:spacing w:before="0" w:beforeAutospacing="off" w:after="160" w:afterAutospacing="off" w:line="276" w:lineRule="auto"/>
        <w:rPr>
          <w:rFonts w:ascii="Arial" w:hAnsi="Arial" w:eastAsia="Arial" w:cs="Arial"/>
          <w:b w:val="0"/>
          <w:bCs w:val="0"/>
          <w:i w:val="0"/>
          <w:iCs w:val="0"/>
          <w:caps w:val="0"/>
          <w:smallCaps w:val="0"/>
          <w:noProof w:val="0"/>
          <w:color w:val="000000" w:themeColor="text1" w:themeTint="FF" w:themeShade="FF"/>
          <w:sz w:val="21"/>
          <w:szCs w:val="21"/>
          <w:lang w:val="en-GB"/>
        </w:rPr>
      </w:pPr>
      <w:r w:rsidRPr="2AFD155D" w:rsidR="2AB06D61">
        <w:rPr>
          <w:rFonts w:ascii="Arial" w:hAnsi="Arial" w:eastAsia="Arial" w:cs="Arial"/>
          <w:b w:val="0"/>
          <w:bCs w:val="0"/>
          <w:i w:val="0"/>
          <w:iCs w:val="0"/>
          <w:caps w:val="0"/>
          <w:smallCaps w:val="0"/>
          <w:noProof w:val="0"/>
          <w:color w:val="000000" w:themeColor="text1" w:themeTint="FF" w:themeShade="FF"/>
          <w:sz w:val="21"/>
          <w:szCs w:val="21"/>
          <w:lang w:val="en-GB"/>
        </w:rPr>
        <w:t xml:space="preserve">On </w:t>
      </w:r>
      <w:r w:rsidRPr="2AFD155D" w:rsidR="294736DB">
        <w:rPr>
          <w:rFonts w:ascii="Arial" w:hAnsi="Arial" w:eastAsia="Arial" w:cs="Arial"/>
          <w:b w:val="0"/>
          <w:bCs w:val="0"/>
          <w:i w:val="0"/>
          <w:iCs w:val="0"/>
          <w:caps w:val="0"/>
          <w:smallCaps w:val="0"/>
          <w:noProof w:val="0"/>
          <w:color w:val="000000" w:themeColor="text1" w:themeTint="FF" w:themeShade="FF"/>
          <w:sz w:val="21"/>
          <w:szCs w:val="21"/>
          <w:lang w:val="en-GB"/>
        </w:rPr>
        <w:t>housing, NH</w:t>
      </w:r>
      <w:r w:rsidRPr="2AFD155D" w:rsidR="3DB65EAA">
        <w:rPr>
          <w:rFonts w:ascii="Arial" w:hAnsi="Arial" w:eastAsia="Arial" w:cs="Arial"/>
          <w:b w:val="0"/>
          <w:bCs w:val="0"/>
          <w:i w:val="0"/>
          <w:iCs w:val="0"/>
          <w:caps w:val="0"/>
          <w:smallCaps w:val="0"/>
          <w:noProof w:val="0"/>
          <w:color w:val="000000" w:themeColor="text1" w:themeTint="FF" w:themeShade="FF"/>
          <w:sz w:val="21"/>
          <w:szCs w:val="21"/>
          <w:lang w:val="en-GB"/>
        </w:rPr>
        <w:t xml:space="preserve"> mentioned that most</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 xml:space="preserve"> inaccessible buildings are usually old buildings</w:t>
      </w:r>
      <w:r w:rsidRPr="2AFD155D" w:rsidR="70CA7C91">
        <w:rPr>
          <w:rFonts w:ascii="Arial" w:hAnsi="Arial" w:eastAsia="Arial" w:cs="Arial"/>
          <w:b w:val="0"/>
          <w:bCs w:val="0"/>
          <w:i w:val="0"/>
          <w:iCs w:val="0"/>
          <w:caps w:val="0"/>
          <w:smallCaps w:val="0"/>
          <w:noProof w:val="0"/>
          <w:color w:val="000000" w:themeColor="text1" w:themeTint="FF" w:themeShade="FF"/>
          <w:sz w:val="21"/>
          <w:szCs w:val="21"/>
          <w:lang w:val="en-GB"/>
        </w:rPr>
        <w:t xml:space="preserve">. </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 xml:space="preserve">From what </w:t>
      </w:r>
      <w:r w:rsidRPr="2AFD155D" w:rsidR="4B090D45">
        <w:rPr>
          <w:rFonts w:ascii="Arial" w:hAnsi="Arial" w:eastAsia="Arial" w:cs="Arial"/>
          <w:b w:val="0"/>
          <w:bCs w:val="0"/>
          <w:i w:val="0"/>
          <w:iCs w:val="0"/>
          <w:caps w:val="0"/>
          <w:smallCaps w:val="0"/>
          <w:noProof w:val="0"/>
          <w:color w:val="000000" w:themeColor="text1" w:themeTint="FF" w:themeShade="FF"/>
          <w:sz w:val="21"/>
          <w:szCs w:val="21"/>
          <w:lang w:val="en-GB"/>
        </w:rPr>
        <w:t xml:space="preserve">the university </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said on new building</w:t>
      </w:r>
      <w:r w:rsidRPr="2AFD155D" w:rsidR="6B43888A">
        <w:rPr>
          <w:rFonts w:ascii="Arial" w:hAnsi="Arial" w:eastAsia="Arial" w:cs="Arial"/>
          <w:b w:val="0"/>
          <w:bCs w:val="0"/>
          <w:i w:val="0"/>
          <w:iCs w:val="0"/>
          <w:caps w:val="0"/>
          <w:smallCaps w:val="0"/>
          <w:noProof w:val="0"/>
          <w:color w:val="000000" w:themeColor="text1" w:themeTint="FF" w:themeShade="FF"/>
          <w:sz w:val="21"/>
          <w:szCs w:val="21"/>
          <w:lang w:val="en-GB"/>
        </w:rPr>
        <w:t>s, they</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 xml:space="preserve"> </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 xml:space="preserve">hope </w:t>
      </w:r>
      <w:r w:rsidRPr="2AFD155D" w:rsidR="7088E714">
        <w:rPr>
          <w:rFonts w:ascii="Arial" w:hAnsi="Arial" w:eastAsia="Arial" w:cs="Arial"/>
          <w:b w:val="0"/>
          <w:bCs w:val="0"/>
          <w:i w:val="0"/>
          <w:iCs w:val="0"/>
          <w:caps w:val="0"/>
          <w:smallCaps w:val="0"/>
          <w:noProof w:val="0"/>
          <w:color w:val="000000" w:themeColor="text1" w:themeTint="FF" w:themeShade="FF"/>
          <w:sz w:val="21"/>
          <w:szCs w:val="21"/>
          <w:lang w:val="en-GB"/>
        </w:rPr>
        <w:t>that accessibility has already been integrated.</w:t>
      </w:r>
    </w:p>
    <w:p w:rsidR="2AFD155D" w:rsidP="2AFD155D" w:rsidRDefault="2AFD155D" w14:paraId="27633BAB" w14:textId="476804A2">
      <w:pPr>
        <w:pStyle w:val="ListParagraph"/>
        <w:tabs>
          <w:tab w:val="left" w:leader="none" w:pos="2129"/>
        </w:tabs>
        <w:bidi w:val="0"/>
        <w:spacing w:before="0" w:beforeAutospacing="off" w:after="160" w:afterAutospacing="off" w:line="276" w:lineRule="auto"/>
        <w:ind w:left="720"/>
        <w:rPr>
          <w:rFonts w:ascii="Arial" w:hAnsi="Arial" w:eastAsia="Arial" w:cs="Arial"/>
          <w:b w:val="0"/>
          <w:bCs w:val="0"/>
          <w:i w:val="0"/>
          <w:iCs w:val="0"/>
          <w:caps w:val="0"/>
          <w:smallCaps w:val="0"/>
          <w:noProof w:val="0"/>
          <w:color w:val="000000" w:themeColor="text1" w:themeTint="FF" w:themeShade="FF"/>
          <w:sz w:val="21"/>
          <w:szCs w:val="21"/>
          <w:lang w:val="en-GB"/>
        </w:rPr>
      </w:pPr>
    </w:p>
    <w:p w:rsidR="0EFC6C28" w:rsidP="2AFD155D" w:rsidRDefault="0EFC6C28" w14:paraId="72146B1F" w14:textId="6F9172CD">
      <w:pPr>
        <w:pStyle w:val="ListParagraph"/>
        <w:numPr>
          <w:ilvl w:val="0"/>
          <w:numId w:val="116"/>
        </w:numPr>
        <w:tabs>
          <w:tab w:val="left" w:leader="none" w:pos="2129"/>
        </w:tabs>
        <w:bidi w:val="0"/>
        <w:spacing w:before="0" w:beforeAutospacing="off" w:after="160" w:afterAutospacing="off" w:line="276" w:lineRule="auto"/>
        <w:rPr>
          <w:rFonts w:ascii="Arial" w:hAnsi="Arial" w:eastAsia="Arial" w:cs="Arial"/>
          <w:b w:val="0"/>
          <w:bCs w:val="0"/>
          <w:i w:val="0"/>
          <w:iCs w:val="0"/>
          <w:caps w:val="0"/>
          <w:smallCaps w:val="0"/>
          <w:noProof w:val="0"/>
          <w:color w:val="000000" w:themeColor="text1" w:themeTint="FF" w:themeShade="FF"/>
          <w:sz w:val="21"/>
          <w:szCs w:val="21"/>
          <w:lang w:val="en-GB"/>
        </w:rPr>
      </w:pP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 xml:space="preserve">33% </w:t>
      </w:r>
      <w:r w:rsidRPr="2AFD155D" w:rsidR="2B1C05F8">
        <w:rPr>
          <w:rFonts w:ascii="Arial" w:hAnsi="Arial" w:eastAsia="Arial" w:cs="Arial"/>
          <w:b w:val="0"/>
          <w:bCs w:val="0"/>
          <w:i w:val="0"/>
          <w:iCs w:val="0"/>
          <w:caps w:val="0"/>
          <w:smallCaps w:val="0"/>
          <w:noProof w:val="0"/>
          <w:color w:val="000000" w:themeColor="text1" w:themeTint="FF" w:themeShade="FF"/>
          <w:sz w:val="21"/>
          <w:szCs w:val="21"/>
          <w:lang w:val="en-GB"/>
        </w:rPr>
        <w:t xml:space="preserve">of the housing </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should be affordable but</w:t>
      </w:r>
      <w:r w:rsidRPr="2AFD155D" w:rsidR="333EDE7E">
        <w:rPr>
          <w:rFonts w:ascii="Arial" w:hAnsi="Arial" w:eastAsia="Arial" w:cs="Arial"/>
          <w:b w:val="0"/>
          <w:bCs w:val="0"/>
          <w:i w:val="0"/>
          <w:iCs w:val="0"/>
          <w:caps w:val="0"/>
          <w:smallCaps w:val="0"/>
          <w:noProof w:val="0"/>
          <w:color w:val="000000" w:themeColor="text1" w:themeTint="FF" w:themeShade="FF"/>
          <w:sz w:val="21"/>
          <w:szCs w:val="21"/>
          <w:lang w:val="en-GB"/>
        </w:rPr>
        <w:t xml:space="preserve"> NH is not </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sure if that matches the same w</w:t>
      </w:r>
      <w:r w:rsidRPr="2AFD155D" w:rsidR="4412BF4F">
        <w:rPr>
          <w:rFonts w:ascii="Arial" w:hAnsi="Arial" w:eastAsia="Arial" w:cs="Arial"/>
          <w:b w:val="0"/>
          <w:bCs w:val="0"/>
          <w:i w:val="0"/>
          <w:iCs w:val="0"/>
          <w:caps w:val="0"/>
          <w:smallCaps w:val="0"/>
          <w:noProof w:val="0"/>
          <w:color w:val="000000" w:themeColor="text1" w:themeTint="FF" w:themeShade="FF"/>
          <w:sz w:val="21"/>
          <w:szCs w:val="21"/>
          <w:lang w:val="en-GB"/>
        </w:rPr>
        <w:t>ith</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 xml:space="preserve"> disability and accessibility </w:t>
      </w:r>
      <w:r w:rsidRPr="2AFD155D" w:rsidR="7552AC8B">
        <w:rPr>
          <w:rFonts w:ascii="Arial" w:hAnsi="Arial" w:eastAsia="Arial" w:cs="Arial"/>
          <w:b w:val="0"/>
          <w:bCs w:val="0"/>
          <w:i w:val="0"/>
          <w:iCs w:val="0"/>
          <w:caps w:val="0"/>
          <w:smallCaps w:val="0"/>
          <w:noProof w:val="0"/>
          <w:color w:val="000000" w:themeColor="text1" w:themeTint="FF" w:themeShade="FF"/>
          <w:sz w:val="21"/>
          <w:szCs w:val="21"/>
          <w:lang w:val="en-GB"/>
        </w:rPr>
        <w:t>allowance</w:t>
      </w:r>
      <w:r w:rsidRPr="2AFD155D" w:rsidR="4D06C73D">
        <w:rPr>
          <w:rFonts w:ascii="Arial" w:hAnsi="Arial" w:eastAsia="Arial" w:cs="Arial"/>
          <w:b w:val="0"/>
          <w:bCs w:val="0"/>
          <w:i w:val="0"/>
          <w:iCs w:val="0"/>
          <w:caps w:val="0"/>
          <w:smallCaps w:val="0"/>
          <w:noProof w:val="0"/>
          <w:color w:val="000000" w:themeColor="text1" w:themeTint="FF" w:themeShade="FF"/>
          <w:sz w:val="21"/>
          <w:szCs w:val="21"/>
          <w:lang w:val="en-GB"/>
        </w:rPr>
        <w:t>.</w:t>
      </w:r>
    </w:p>
    <w:p w:rsidR="2AFD155D" w:rsidP="2AFD155D" w:rsidRDefault="2AFD155D" w14:paraId="4E85A114" w14:textId="0DA6F3B0">
      <w:pPr>
        <w:pStyle w:val="ListParagraph"/>
        <w:tabs>
          <w:tab w:val="left" w:leader="none" w:pos="2129"/>
        </w:tabs>
        <w:bidi w:val="0"/>
        <w:spacing w:before="0" w:beforeAutospacing="off" w:after="160" w:afterAutospacing="off" w:line="276" w:lineRule="auto"/>
        <w:ind w:left="720"/>
        <w:rPr>
          <w:rFonts w:ascii="Arial" w:hAnsi="Arial" w:eastAsia="Arial" w:cs="Arial"/>
          <w:b w:val="0"/>
          <w:bCs w:val="0"/>
          <w:i w:val="0"/>
          <w:iCs w:val="0"/>
          <w:caps w:val="0"/>
          <w:smallCaps w:val="0"/>
          <w:noProof w:val="0"/>
          <w:color w:val="000000" w:themeColor="text1" w:themeTint="FF" w:themeShade="FF"/>
          <w:sz w:val="21"/>
          <w:szCs w:val="21"/>
          <w:lang w:val="en-GB"/>
        </w:rPr>
      </w:pPr>
    </w:p>
    <w:p w:rsidR="0EFC6C28" w:rsidP="2AFD155D" w:rsidRDefault="0EFC6C28" w14:paraId="60B1F014" w14:textId="578A3D43">
      <w:pPr>
        <w:pStyle w:val="ListParagraph"/>
        <w:numPr>
          <w:ilvl w:val="0"/>
          <w:numId w:val="116"/>
        </w:numPr>
        <w:tabs>
          <w:tab w:val="left" w:leader="none" w:pos="2129"/>
        </w:tabs>
        <w:bidi w:val="0"/>
        <w:spacing w:before="0" w:beforeAutospacing="off" w:after="160" w:afterAutospacing="off" w:line="276" w:lineRule="auto"/>
        <w:rPr>
          <w:rFonts w:ascii="Arial" w:hAnsi="Arial" w:eastAsia="Arial" w:cs="Arial"/>
          <w:b w:val="0"/>
          <w:bCs w:val="0"/>
          <w:i w:val="0"/>
          <w:iCs w:val="0"/>
          <w:caps w:val="0"/>
          <w:smallCaps w:val="0"/>
          <w:noProof w:val="0"/>
          <w:color w:val="000000" w:themeColor="text1" w:themeTint="FF" w:themeShade="FF"/>
          <w:sz w:val="21"/>
          <w:szCs w:val="21"/>
          <w:lang w:val="en-GB"/>
        </w:rPr>
      </w:pP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 xml:space="preserve">NH </w:t>
      </w:r>
      <w:r w:rsidRPr="2AFD155D" w:rsidR="0D3CB44B">
        <w:rPr>
          <w:rFonts w:ascii="Arial" w:hAnsi="Arial" w:eastAsia="Arial" w:cs="Arial"/>
          <w:b w:val="0"/>
          <w:bCs w:val="0"/>
          <w:i w:val="0"/>
          <w:iCs w:val="0"/>
          <w:caps w:val="0"/>
          <w:smallCaps w:val="0"/>
          <w:noProof w:val="0"/>
          <w:color w:val="000000" w:themeColor="text1" w:themeTint="FF" w:themeShade="FF"/>
          <w:sz w:val="21"/>
          <w:szCs w:val="21"/>
          <w:lang w:val="en-GB"/>
        </w:rPr>
        <w:t>clarifies that this is in the</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 xml:space="preserve"> brainstorm</w:t>
      </w:r>
      <w:r w:rsidRPr="2AFD155D" w:rsidR="5FF393A8">
        <w:rPr>
          <w:rFonts w:ascii="Arial" w:hAnsi="Arial" w:eastAsia="Arial" w:cs="Arial"/>
          <w:b w:val="0"/>
          <w:bCs w:val="0"/>
          <w:i w:val="0"/>
          <w:iCs w:val="0"/>
          <w:caps w:val="0"/>
          <w:smallCaps w:val="0"/>
          <w:noProof w:val="0"/>
          <w:color w:val="000000" w:themeColor="text1" w:themeTint="FF" w:themeShade="FF"/>
          <w:sz w:val="21"/>
          <w:szCs w:val="21"/>
          <w:lang w:val="en-GB"/>
        </w:rPr>
        <w:t xml:space="preserve"> phase, but</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 xml:space="preserve"> w</w:t>
      </w:r>
      <w:r w:rsidRPr="2AFD155D" w:rsidR="3D520C4A">
        <w:rPr>
          <w:rFonts w:ascii="Arial" w:hAnsi="Arial" w:eastAsia="Arial" w:cs="Arial"/>
          <w:b w:val="0"/>
          <w:bCs w:val="0"/>
          <w:i w:val="0"/>
          <w:iCs w:val="0"/>
          <w:caps w:val="0"/>
          <w:smallCaps w:val="0"/>
          <w:noProof w:val="0"/>
          <w:color w:val="000000" w:themeColor="text1" w:themeTint="FF" w:themeShade="FF"/>
          <w:sz w:val="21"/>
          <w:szCs w:val="21"/>
          <w:lang w:val="en-GB"/>
        </w:rPr>
        <w:t>ith the</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 xml:space="preserve"> </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temp</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 xml:space="preserve"> agency</w:t>
      </w:r>
      <w:r w:rsidRPr="2AFD155D" w:rsidR="3376FE66">
        <w:rPr>
          <w:rFonts w:ascii="Arial" w:hAnsi="Arial" w:eastAsia="Arial" w:cs="Arial"/>
          <w:b w:val="0"/>
          <w:bCs w:val="0"/>
          <w:i w:val="0"/>
          <w:iCs w:val="0"/>
          <w:caps w:val="0"/>
          <w:smallCaps w:val="0"/>
          <w:noProof w:val="0"/>
          <w:color w:val="000000" w:themeColor="text1" w:themeTint="FF" w:themeShade="FF"/>
          <w:sz w:val="21"/>
          <w:szCs w:val="21"/>
          <w:lang w:val="en-GB"/>
        </w:rPr>
        <w:t xml:space="preserve"> coming into place,</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 xml:space="preserve"> integrating tutoring and a web page would </w:t>
      </w:r>
      <w:r w:rsidRPr="2AFD155D" w:rsidR="2ED2942D">
        <w:rPr>
          <w:rFonts w:ascii="Arial" w:hAnsi="Arial" w:eastAsia="Arial" w:cs="Arial"/>
          <w:b w:val="0"/>
          <w:bCs w:val="0"/>
          <w:i w:val="0"/>
          <w:iCs w:val="0"/>
          <w:caps w:val="0"/>
          <w:smallCaps w:val="0"/>
          <w:noProof w:val="0"/>
          <w:color w:val="000000" w:themeColor="text1" w:themeTint="FF" w:themeShade="FF"/>
          <w:sz w:val="21"/>
          <w:szCs w:val="21"/>
          <w:lang w:val="en-GB"/>
        </w:rPr>
        <w:t xml:space="preserve">be </w:t>
      </w:r>
      <w:r w:rsidRPr="2AFD155D" w:rsidR="2ED2942D">
        <w:rPr>
          <w:rFonts w:ascii="Arial" w:hAnsi="Arial" w:eastAsia="Arial" w:cs="Arial"/>
          <w:b w:val="0"/>
          <w:bCs w:val="0"/>
          <w:i w:val="0"/>
          <w:iCs w:val="0"/>
          <w:caps w:val="0"/>
          <w:smallCaps w:val="0"/>
          <w:noProof w:val="0"/>
          <w:color w:val="000000" w:themeColor="text1" w:themeTint="FF" w:themeShade="FF"/>
          <w:sz w:val="21"/>
          <w:szCs w:val="21"/>
          <w:lang w:val="en-GB"/>
        </w:rPr>
        <w:t>a good idea</w:t>
      </w:r>
      <w:r w:rsidRPr="2AFD155D" w:rsidR="2ED2942D">
        <w:rPr>
          <w:rFonts w:ascii="Arial" w:hAnsi="Arial" w:eastAsia="Arial" w:cs="Arial"/>
          <w:b w:val="0"/>
          <w:bCs w:val="0"/>
          <w:i w:val="0"/>
          <w:iCs w:val="0"/>
          <w:caps w:val="0"/>
          <w:smallCaps w:val="0"/>
          <w:noProof w:val="0"/>
          <w:color w:val="000000" w:themeColor="text1" w:themeTint="FF" w:themeShade="FF"/>
          <w:sz w:val="21"/>
          <w:szCs w:val="21"/>
          <w:lang w:val="en-GB"/>
        </w:rPr>
        <w:t xml:space="preserve"> to </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help students get employment</w:t>
      </w:r>
      <w:r w:rsidRPr="2AFD155D" w:rsidR="72BF9CBE">
        <w:rPr>
          <w:rFonts w:ascii="Arial" w:hAnsi="Arial" w:eastAsia="Arial" w:cs="Arial"/>
          <w:b w:val="0"/>
          <w:bCs w:val="0"/>
          <w:i w:val="0"/>
          <w:iCs w:val="0"/>
          <w:caps w:val="0"/>
          <w:smallCaps w:val="0"/>
          <w:noProof w:val="0"/>
          <w:color w:val="000000" w:themeColor="text1" w:themeTint="FF" w:themeShade="FF"/>
          <w:sz w:val="21"/>
          <w:szCs w:val="21"/>
          <w:lang w:val="en-GB"/>
        </w:rPr>
        <w:t xml:space="preserve">. </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Theres</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 xml:space="preserve"> safeguarding issues that need to be looked at but </w:t>
      </w:r>
      <w:r w:rsidRPr="2AFD155D" w:rsidR="1B41D994">
        <w:rPr>
          <w:rFonts w:ascii="Arial" w:hAnsi="Arial" w:eastAsia="Arial" w:cs="Arial"/>
          <w:b w:val="0"/>
          <w:bCs w:val="0"/>
          <w:i w:val="0"/>
          <w:iCs w:val="0"/>
          <w:caps w:val="0"/>
          <w:smallCaps w:val="0"/>
          <w:noProof w:val="0"/>
          <w:color w:val="000000" w:themeColor="text1" w:themeTint="FF" w:themeShade="FF"/>
          <w:sz w:val="21"/>
          <w:szCs w:val="21"/>
          <w:lang w:val="en-GB"/>
        </w:rPr>
        <w:t xml:space="preserve">NH is </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speaking w</w:t>
      </w:r>
      <w:r w:rsidRPr="2AFD155D" w:rsidR="13D95342">
        <w:rPr>
          <w:rFonts w:ascii="Arial" w:hAnsi="Arial" w:eastAsia="Arial" w:cs="Arial"/>
          <w:b w:val="0"/>
          <w:bCs w:val="0"/>
          <w:i w:val="0"/>
          <w:iCs w:val="0"/>
          <w:caps w:val="0"/>
          <w:smallCaps w:val="0"/>
          <w:noProof w:val="0"/>
          <w:color w:val="000000" w:themeColor="text1" w:themeTint="FF" w:themeShade="FF"/>
          <w:sz w:val="21"/>
          <w:szCs w:val="21"/>
          <w:lang w:val="en-GB"/>
        </w:rPr>
        <w:t>ith</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 xml:space="preserve"> </w:t>
      </w:r>
      <w:r w:rsidRPr="2AFD155D" w:rsidR="3BD14970">
        <w:rPr>
          <w:rFonts w:ascii="Arial" w:hAnsi="Arial" w:eastAsia="Arial" w:cs="Arial"/>
          <w:b w:val="0"/>
          <w:bCs w:val="0"/>
          <w:i w:val="0"/>
          <w:iCs w:val="0"/>
          <w:caps w:val="0"/>
          <w:smallCaps w:val="0"/>
          <w:noProof w:val="0"/>
          <w:color w:val="000000" w:themeColor="text1" w:themeTint="FF" w:themeShade="FF"/>
          <w:sz w:val="21"/>
          <w:szCs w:val="21"/>
          <w:lang w:val="en-GB"/>
        </w:rPr>
        <w:t>I</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mperial</w:t>
      </w:r>
      <w:r w:rsidRPr="2AFD155D" w:rsidR="1F7D624A">
        <w:rPr>
          <w:rFonts w:ascii="Arial" w:hAnsi="Arial" w:eastAsia="Arial" w:cs="Arial"/>
          <w:b w:val="0"/>
          <w:bCs w:val="0"/>
          <w:i w:val="0"/>
          <w:iCs w:val="0"/>
          <w:caps w:val="0"/>
          <w:smallCaps w:val="0"/>
          <w:noProof w:val="0"/>
          <w:color w:val="000000" w:themeColor="text1" w:themeTint="FF" w:themeShade="FF"/>
          <w:sz w:val="21"/>
          <w:szCs w:val="21"/>
          <w:lang w:val="en-GB"/>
        </w:rPr>
        <w:t>.</w:t>
      </w:r>
    </w:p>
    <w:p w:rsidR="2AFD155D" w:rsidP="2AFD155D" w:rsidRDefault="2AFD155D" w14:paraId="5D2CDD1C" w14:textId="537B43E8">
      <w:pPr>
        <w:pStyle w:val="ListParagraph"/>
        <w:tabs>
          <w:tab w:val="left" w:leader="none" w:pos="2129"/>
        </w:tabs>
        <w:bidi w:val="0"/>
        <w:spacing w:before="0" w:beforeAutospacing="off" w:after="160" w:afterAutospacing="off" w:line="276" w:lineRule="auto"/>
        <w:ind w:left="720"/>
        <w:rPr>
          <w:rFonts w:ascii="Arial" w:hAnsi="Arial" w:eastAsia="Arial" w:cs="Arial"/>
          <w:b w:val="0"/>
          <w:bCs w:val="0"/>
          <w:i w:val="0"/>
          <w:iCs w:val="0"/>
          <w:caps w:val="0"/>
          <w:smallCaps w:val="0"/>
          <w:noProof w:val="0"/>
          <w:color w:val="000000" w:themeColor="text1" w:themeTint="FF" w:themeShade="FF"/>
          <w:sz w:val="21"/>
          <w:szCs w:val="21"/>
          <w:lang w:val="en-GB"/>
        </w:rPr>
      </w:pPr>
    </w:p>
    <w:p w:rsidR="7C89EF0D" w:rsidP="2AFD155D" w:rsidRDefault="7C89EF0D" w14:paraId="34AFF1A6" w14:textId="7DB6CA49">
      <w:pPr>
        <w:pStyle w:val="ListParagraph"/>
        <w:numPr>
          <w:ilvl w:val="0"/>
          <w:numId w:val="116"/>
        </w:numPr>
        <w:tabs>
          <w:tab w:val="left" w:leader="none" w:pos="2129"/>
        </w:tabs>
        <w:bidi w:val="0"/>
        <w:spacing w:before="0" w:beforeAutospacing="off" w:after="160" w:afterAutospacing="off" w:line="276" w:lineRule="auto"/>
        <w:rPr>
          <w:rFonts w:ascii="Arial" w:hAnsi="Arial" w:eastAsia="Arial" w:cs="Arial"/>
          <w:b w:val="0"/>
          <w:bCs w:val="0"/>
          <w:i w:val="0"/>
          <w:iCs w:val="0"/>
          <w:caps w:val="0"/>
          <w:smallCaps w:val="0"/>
          <w:noProof w:val="0"/>
          <w:color w:val="000000" w:themeColor="text1" w:themeTint="FF" w:themeShade="FF"/>
          <w:sz w:val="21"/>
          <w:szCs w:val="21"/>
          <w:lang w:val="en-GB"/>
        </w:rPr>
      </w:pPr>
      <w:r w:rsidRPr="2AFD155D" w:rsidR="7C89EF0D">
        <w:rPr>
          <w:rFonts w:ascii="Arial" w:hAnsi="Arial" w:eastAsia="Arial" w:cs="Arial"/>
          <w:b w:val="0"/>
          <w:bCs w:val="0"/>
          <w:i w:val="0"/>
          <w:iCs w:val="0"/>
          <w:caps w:val="0"/>
          <w:smallCaps w:val="0"/>
          <w:noProof w:val="0"/>
          <w:color w:val="000000" w:themeColor="text1" w:themeTint="FF" w:themeShade="FF"/>
          <w:sz w:val="21"/>
          <w:szCs w:val="21"/>
          <w:lang w:val="en-GB"/>
        </w:rPr>
        <w:t>NH</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 xml:space="preserve"> </w:t>
      </w:r>
      <w:r w:rsidRPr="2AFD155D" w:rsidR="0D11C15A">
        <w:rPr>
          <w:rFonts w:ascii="Arial" w:hAnsi="Arial" w:eastAsia="Arial" w:cs="Arial"/>
          <w:b w:val="0"/>
          <w:bCs w:val="0"/>
          <w:i w:val="0"/>
          <w:iCs w:val="0"/>
          <w:caps w:val="0"/>
          <w:smallCaps w:val="0"/>
          <w:noProof w:val="0"/>
          <w:color w:val="000000" w:themeColor="text1" w:themeTint="FF" w:themeShade="FF"/>
          <w:sz w:val="21"/>
          <w:szCs w:val="21"/>
          <w:lang w:val="en-GB"/>
        </w:rPr>
        <w:t xml:space="preserve">reminds the group that the main thing is that </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 xml:space="preserve">international students </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shoul</w:t>
      </w:r>
      <w:r w:rsidRPr="2AFD155D" w:rsidR="1DBEBD58">
        <w:rPr>
          <w:rFonts w:ascii="Arial" w:hAnsi="Arial" w:eastAsia="Arial" w:cs="Arial"/>
          <w:b w:val="0"/>
          <w:bCs w:val="0"/>
          <w:i w:val="0"/>
          <w:iCs w:val="0"/>
          <w:caps w:val="0"/>
          <w:smallCaps w:val="0"/>
          <w:noProof w:val="0"/>
          <w:color w:val="000000" w:themeColor="text1" w:themeTint="FF" w:themeShade="FF"/>
          <w:sz w:val="21"/>
          <w:szCs w:val="21"/>
          <w:lang w:val="en-GB"/>
        </w:rPr>
        <w:t>’d</w:t>
      </w:r>
      <w:r w:rsidRPr="2AFD155D" w:rsidR="1DBEBD58">
        <w:rPr>
          <w:rFonts w:ascii="Arial" w:hAnsi="Arial" w:eastAsia="Arial" w:cs="Arial"/>
          <w:b w:val="0"/>
          <w:bCs w:val="0"/>
          <w:i w:val="0"/>
          <w:iCs w:val="0"/>
          <w:caps w:val="0"/>
          <w:smallCaps w:val="0"/>
          <w:noProof w:val="0"/>
          <w:color w:val="000000" w:themeColor="text1" w:themeTint="FF" w:themeShade="FF"/>
          <w:sz w:val="21"/>
          <w:szCs w:val="21"/>
          <w:lang w:val="en-GB"/>
        </w:rPr>
        <w:t xml:space="preserve"> not </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be doing more than 20 h</w:t>
      </w:r>
      <w:r w:rsidRPr="2AFD155D" w:rsidR="4B413F27">
        <w:rPr>
          <w:rFonts w:ascii="Arial" w:hAnsi="Arial" w:eastAsia="Arial" w:cs="Arial"/>
          <w:b w:val="0"/>
          <w:bCs w:val="0"/>
          <w:i w:val="0"/>
          <w:iCs w:val="0"/>
          <w:caps w:val="0"/>
          <w:smallCaps w:val="0"/>
          <w:noProof w:val="0"/>
          <w:color w:val="000000" w:themeColor="text1" w:themeTint="FF" w:themeShade="FF"/>
          <w:sz w:val="21"/>
          <w:szCs w:val="21"/>
          <w:lang w:val="en-GB"/>
        </w:rPr>
        <w:t xml:space="preserve">ours a week </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 xml:space="preserve">and </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can</w:t>
      </w:r>
      <w:r w:rsidRPr="2AFD155D" w:rsidR="3314A899">
        <w:rPr>
          <w:rFonts w:ascii="Arial" w:hAnsi="Arial" w:eastAsia="Arial" w:cs="Arial"/>
          <w:b w:val="0"/>
          <w:bCs w:val="0"/>
          <w:i w:val="0"/>
          <w:iCs w:val="0"/>
          <w:caps w:val="0"/>
          <w:smallCaps w:val="0"/>
          <w:noProof w:val="0"/>
          <w:color w:val="000000" w:themeColor="text1" w:themeTint="FF" w:themeShade="FF"/>
          <w:sz w:val="21"/>
          <w:szCs w:val="21"/>
          <w:lang w:val="en-GB"/>
        </w:rPr>
        <w:t>’</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t</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 xml:space="preserve"> do freelance work</w:t>
      </w:r>
      <w:r w:rsidRPr="2AFD155D" w:rsidR="707DCFC2">
        <w:rPr>
          <w:rFonts w:ascii="Arial" w:hAnsi="Arial" w:eastAsia="Arial" w:cs="Arial"/>
          <w:b w:val="0"/>
          <w:bCs w:val="0"/>
          <w:i w:val="0"/>
          <w:iCs w:val="0"/>
          <w:caps w:val="0"/>
          <w:smallCaps w:val="0"/>
          <w:noProof w:val="0"/>
          <w:color w:val="000000" w:themeColor="text1" w:themeTint="FF" w:themeShade="FF"/>
          <w:sz w:val="21"/>
          <w:szCs w:val="21"/>
          <w:lang w:val="en-GB"/>
        </w:rPr>
        <w:t xml:space="preserve">. </w:t>
      </w:r>
      <w:r w:rsidRPr="2AFD155D" w:rsidR="06CB6A13">
        <w:rPr>
          <w:noProof w:val="0"/>
          <w:lang w:val="en-GB"/>
        </w:rPr>
        <w:t>Therefore,</w:t>
      </w:r>
      <w:r w:rsidRPr="2AFD155D" w:rsidR="707DCFC2">
        <w:rPr>
          <w:rFonts w:ascii="Arial" w:hAnsi="Arial" w:eastAsia="Arial" w:cs="Arial"/>
          <w:b w:val="0"/>
          <w:bCs w:val="0"/>
          <w:i w:val="0"/>
          <w:iCs w:val="0"/>
          <w:caps w:val="0"/>
          <w:smallCaps w:val="0"/>
          <w:noProof w:val="0"/>
          <w:color w:val="000000" w:themeColor="text1" w:themeTint="FF" w:themeShade="FF"/>
          <w:sz w:val="21"/>
          <w:szCs w:val="21"/>
          <w:lang w:val="en-GB"/>
        </w:rPr>
        <w:t xml:space="preserve"> </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 xml:space="preserve">by doing it through union </w:t>
      </w:r>
      <w:r w:rsidRPr="2AFD155D" w:rsidR="26B981C2">
        <w:rPr>
          <w:rFonts w:ascii="Arial" w:hAnsi="Arial" w:eastAsia="Arial" w:cs="Arial"/>
          <w:b w:val="0"/>
          <w:bCs w:val="0"/>
          <w:i w:val="0"/>
          <w:iCs w:val="0"/>
          <w:caps w:val="0"/>
          <w:smallCaps w:val="0"/>
          <w:noProof w:val="0"/>
          <w:color w:val="000000" w:themeColor="text1" w:themeTint="FF" w:themeShade="FF"/>
          <w:sz w:val="21"/>
          <w:szCs w:val="21"/>
          <w:lang w:val="en-GB"/>
        </w:rPr>
        <w:t>it can</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 xml:space="preserve"> </w:t>
      </w:r>
      <w:r w:rsidRPr="2AFD155D" w:rsidR="077F0342">
        <w:rPr>
          <w:rFonts w:ascii="Arial" w:hAnsi="Arial" w:eastAsia="Arial" w:cs="Arial"/>
          <w:b w:val="0"/>
          <w:bCs w:val="0"/>
          <w:i w:val="0"/>
          <w:iCs w:val="0"/>
          <w:caps w:val="0"/>
          <w:smallCaps w:val="0"/>
          <w:noProof w:val="0"/>
          <w:color w:val="000000" w:themeColor="text1" w:themeTint="FF" w:themeShade="FF"/>
          <w:sz w:val="21"/>
          <w:szCs w:val="21"/>
          <w:lang w:val="en-GB"/>
        </w:rPr>
        <w:t xml:space="preserve">be </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market</w:t>
      </w:r>
      <w:r w:rsidRPr="2AFD155D" w:rsidR="66BAE438">
        <w:rPr>
          <w:rFonts w:ascii="Arial" w:hAnsi="Arial" w:eastAsia="Arial" w:cs="Arial"/>
          <w:b w:val="0"/>
          <w:bCs w:val="0"/>
          <w:i w:val="0"/>
          <w:iCs w:val="0"/>
          <w:caps w:val="0"/>
          <w:smallCaps w:val="0"/>
          <w:noProof w:val="0"/>
          <w:color w:val="000000" w:themeColor="text1" w:themeTint="FF" w:themeShade="FF"/>
          <w:sz w:val="21"/>
          <w:szCs w:val="21"/>
          <w:lang w:val="en-GB"/>
        </w:rPr>
        <w:t>ed</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 xml:space="preserve"> a lot more </w:t>
      </w:r>
      <w:r w:rsidRPr="2AFD155D" w:rsidR="376AEF9B">
        <w:rPr>
          <w:rFonts w:ascii="Arial" w:hAnsi="Arial" w:eastAsia="Arial" w:cs="Arial"/>
          <w:b w:val="0"/>
          <w:bCs w:val="0"/>
          <w:i w:val="0"/>
          <w:iCs w:val="0"/>
          <w:caps w:val="0"/>
          <w:smallCaps w:val="0"/>
          <w:noProof w:val="0"/>
          <w:color w:val="000000" w:themeColor="text1" w:themeTint="FF" w:themeShade="FF"/>
          <w:sz w:val="21"/>
          <w:szCs w:val="21"/>
          <w:lang w:val="en-GB"/>
        </w:rPr>
        <w:t xml:space="preserve">easily and the work can be done </w:t>
      </w:r>
      <w:r w:rsidRPr="2AFD155D" w:rsidR="0EFC6C28">
        <w:rPr>
          <w:rFonts w:ascii="Arial" w:hAnsi="Arial" w:eastAsia="Arial" w:cs="Arial"/>
          <w:b w:val="0"/>
          <w:bCs w:val="0"/>
          <w:i w:val="0"/>
          <w:iCs w:val="0"/>
          <w:caps w:val="0"/>
          <w:smallCaps w:val="0"/>
          <w:noProof w:val="0"/>
          <w:color w:val="000000" w:themeColor="text1" w:themeTint="FF" w:themeShade="FF"/>
          <w:sz w:val="21"/>
          <w:szCs w:val="21"/>
          <w:lang w:val="en-GB"/>
        </w:rPr>
        <w:t>legally</w:t>
      </w:r>
      <w:r w:rsidRPr="2AFD155D" w:rsidR="32FCAF71">
        <w:rPr>
          <w:rFonts w:ascii="Arial" w:hAnsi="Arial" w:eastAsia="Arial" w:cs="Arial"/>
          <w:b w:val="0"/>
          <w:bCs w:val="0"/>
          <w:i w:val="0"/>
          <w:iCs w:val="0"/>
          <w:caps w:val="0"/>
          <w:smallCaps w:val="0"/>
          <w:noProof w:val="0"/>
          <w:color w:val="000000" w:themeColor="text1" w:themeTint="FF" w:themeShade="FF"/>
          <w:sz w:val="21"/>
          <w:szCs w:val="21"/>
          <w:lang w:val="en-GB"/>
        </w:rPr>
        <w:t>.</w:t>
      </w:r>
    </w:p>
    <w:p w:rsidR="2AFD155D" w:rsidP="2AFD155D" w:rsidRDefault="2AFD155D" w14:paraId="58FE09BF" w14:textId="27691356">
      <w:pPr>
        <w:pStyle w:val="ListParagraph"/>
        <w:tabs>
          <w:tab w:val="left" w:leader="none" w:pos="2129"/>
        </w:tabs>
        <w:bidi w:val="0"/>
        <w:spacing w:before="0" w:beforeAutospacing="off" w:after="160" w:afterAutospacing="off" w:line="276" w:lineRule="auto"/>
        <w:ind w:left="720"/>
        <w:rPr>
          <w:rFonts w:ascii="Arial" w:hAnsi="Arial" w:eastAsia="Arial" w:cs="Arial"/>
          <w:b w:val="0"/>
          <w:bCs w:val="0"/>
          <w:i w:val="0"/>
          <w:iCs w:val="0"/>
          <w:caps w:val="0"/>
          <w:smallCaps w:val="0"/>
          <w:noProof w:val="0"/>
          <w:color w:val="000000" w:themeColor="text1" w:themeTint="FF" w:themeShade="FF"/>
          <w:sz w:val="21"/>
          <w:szCs w:val="21"/>
          <w:lang w:val="en-GB"/>
        </w:rPr>
      </w:pPr>
    </w:p>
    <w:p w:rsidR="2AFD155D" w:rsidP="2AFD155D" w:rsidRDefault="2AFD155D" w14:paraId="0A23A8D7" w14:textId="4F8A6595">
      <w:pPr>
        <w:pStyle w:val="ListParagraph"/>
        <w:tabs>
          <w:tab w:val="left" w:leader="none" w:pos="2129"/>
        </w:tabs>
        <w:bidi w:val="0"/>
        <w:spacing w:before="0" w:beforeAutospacing="off" w:after="160" w:afterAutospacing="off" w:line="276" w:lineRule="auto"/>
        <w:ind w:left="720"/>
        <w:rPr>
          <w:rFonts w:ascii="Arial" w:hAnsi="Arial" w:eastAsia="Arial" w:cs="Arial"/>
          <w:b w:val="0"/>
          <w:bCs w:val="0"/>
          <w:i w:val="0"/>
          <w:iCs w:val="0"/>
          <w:caps w:val="0"/>
          <w:smallCaps w:val="0"/>
          <w:noProof w:val="0"/>
          <w:color w:val="000000" w:themeColor="text1" w:themeTint="FF" w:themeShade="FF"/>
          <w:sz w:val="21"/>
          <w:szCs w:val="21"/>
          <w:lang w:val="en-GB"/>
        </w:rPr>
      </w:pPr>
    </w:p>
    <w:p w:rsidR="64E9CD55" w:rsidP="310F6EEC" w:rsidRDefault="64E9CD55" w14:paraId="6877C5E7" w14:textId="09267967">
      <w:pPr>
        <w:pStyle w:val="ListParagraph"/>
        <w:numPr>
          <w:ilvl w:val="0"/>
          <w:numId w:val="1"/>
        </w:numPr>
        <w:suppressLineNumbers w:val="0"/>
        <w:tabs>
          <w:tab w:val="left" w:leader="none" w:pos="2129"/>
        </w:tabs>
        <w:spacing w:before="0" w:beforeAutospacing="off" w:after="160" w:afterAutospacing="off" w:line="276" w:lineRule="auto"/>
        <w:ind w:right="0"/>
        <w:jc w:val="left"/>
        <w:rPr>
          <w:rFonts w:ascii="Arial" w:hAnsi="Arial" w:eastAsia="Arial" w:cs="Arial"/>
          <w:b w:val="1"/>
          <w:bCs w:val="1"/>
          <w:sz w:val="21"/>
          <w:szCs w:val="21"/>
        </w:rPr>
      </w:pPr>
      <w:r w:rsidRPr="310F6EEC" w:rsidR="64E9CD55">
        <w:rPr>
          <w:rFonts w:ascii="Arial" w:hAnsi="Arial" w:eastAsia="Arial" w:cs="Arial"/>
          <w:b w:val="1"/>
          <w:bCs w:val="1"/>
          <w:sz w:val="21"/>
          <w:szCs w:val="21"/>
        </w:rPr>
        <w:t>Constituent Union Partnership Agreement</w:t>
      </w:r>
    </w:p>
    <w:p w:rsidR="69272C96" w:rsidP="2AFD155D" w:rsidRDefault="69272C96" w14:paraId="33D7EDF3" w14:textId="5493E2C7">
      <w:pPr>
        <w:pStyle w:val="Normal"/>
        <w:tabs>
          <w:tab w:val="left" w:leader="none" w:pos="2129"/>
        </w:tabs>
        <w:spacing w:before="0" w:beforeAutospacing="off" w:after="160" w:afterAutospacing="off" w:line="276" w:lineRule="auto"/>
        <w:ind w:right="0"/>
        <w:jc w:val="left"/>
      </w:pPr>
      <w:r w:rsidRPr="2AFD155D" w:rsidR="69272C96">
        <w:rPr>
          <w:rFonts w:ascii="Arial" w:hAnsi="Arial" w:eastAsia="Arial" w:cs="Arial"/>
          <w:b w:val="0"/>
          <w:bCs w:val="0"/>
          <w:sz w:val="21"/>
          <w:szCs w:val="21"/>
        </w:rPr>
        <w:t xml:space="preserve">Noted. AML </w:t>
      </w:r>
      <w:r w:rsidRPr="2AFD155D" w:rsidR="69272C96">
        <w:rPr>
          <w:rFonts w:ascii="Arial" w:hAnsi="Arial" w:eastAsia="Arial" w:cs="Arial"/>
          <w:b w:val="0"/>
          <w:bCs w:val="0"/>
          <w:sz w:val="21"/>
          <w:szCs w:val="21"/>
        </w:rPr>
        <w:t>advised members to</w:t>
      </w:r>
      <w:r w:rsidRPr="2AFD155D" w:rsidR="69272C96">
        <w:rPr>
          <w:rFonts w:ascii="Arial" w:hAnsi="Arial" w:eastAsia="Arial" w:cs="Arial"/>
          <w:b w:val="0"/>
          <w:bCs w:val="0"/>
          <w:sz w:val="21"/>
          <w:szCs w:val="21"/>
        </w:rPr>
        <w:t xml:space="preserve"> email </w:t>
      </w:r>
      <w:r w:rsidRPr="2AFD155D" w:rsidR="69272C96">
        <w:rPr>
          <w:rFonts w:ascii="Arial" w:hAnsi="Arial" w:eastAsia="Arial" w:cs="Arial"/>
          <w:b w:val="0"/>
          <w:bCs w:val="0"/>
          <w:sz w:val="21"/>
          <w:szCs w:val="21"/>
        </w:rPr>
        <w:t>HSc</w:t>
      </w:r>
      <w:r w:rsidRPr="2AFD155D" w:rsidR="69272C96">
        <w:rPr>
          <w:rFonts w:ascii="Arial" w:hAnsi="Arial" w:eastAsia="Arial" w:cs="Arial"/>
          <w:b w:val="0"/>
          <w:bCs w:val="0"/>
          <w:sz w:val="21"/>
          <w:szCs w:val="21"/>
        </w:rPr>
        <w:t xml:space="preserve"> with any questions. </w:t>
      </w:r>
    </w:p>
    <w:p w:rsidR="2AFD155D" w:rsidP="2AFD155D" w:rsidRDefault="2AFD155D" w14:paraId="735CDBC4" w14:textId="2CF68401">
      <w:pPr>
        <w:pStyle w:val="Normal"/>
        <w:tabs>
          <w:tab w:val="left" w:leader="none" w:pos="2129"/>
        </w:tabs>
        <w:bidi w:val="0"/>
        <w:spacing w:before="0" w:beforeAutospacing="off" w:after="160" w:afterAutospacing="off" w:line="276" w:lineRule="auto"/>
        <w:ind w:right="0"/>
        <w:jc w:val="left"/>
        <w:rPr>
          <w:rFonts w:ascii="Arial" w:hAnsi="Arial" w:eastAsia="Arial" w:cs="Arial"/>
          <w:b w:val="0"/>
          <w:bCs w:val="0"/>
          <w:sz w:val="21"/>
          <w:szCs w:val="21"/>
        </w:rPr>
      </w:pPr>
    </w:p>
    <w:p w:rsidR="64E9CD55" w:rsidP="310F6EEC" w:rsidRDefault="64E9CD55" w14:paraId="799D6B64" w14:textId="0453E894">
      <w:pPr>
        <w:pStyle w:val="ListParagraph"/>
        <w:numPr>
          <w:ilvl w:val="0"/>
          <w:numId w:val="1"/>
        </w:numPr>
        <w:suppressLineNumbers w:val="0"/>
        <w:tabs>
          <w:tab w:val="left" w:leader="none" w:pos="2129"/>
        </w:tabs>
        <w:bidi w:val="0"/>
        <w:spacing w:before="0" w:beforeAutospacing="off" w:after="160" w:afterAutospacing="off" w:line="276" w:lineRule="auto"/>
        <w:ind w:left="720" w:right="0" w:hanging="360"/>
        <w:jc w:val="left"/>
        <w:rPr>
          <w:rFonts w:ascii="Arial" w:hAnsi="Arial" w:eastAsia="Arial" w:cs="Arial"/>
          <w:b w:val="1"/>
          <w:bCs w:val="1"/>
          <w:i w:val="0"/>
          <w:iCs w:val="0"/>
          <w:noProof w:val="0"/>
          <w:sz w:val="21"/>
          <w:szCs w:val="21"/>
          <w:lang w:val="en-GB"/>
        </w:rPr>
      </w:pPr>
      <w:r w:rsidRPr="310F6EEC" w:rsidR="64E9CD55">
        <w:rPr>
          <w:rFonts w:ascii="Arial" w:hAnsi="Arial" w:eastAsia="Arial" w:cs="Arial"/>
          <w:b w:val="1"/>
          <w:bCs w:val="1"/>
          <w:i w:val="0"/>
          <w:iCs w:val="0"/>
          <w:noProof w:val="0"/>
          <w:sz w:val="21"/>
          <w:szCs w:val="21"/>
          <w:lang w:val="en-GB"/>
        </w:rPr>
        <w:t>Union Bar Policy</w:t>
      </w:r>
    </w:p>
    <w:p w:rsidR="070424D9" w:rsidP="310F6EEC" w:rsidRDefault="070424D9" w14:paraId="78C306DE" w14:textId="33931A64">
      <w:pPr>
        <w:suppressLineNumbers w:val="0"/>
        <w:tabs>
          <w:tab w:val="left" w:leader="none" w:pos="2129"/>
        </w:tabs>
        <w:spacing w:before="0" w:beforeAutospacing="off" w:after="160" w:afterAutospacing="off" w:line="276" w:lineRule="auto"/>
        <w:ind w:right="0"/>
        <w:jc w:val="left"/>
        <w:rPr>
          <w:rFonts w:ascii="Arial" w:hAnsi="Arial" w:eastAsia="Arial" w:cs="Arial"/>
          <w:b w:val="0"/>
          <w:bCs w:val="0"/>
          <w:i w:val="0"/>
          <w:iCs w:val="0"/>
          <w:noProof w:val="0"/>
          <w:sz w:val="21"/>
          <w:szCs w:val="21"/>
          <w:lang w:val="en-GB"/>
        </w:rPr>
      </w:pPr>
      <w:r w:rsidRPr="310F6EEC" w:rsidR="070424D9">
        <w:rPr>
          <w:rFonts w:ascii="Arial" w:hAnsi="Arial" w:eastAsia="Arial" w:cs="Arial"/>
          <w:b w:val="0"/>
          <w:bCs w:val="0"/>
          <w:i w:val="0"/>
          <w:iCs w:val="0"/>
          <w:noProof w:val="0"/>
          <w:sz w:val="21"/>
          <w:szCs w:val="21"/>
          <w:lang w:val="en-GB"/>
        </w:rPr>
        <w:t>JS</w:t>
      </w:r>
      <w:r w:rsidRPr="310F6EEC" w:rsidR="612367C7">
        <w:rPr>
          <w:rFonts w:ascii="Arial" w:hAnsi="Arial" w:eastAsia="Arial" w:cs="Arial"/>
          <w:b w:val="0"/>
          <w:bCs w:val="0"/>
          <w:i w:val="0"/>
          <w:iCs w:val="0"/>
          <w:noProof w:val="0"/>
          <w:sz w:val="21"/>
          <w:szCs w:val="21"/>
          <w:lang w:val="en-GB"/>
        </w:rPr>
        <w:t xml:space="preserve"> </w:t>
      </w:r>
      <w:r w:rsidRPr="310F6EEC" w:rsidR="25EF318F">
        <w:rPr>
          <w:rFonts w:ascii="Arial" w:hAnsi="Arial" w:eastAsia="Arial" w:cs="Arial"/>
          <w:b w:val="0"/>
          <w:bCs w:val="0"/>
          <w:i w:val="0"/>
          <w:iCs w:val="0"/>
          <w:noProof w:val="0"/>
          <w:sz w:val="21"/>
          <w:szCs w:val="21"/>
          <w:lang w:val="en-GB"/>
        </w:rPr>
        <w:t>presented</w:t>
      </w:r>
      <w:r w:rsidRPr="310F6EEC" w:rsidR="2F4F7402">
        <w:rPr>
          <w:rFonts w:ascii="Arial" w:hAnsi="Arial" w:eastAsia="Arial" w:cs="Arial"/>
          <w:b w:val="0"/>
          <w:bCs w:val="0"/>
          <w:i w:val="0"/>
          <w:iCs w:val="0"/>
          <w:noProof w:val="0"/>
          <w:sz w:val="21"/>
          <w:szCs w:val="21"/>
          <w:lang w:val="en-GB"/>
        </w:rPr>
        <w:t xml:space="preserve"> the </w:t>
      </w:r>
      <w:r w:rsidRPr="310F6EEC" w:rsidR="3CA2C073">
        <w:rPr>
          <w:rFonts w:ascii="Arial" w:hAnsi="Arial" w:eastAsia="Arial" w:cs="Arial"/>
          <w:b w:val="0"/>
          <w:bCs w:val="0"/>
          <w:i w:val="0"/>
          <w:iCs w:val="0"/>
          <w:noProof w:val="0"/>
          <w:sz w:val="21"/>
          <w:szCs w:val="21"/>
          <w:lang w:val="en-GB"/>
        </w:rPr>
        <w:t>paper</w:t>
      </w:r>
      <w:r w:rsidRPr="310F6EEC" w:rsidR="244ADC63">
        <w:rPr>
          <w:rFonts w:ascii="Arial" w:hAnsi="Arial" w:eastAsia="Arial" w:cs="Arial"/>
          <w:b w:val="0"/>
          <w:bCs w:val="0"/>
          <w:i w:val="0"/>
          <w:iCs w:val="0"/>
          <w:noProof w:val="0"/>
          <w:sz w:val="21"/>
          <w:szCs w:val="21"/>
          <w:lang w:val="en-GB"/>
        </w:rPr>
        <w:t xml:space="preserve"> as its author.</w:t>
      </w:r>
    </w:p>
    <w:p w:rsidR="34FF6DFD" w:rsidP="310F6EEC" w:rsidRDefault="34FF6DFD" w14:paraId="76C56DC6" w14:textId="42E1B0C5">
      <w:pPr>
        <w:pStyle w:val="ListParagraph"/>
        <w:numPr>
          <w:ilvl w:val="0"/>
          <w:numId w:val="98"/>
        </w:numPr>
        <w:suppressLineNumbers w:val="0"/>
        <w:tabs>
          <w:tab w:val="left" w:leader="none" w:pos="2129"/>
        </w:tabs>
        <w:bidi w:val="0"/>
        <w:spacing w:before="0" w:beforeAutospacing="off" w:after="160" w:afterAutospacing="off" w:line="276" w:lineRule="auto"/>
        <w:ind w:right="0"/>
        <w:jc w:val="left"/>
        <w:rPr>
          <w:rFonts w:ascii="Arial" w:hAnsi="Arial" w:eastAsia="Arial" w:cs="Arial"/>
          <w:b w:val="0"/>
          <w:bCs w:val="0"/>
          <w:i w:val="0"/>
          <w:iCs w:val="0"/>
          <w:noProof w:val="0"/>
          <w:sz w:val="21"/>
          <w:szCs w:val="21"/>
          <w:lang w:val="en-GB"/>
        </w:rPr>
      </w:pPr>
      <w:r w:rsidRPr="310F6EEC" w:rsidR="34FF6DFD">
        <w:rPr>
          <w:rFonts w:ascii="Arial" w:hAnsi="Arial" w:eastAsia="Arial" w:cs="Arial"/>
          <w:b w:val="0"/>
          <w:bCs w:val="0"/>
          <w:i w:val="0"/>
          <w:iCs w:val="0"/>
          <w:noProof w:val="0"/>
          <w:sz w:val="21"/>
          <w:szCs w:val="21"/>
          <w:lang w:val="en-GB"/>
        </w:rPr>
        <w:t>PSS asked for clarity on how “tankards/</w:t>
      </w:r>
      <w:r w:rsidRPr="310F6EEC" w:rsidR="34FF6DFD">
        <w:rPr>
          <w:rFonts w:ascii="Arial" w:hAnsi="Arial" w:eastAsia="Arial" w:cs="Arial"/>
          <w:b w:val="0"/>
          <w:bCs w:val="0"/>
          <w:i w:val="0"/>
          <w:iCs w:val="0"/>
          <w:noProof w:val="0"/>
          <w:sz w:val="21"/>
          <w:szCs w:val="21"/>
          <w:lang w:val="en-GB"/>
        </w:rPr>
        <w:t>tankets</w:t>
      </w:r>
      <w:r w:rsidRPr="310F6EEC" w:rsidR="34FF6DFD">
        <w:rPr>
          <w:rFonts w:ascii="Arial" w:hAnsi="Arial" w:eastAsia="Arial" w:cs="Arial"/>
          <w:b w:val="0"/>
          <w:bCs w:val="0"/>
          <w:i w:val="0"/>
          <w:iCs w:val="0"/>
          <w:noProof w:val="0"/>
          <w:sz w:val="21"/>
          <w:szCs w:val="21"/>
          <w:lang w:val="en-GB"/>
        </w:rPr>
        <w:t xml:space="preserve">” (historic items) would be treated, particularly for groups that are no longer active. </w:t>
      </w:r>
    </w:p>
    <w:p w:rsidR="310F6EEC" w:rsidP="310F6EEC" w:rsidRDefault="310F6EEC" w14:paraId="63F7243E" w14:textId="2851258B">
      <w:pPr>
        <w:pStyle w:val="ListParagraph"/>
        <w:suppressLineNumbers w:val="0"/>
        <w:tabs>
          <w:tab w:val="left" w:leader="none" w:pos="2129"/>
        </w:tabs>
        <w:bidi w:val="0"/>
        <w:spacing w:before="0" w:beforeAutospacing="off" w:after="160" w:afterAutospacing="off" w:line="276" w:lineRule="auto"/>
        <w:ind w:left="720" w:right="0"/>
        <w:jc w:val="left"/>
        <w:rPr>
          <w:rFonts w:ascii="Arial" w:hAnsi="Arial" w:eastAsia="Arial" w:cs="Arial"/>
          <w:b w:val="0"/>
          <w:bCs w:val="0"/>
          <w:i w:val="0"/>
          <w:iCs w:val="0"/>
          <w:noProof w:val="0"/>
          <w:sz w:val="21"/>
          <w:szCs w:val="21"/>
          <w:lang w:val="en-GB"/>
        </w:rPr>
      </w:pPr>
    </w:p>
    <w:p w:rsidR="34FF6DFD" w:rsidP="310F6EEC" w:rsidRDefault="34FF6DFD" w14:paraId="54CAD0AB" w14:textId="0EFF0A79">
      <w:pPr>
        <w:pStyle w:val="ListParagraph"/>
        <w:numPr>
          <w:ilvl w:val="0"/>
          <w:numId w:val="98"/>
        </w:numPr>
        <w:suppressLineNumbers w:val="0"/>
        <w:tabs>
          <w:tab w:val="left" w:leader="none" w:pos="2129"/>
        </w:tabs>
        <w:bidi w:val="0"/>
        <w:spacing w:before="0" w:beforeAutospacing="off" w:after="160" w:afterAutospacing="off" w:line="276" w:lineRule="auto"/>
        <w:ind w:right="0"/>
        <w:jc w:val="left"/>
        <w:rPr>
          <w:rFonts w:ascii="Arial" w:hAnsi="Arial" w:eastAsia="Arial" w:cs="Arial"/>
          <w:b w:val="0"/>
          <w:bCs w:val="0"/>
          <w:i w:val="0"/>
          <w:iCs w:val="0"/>
          <w:noProof w:val="0"/>
          <w:sz w:val="21"/>
          <w:szCs w:val="21"/>
          <w:lang w:val="en-GB"/>
        </w:rPr>
      </w:pPr>
      <w:r w:rsidRPr="310F6EEC" w:rsidR="34FF6DFD">
        <w:rPr>
          <w:rFonts w:ascii="Arial" w:hAnsi="Arial" w:eastAsia="Arial" w:cs="Arial"/>
          <w:b w:val="0"/>
          <w:bCs w:val="0"/>
          <w:i w:val="0"/>
          <w:iCs w:val="0"/>
          <w:noProof w:val="0"/>
          <w:sz w:val="21"/>
          <w:szCs w:val="21"/>
          <w:lang w:val="en-GB"/>
        </w:rPr>
        <w:t>JS noted that the paper’s purpose is to also bring them back as part of the history and to provide protection/structure for storage and handling of such items.</w:t>
      </w:r>
    </w:p>
    <w:p w:rsidR="310F6EEC" w:rsidP="310F6EEC" w:rsidRDefault="310F6EEC" w14:paraId="25CC5AC2" w14:textId="7A3F80E1">
      <w:pPr>
        <w:pStyle w:val="Normal"/>
        <w:suppressLineNumbers w:val="0"/>
        <w:tabs>
          <w:tab w:val="left" w:leader="none" w:pos="2129"/>
        </w:tabs>
        <w:bidi w:val="0"/>
        <w:spacing w:before="0" w:beforeAutospacing="off" w:after="160" w:afterAutospacing="off" w:line="276" w:lineRule="auto"/>
        <w:ind w:left="0" w:right="0"/>
        <w:jc w:val="left"/>
        <w:rPr>
          <w:rFonts w:ascii="Arial" w:hAnsi="Arial" w:eastAsia="Arial" w:cs="Arial"/>
          <w:b w:val="0"/>
          <w:bCs w:val="0"/>
          <w:i w:val="0"/>
          <w:iCs w:val="0"/>
          <w:noProof w:val="0"/>
          <w:sz w:val="21"/>
          <w:szCs w:val="21"/>
          <w:lang w:val="en-GB"/>
        </w:rPr>
      </w:pPr>
    </w:p>
    <w:p w:rsidR="2D22D31B" w:rsidP="310F6EEC" w:rsidRDefault="2D22D31B" w14:paraId="673E591D" w14:textId="5146D290">
      <w:pPr>
        <w:pStyle w:val="ListParagraph"/>
        <w:numPr>
          <w:ilvl w:val="0"/>
          <w:numId w:val="98"/>
        </w:numPr>
        <w:suppressLineNumbers w:val="0"/>
        <w:spacing w:before="0" w:beforeAutospacing="off" w:after="160" w:afterAutospacing="off" w:line="276" w:lineRule="auto"/>
        <w:ind/>
        <w:rPr>
          <w:rFonts w:ascii="Arial" w:hAnsi="Arial" w:eastAsia="Arial" w:cs="Arial"/>
          <w:sz w:val="21"/>
          <w:szCs w:val="21"/>
          <w:lang w:eastAsia="zh-CN"/>
        </w:rPr>
      </w:pPr>
      <w:r w:rsidRPr="310F6EEC" w:rsidR="2A7E1E9D">
        <w:rPr>
          <w:rFonts w:ascii="Arial" w:hAnsi="Arial" w:eastAsia="Arial" w:cs="Arial"/>
          <w:b w:val="0"/>
          <w:bCs w:val="0"/>
          <w:i w:val="0"/>
          <w:iCs w:val="0"/>
          <w:caps w:val="0"/>
          <w:smallCaps w:val="0"/>
          <w:noProof w:val="0"/>
          <w:color w:val="000000" w:themeColor="text1" w:themeTint="FF" w:themeShade="FF"/>
          <w:sz w:val="22"/>
          <w:szCs w:val="22"/>
          <w:lang w:val="en-GB"/>
        </w:rPr>
        <w:t xml:space="preserve">AML </w:t>
      </w:r>
      <w:r w:rsidRPr="310F6EEC" w:rsidR="2A7E1E9D">
        <w:rPr>
          <w:rFonts w:ascii="Arial" w:hAnsi="Arial" w:eastAsia="Arial" w:cs="Arial"/>
          <w:sz w:val="21"/>
          <w:szCs w:val="21"/>
          <w:lang w:eastAsia="zh-CN"/>
        </w:rPr>
        <w:t xml:space="preserve">invited Council Members </w:t>
      </w:r>
      <w:r w:rsidRPr="310F6EEC" w:rsidR="2A7E1E9D">
        <w:rPr>
          <w:rFonts w:ascii="Arial" w:hAnsi="Arial" w:eastAsia="Arial" w:cs="Arial"/>
          <w:b w:val="0"/>
          <w:bCs w:val="0"/>
          <w:i w:val="0"/>
          <w:iCs w:val="0"/>
          <w:caps w:val="0"/>
          <w:smallCaps w:val="0"/>
          <w:noProof w:val="0"/>
          <w:color w:val="000000" w:themeColor="text1" w:themeTint="FF" w:themeShade="FF"/>
          <w:sz w:val="22"/>
          <w:szCs w:val="22"/>
          <w:lang w:val="en-GB"/>
        </w:rPr>
        <w:t xml:space="preserve">to vote on the </w:t>
      </w:r>
      <w:r w:rsidRPr="310F6EEC" w:rsidR="2A7E1E9D">
        <w:rPr>
          <w:rFonts w:ascii="Arial" w:hAnsi="Arial" w:eastAsia="Arial" w:cs="Arial"/>
          <w:sz w:val="21"/>
          <w:szCs w:val="21"/>
          <w:lang w:eastAsia="zh-CN"/>
        </w:rPr>
        <w:t>motion</w:t>
      </w:r>
      <w:r w:rsidRPr="310F6EEC" w:rsidR="5E625043">
        <w:rPr>
          <w:rFonts w:ascii="Arial" w:hAnsi="Arial" w:eastAsia="Arial" w:cs="Arial"/>
          <w:sz w:val="21"/>
          <w:szCs w:val="21"/>
          <w:lang w:eastAsia="zh-CN"/>
        </w:rPr>
        <w:t>.</w:t>
      </w:r>
    </w:p>
    <w:p w:rsidR="310F6EEC" w:rsidP="310F6EEC" w:rsidRDefault="310F6EEC" w14:paraId="72840000" w14:textId="158B2985">
      <w:pPr>
        <w:pStyle w:val="ListParagraph"/>
        <w:suppressLineNumbers w:val="0"/>
        <w:spacing w:before="0" w:beforeAutospacing="off" w:after="160" w:afterAutospacing="off" w:line="276" w:lineRule="auto"/>
        <w:ind w:left="720"/>
        <w:rPr>
          <w:rFonts w:ascii="Arial" w:hAnsi="Arial" w:eastAsia="Arial" w:cs="Arial"/>
          <w:sz w:val="21"/>
          <w:szCs w:val="21"/>
          <w:lang w:eastAsia="zh-CN"/>
        </w:rPr>
      </w:pPr>
    </w:p>
    <w:tbl>
      <w:tblPr>
        <w:tblStyle w:val="TableGrid"/>
        <w:tblW w:w="0" w:type="auto"/>
        <w:tblInd w:w="-147" w:type="dxa"/>
        <w:tblLook w:val="04A0" w:firstRow="1" w:lastRow="0" w:firstColumn="1" w:lastColumn="0" w:noHBand="0" w:noVBand="1"/>
      </w:tblPr>
      <w:tblGrid>
        <w:gridCol w:w="3147"/>
        <w:gridCol w:w="3000"/>
        <w:gridCol w:w="3000"/>
      </w:tblGrid>
      <w:tr w:rsidR="1DBD383A" w:rsidTr="2AFD155D" w14:paraId="7F007FC7">
        <w:trPr>
          <w:trHeight w:val="300"/>
        </w:trPr>
        <w:tc>
          <w:tcPr>
            <w:tcW w:w="3147" w:type="dxa"/>
            <w:tcMar/>
          </w:tcPr>
          <w:p w:rsidR="1DBD383A" w:rsidP="1DBD383A" w:rsidRDefault="1DBD383A" w14:paraId="081BDB78" w14:textId="293798C5">
            <w:pPr>
              <w:spacing w:after="0" w:line="240" w:lineRule="auto"/>
              <w:rPr>
                <w:rFonts w:ascii="Arial" w:hAnsi="Arial" w:eastAsia="Arial" w:cs="Arial"/>
                <w:b w:val="1"/>
                <w:bCs w:val="1"/>
                <w:color w:val="000000" w:themeColor="text1" w:themeTint="FF" w:themeShade="FF"/>
                <w:sz w:val="21"/>
                <w:szCs w:val="21"/>
                <w:lang w:eastAsia="en-GB"/>
              </w:rPr>
            </w:pPr>
            <w:r w:rsidRPr="2AFD155D" w:rsidR="4176DB02">
              <w:rPr>
                <w:rFonts w:ascii="Arial" w:hAnsi="Arial" w:eastAsia="Arial" w:cs="Arial"/>
                <w:b w:val="1"/>
                <w:bCs w:val="1"/>
                <w:color w:val="000000" w:themeColor="text1" w:themeTint="FF" w:themeShade="FF"/>
                <w:sz w:val="21"/>
                <w:szCs w:val="21"/>
                <w:lang w:eastAsia="en-GB"/>
              </w:rPr>
              <w:t>For </w:t>
            </w:r>
            <w:r w:rsidRPr="2AFD155D" w:rsidR="4176DB02">
              <w:rPr>
                <w:rFonts w:ascii="Arial" w:hAnsi="Arial" w:eastAsia="Arial" w:cs="Arial"/>
                <w:b w:val="1"/>
                <w:bCs w:val="1"/>
                <w:color w:val="000000" w:themeColor="text1" w:themeTint="FF" w:themeShade="FF"/>
                <w:sz w:val="21"/>
                <w:szCs w:val="21"/>
                <w:lang w:eastAsia="en-GB"/>
              </w:rPr>
              <w:t>(</w:t>
            </w:r>
            <w:r w:rsidRPr="2AFD155D" w:rsidR="5EFCA155">
              <w:rPr>
                <w:rFonts w:ascii="Arial" w:hAnsi="Arial" w:eastAsia="Arial" w:cs="Arial"/>
                <w:b w:val="1"/>
                <w:bCs w:val="1"/>
                <w:color w:val="000000" w:themeColor="text1" w:themeTint="FF" w:themeShade="FF"/>
                <w:sz w:val="21"/>
                <w:szCs w:val="21"/>
                <w:lang w:eastAsia="en-GB"/>
              </w:rPr>
              <w:t>3</w:t>
            </w:r>
            <w:r w:rsidRPr="2AFD155D" w:rsidR="604588C3">
              <w:rPr>
                <w:rFonts w:ascii="Arial" w:hAnsi="Arial" w:eastAsia="Arial" w:cs="Arial"/>
                <w:b w:val="1"/>
                <w:bCs w:val="1"/>
                <w:color w:val="000000" w:themeColor="text1" w:themeTint="FF" w:themeShade="FF"/>
                <w:sz w:val="21"/>
                <w:szCs w:val="21"/>
                <w:lang w:eastAsia="en-GB"/>
              </w:rPr>
              <w:t>5</w:t>
            </w:r>
            <w:r w:rsidRPr="2AFD155D" w:rsidR="1F1E254E">
              <w:rPr>
                <w:rFonts w:ascii="Arial" w:hAnsi="Arial" w:eastAsia="Arial" w:cs="Arial"/>
                <w:b w:val="1"/>
                <w:bCs w:val="1"/>
                <w:color w:val="000000" w:themeColor="text1" w:themeTint="FF" w:themeShade="FF"/>
                <w:sz w:val="21"/>
                <w:szCs w:val="21"/>
                <w:lang w:eastAsia="en-GB"/>
              </w:rPr>
              <w:t>)</w:t>
            </w:r>
          </w:p>
        </w:tc>
        <w:tc>
          <w:tcPr>
            <w:tcW w:w="3000" w:type="dxa"/>
            <w:tcMar/>
          </w:tcPr>
          <w:p w:rsidR="1DBD383A" w:rsidP="1DBD383A" w:rsidRDefault="1DBD383A" w14:paraId="34556791" w14:textId="29EE7158">
            <w:pPr>
              <w:spacing w:after="0" w:line="240" w:lineRule="auto"/>
              <w:rPr>
                <w:rFonts w:ascii="Arial" w:hAnsi="Arial" w:eastAsia="Arial" w:cs="Arial"/>
                <w:b w:val="1"/>
                <w:bCs w:val="1"/>
                <w:sz w:val="21"/>
                <w:szCs w:val="21"/>
                <w:lang w:eastAsia="en-GB"/>
              </w:rPr>
            </w:pPr>
            <w:r w:rsidRPr="310F6EEC" w:rsidR="1DBD383A">
              <w:rPr>
                <w:rFonts w:ascii="Arial" w:hAnsi="Arial" w:eastAsia="Arial" w:cs="Arial"/>
                <w:b w:val="1"/>
                <w:bCs w:val="1"/>
                <w:color w:val="000000" w:themeColor="text1" w:themeTint="FF" w:themeShade="FF"/>
                <w:sz w:val="21"/>
                <w:szCs w:val="21"/>
                <w:lang w:eastAsia="en-GB"/>
              </w:rPr>
              <w:t>Against </w:t>
            </w:r>
            <w:r w:rsidRPr="310F6EEC" w:rsidR="1DBD383A">
              <w:rPr>
                <w:rFonts w:ascii="Arial" w:hAnsi="Arial" w:eastAsia="Arial" w:cs="Arial"/>
                <w:b w:val="1"/>
                <w:bCs w:val="1"/>
                <w:color w:val="000000" w:themeColor="text1" w:themeTint="FF" w:themeShade="FF"/>
                <w:sz w:val="21"/>
                <w:szCs w:val="21"/>
                <w:lang w:eastAsia="en-GB"/>
              </w:rPr>
              <w:t>(</w:t>
            </w:r>
            <w:r w:rsidRPr="310F6EEC" w:rsidR="42895D30">
              <w:rPr>
                <w:rFonts w:ascii="Arial" w:hAnsi="Arial" w:eastAsia="Arial" w:cs="Arial"/>
                <w:b w:val="1"/>
                <w:bCs w:val="1"/>
                <w:color w:val="000000" w:themeColor="text1" w:themeTint="FF" w:themeShade="FF"/>
                <w:sz w:val="21"/>
                <w:szCs w:val="21"/>
                <w:lang w:eastAsia="en-GB"/>
              </w:rPr>
              <w:t>1</w:t>
            </w:r>
            <w:r w:rsidRPr="310F6EEC" w:rsidR="1DBD383A">
              <w:rPr>
                <w:rFonts w:ascii="Arial" w:hAnsi="Arial" w:eastAsia="Arial" w:cs="Arial"/>
                <w:b w:val="1"/>
                <w:bCs w:val="1"/>
                <w:color w:val="000000" w:themeColor="text1" w:themeTint="FF" w:themeShade="FF"/>
                <w:sz w:val="21"/>
                <w:szCs w:val="21"/>
                <w:lang w:eastAsia="en-GB"/>
              </w:rPr>
              <w:t>)</w:t>
            </w:r>
          </w:p>
        </w:tc>
        <w:tc>
          <w:tcPr>
            <w:tcW w:w="3000" w:type="dxa"/>
            <w:tcMar/>
          </w:tcPr>
          <w:p w:rsidR="1DBD383A" w:rsidP="1DBD383A" w:rsidRDefault="1DBD383A" w14:paraId="5A9672B4" w14:textId="034BD8A7">
            <w:pPr>
              <w:spacing w:after="0" w:line="240" w:lineRule="auto"/>
              <w:rPr>
                <w:rFonts w:ascii="Arial" w:hAnsi="Arial" w:eastAsia="Arial" w:cs="Arial"/>
                <w:b w:val="1"/>
                <w:bCs w:val="1"/>
                <w:sz w:val="21"/>
                <w:szCs w:val="21"/>
                <w:lang w:eastAsia="en-GB"/>
              </w:rPr>
            </w:pPr>
            <w:r w:rsidRPr="2AFD155D" w:rsidR="4176DB02">
              <w:rPr>
                <w:rFonts w:ascii="Arial" w:hAnsi="Arial" w:eastAsia="Arial" w:cs="Arial"/>
                <w:b w:val="1"/>
                <w:bCs w:val="1"/>
                <w:color w:val="000000" w:themeColor="text1" w:themeTint="FF" w:themeShade="FF"/>
                <w:sz w:val="21"/>
                <w:szCs w:val="21"/>
                <w:lang w:eastAsia="en-GB"/>
              </w:rPr>
              <w:t>Abstain  </w:t>
            </w:r>
            <w:r w:rsidRPr="2AFD155D" w:rsidR="4176DB02">
              <w:rPr>
                <w:rFonts w:ascii="Arial" w:hAnsi="Arial" w:eastAsia="Arial" w:cs="Arial"/>
                <w:b w:val="1"/>
                <w:bCs w:val="1"/>
                <w:color w:val="000000" w:themeColor="text1" w:themeTint="FF" w:themeShade="FF"/>
                <w:sz w:val="21"/>
                <w:szCs w:val="21"/>
                <w:lang w:eastAsia="en-GB"/>
              </w:rPr>
              <w:t>(</w:t>
            </w:r>
            <w:r w:rsidRPr="2AFD155D" w:rsidR="78A4D865">
              <w:rPr>
                <w:rFonts w:ascii="Arial" w:hAnsi="Arial" w:eastAsia="Arial" w:cs="Arial"/>
                <w:b w:val="1"/>
                <w:bCs w:val="1"/>
                <w:color w:val="000000" w:themeColor="text1" w:themeTint="FF" w:themeShade="FF"/>
                <w:sz w:val="21"/>
                <w:szCs w:val="21"/>
                <w:lang w:eastAsia="en-GB"/>
              </w:rPr>
              <w:t>3</w:t>
            </w:r>
            <w:r w:rsidRPr="2AFD155D" w:rsidR="4176DB02">
              <w:rPr>
                <w:rFonts w:ascii="Arial" w:hAnsi="Arial" w:eastAsia="Arial" w:cs="Arial"/>
                <w:b w:val="1"/>
                <w:bCs w:val="1"/>
                <w:color w:val="000000" w:themeColor="text1" w:themeTint="FF" w:themeShade="FF"/>
                <w:sz w:val="21"/>
                <w:szCs w:val="21"/>
                <w:lang w:eastAsia="en-GB"/>
              </w:rPr>
              <w:t>)</w:t>
            </w:r>
          </w:p>
        </w:tc>
      </w:tr>
      <w:tr w:rsidR="1DBD383A" w:rsidTr="2AFD155D" w14:paraId="301AD2CC">
        <w:trPr>
          <w:trHeight w:val="300"/>
        </w:trPr>
        <w:tc>
          <w:tcPr>
            <w:tcW w:w="3147" w:type="dxa"/>
            <w:tcMar/>
          </w:tcPr>
          <w:p w:rsidR="1DBD383A" w:rsidP="47DE80EF" w:rsidRDefault="1DBD383A" w14:paraId="530C8B45" w14:textId="5761C7E2">
            <w:pPr>
              <w:spacing w:after="0" w:line="240" w:lineRule="auto"/>
              <w:rPr>
                <w:rFonts w:ascii="Arial" w:hAnsi="Arial" w:eastAsia="Arial" w:cs="Arial"/>
                <w:b w:val="0"/>
                <w:bCs w:val="0"/>
                <w:sz w:val="21"/>
                <w:szCs w:val="21"/>
                <w:lang w:eastAsia="en-GB"/>
              </w:rPr>
            </w:pPr>
            <w:r w:rsidRPr="2AFD155D" w:rsidR="0BBBFE5D">
              <w:rPr>
                <w:rFonts w:ascii="Arial" w:hAnsi="Arial" w:eastAsia="Arial" w:cs="Arial"/>
                <w:b w:val="0"/>
                <w:bCs w:val="0"/>
                <w:sz w:val="21"/>
                <w:szCs w:val="21"/>
                <w:lang w:eastAsia="en-GB"/>
              </w:rPr>
              <w:t xml:space="preserve">RP, CO, MF, </w:t>
            </w:r>
            <w:r w:rsidRPr="2AFD155D" w:rsidR="4B206847">
              <w:rPr>
                <w:rFonts w:ascii="Arial" w:hAnsi="Arial" w:eastAsia="Arial" w:cs="Arial"/>
                <w:b w:val="0"/>
                <w:bCs w:val="0"/>
                <w:sz w:val="21"/>
                <w:szCs w:val="21"/>
                <w:lang w:eastAsia="en-GB"/>
              </w:rPr>
              <w:t xml:space="preserve">SM, CN, AY, SA, RA, </w:t>
            </w:r>
            <w:r w:rsidRPr="2AFD155D" w:rsidR="12C03033">
              <w:rPr>
                <w:rFonts w:ascii="Arial" w:hAnsi="Arial" w:eastAsia="Arial" w:cs="Arial"/>
                <w:b w:val="0"/>
                <w:bCs w:val="0"/>
                <w:sz w:val="21"/>
                <w:szCs w:val="21"/>
                <w:lang w:eastAsia="en-GB"/>
              </w:rPr>
              <w:t xml:space="preserve">SW, NH, GK, DE, </w:t>
            </w:r>
            <w:r w:rsidRPr="2AFD155D" w:rsidR="25783144">
              <w:rPr>
                <w:rFonts w:ascii="Arial" w:hAnsi="Arial" w:eastAsia="Arial" w:cs="Arial"/>
                <w:b w:val="0"/>
                <w:bCs w:val="0"/>
                <w:sz w:val="21"/>
                <w:szCs w:val="21"/>
                <w:lang w:eastAsia="en-GB"/>
              </w:rPr>
              <w:t xml:space="preserve">JZ, DZ, GW, AP, TG, SSh, </w:t>
            </w:r>
            <w:r w:rsidRPr="2AFD155D" w:rsidR="47130092">
              <w:rPr>
                <w:rFonts w:ascii="Arial" w:hAnsi="Arial" w:eastAsia="Arial" w:cs="Arial"/>
                <w:b w:val="0"/>
                <w:bCs w:val="0"/>
                <w:sz w:val="21"/>
                <w:szCs w:val="21"/>
                <w:lang w:eastAsia="en-GB"/>
              </w:rPr>
              <w:t xml:space="preserve">PSS, JL, SN, JH, </w:t>
            </w:r>
            <w:r w:rsidRPr="2AFD155D" w:rsidR="6278061B">
              <w:rPr>
                <w:rFonts w:ascii="Arial" w:hAnsi="Arial" w:eastAsia="Arial" w:cs="Arial"/>
                <w:b w:val="0"/>
                <w:bCs w:val="0"/>
                <w:sz w:val="21"/>
                <w:szCs w:val="21"/>
                <w:lang w:eastAsia="en-GB"/>
              </w:rPr>
              <w:t xml:space="preserve">JM, NG, AT, HK, YL, AH, CJ, NTL, </w:t>
            </w:r>
            <w:r w:rsidRPr="2AFD155D" w:rsidR="76712E33">
              <w:rPr>
                <w:rFonts w:ascii="Arial" w:hAnsi="Arial" w:eastAsia="Arial" w:cs="Arial"/>
                <w:b w:val="0"/>
                <w:bCs w:val="0"/>
                <w:sz w:val="21"/>
                <w:szCs w:val="21"/>
                <w:lang w:eastAsia="en-GB"/>
              </w:rPr>
              <w:t>AH, HL, TB, JS</w:t>
            </w:r>
          </w:p>
        </w:tc>
        <w:tc>
          <w:tcPr>
            <w:tcW w:w="3000" w:type="dxa"/>
            <w:tcMar/>
          </w:tcPr>
          <w:p w:rsidR="1DBD383A" w:rsidP="1DBD383A" w:rsidRDefault="1DBD383A" w14:paraId="62F34289" w14:textId="4E45B7A1">
            <w:pPr>
              <w:spacing w:after="0" w:line="240" w:lineRule="auto"/>
              <w:rPr>
                <w:rFonts w:ascii="Arial" w:hAnsi="Arial" w:eastAsia="Arial" w:cs="Arial"/>
                <w:sz w:val="21"/>
                <w:szCs w:val="21"/>
                <w:lang w:eastAsia="en-GB"/>
              </w:rPr>
            </w:pPr>
            <w:r w:rsidRPr="2AFD155D" w:rsidR="4176DB02">
              <w:rPr>
                <w:rFonts w:ascii="Arial" w:hAnsi="Arial" w:eastAsia="Arial" w:cs="Arial"/>
                <w:sz w:val="21"/>
                <w:szCs w:val="21"/>
                <w:lang w:eastAsia="en-GB"/>
              </w:rPr>
              <w:t> </w:t>
            </w:r>
            <w:r w:rsidRPr="2AFD155D" w:rsidR="51B9062A">
              <w:rPr>
                <w:rFonts w:ascii="Arial" w:hAnsi="Arial" w:eastAsia="Arial" w:cs="Arial"/>
                <w:sz w:val="21"/>
                <w:szCs w:val="21"/>
                <w:lang w:eastAsia="en-GB"/>
              </w:rPr>
              <w:t>IR</w:t>
            </w:r>
          </w:p>
        </w:tc>
        <w:tc>
          <w:tcPr>
            <w:tcW w:w="3000" w:type="dxa"/>
            <w:tcMar/>
          </w:tcPr>
          <w:p w:rsidR="1DBD383A" w:rsidP="1DBD383A" w:rsidRDefault="1DBD383A" w14:paraId="6BF11EC2" w14:textId="26932B0C">
            <w:pPr>
              <w:spacing w:after="0" w:line="240" w:lineRule="auto"/>
              <w:rPr>
                <w:rFonts w:ascii="Arial" w:hAnsi="Arial" w:eastAsia="Arial" w:cs="Arial"/>
                <w:sz w:val="21"/>
                <w:szCs w:val="21"/>
                <w:lang w:eastAsia="en-GB"/>
              </w:rPr>
            </w:pPr>
            <w:r w:rsidRPr="2AFD155D" w:rsidR="4C48ECEE">
              <w:rPr>
                <w:rFonts w:ascii="Arial" w:hAnsi="Arial" w:eastAsia="Arial" w:cs="Arial"/>
                <w:sz w:val="21"/>
                <w:szCs w:val="21"/>
                <w:lang w:eastAsia="en-GB"/>
              </w:rPr>
              <w:t>VVK,</w:t>
            </w:r>
            <w:r w:rsidRPr="2AFD155D" w:rsidR="305169B1">
              <w:rPr>
                <w:rFonts w:ascii="Arial" w:hAnsi="Arial" w:eastAsia="Arial" w:cs="Arial"/>
                <w:sz w:val="21"/>
                <w:szCs w:val="21"/>
                <w:lang w:eastAsia="en-GB"/>
              </w:rPr>
              <w:t xml:space="preserve"> </w:t>
            </w:r>
            <w:r w:rsidRPr="2AFD155D" w:rsidR="2FE1C93F">
              <w:rPr>
                <w:rFonts w:ascii="Arial" w:hAnsi="Arial" w:eastAsia="Arial" w:cs="Arial"/>
                <w:sz w:val="21"/>
                <w:szCs w:val="21"/>
                <w:lang w:eastAsia="en-GB"/>
              </w:rPr>
              <w:t xml:space="preserve">GT, </w:t>
            </w:r>
            <w:r w:rsidRPr="2AFD155D" w:rsidR="25F1B8B5">
              <w:rPr>
                <w:rFonts w:ascii="Arial" w:hAnsi="Arial" w:eastAsia="Arial" w:cs="Arial"/>
                <w:sz w:val="21"/>
                <w:szCs w:val="21"/>
                <w:lang w:eastAsia="en-GB"/>
              </w:rPr>
              <w:t>YM</w:t>
            </w:r>
          </w:p>
        </w:tc>
      </w:tr>
    </w:tbl>
    <w:p w:rsidR="2D22D31B" w:rsidP="1DBD383A" w:rsidRDefault="2D22D31B" w14:paraId="6F7AD9D5" w14:textId="77777777">
      <w:pPr>
        <w:suppressLineNumbers w:val="0"/>
        <w:spacing w:before="0" w:beforeAutospacing="off" w:after="0" w:afterAutospacing="off" w:line="240" w:lineRule="auto"/>
        <w:ind/>
        <w:rPr>
          <w:rFonts w:ascii="Arial" w:hAnsi="Arial" w:eastAsia="Arial" w:cs="Arial"/>
          <w:sz w:val="18"/>
          <w:szCs w:val="18"/>
          <w:lang w:eastAsia="en-GB"/>
        </w:rPr>
      </w:pPr>
      <w:r w:rsidRPr="1DBD383A" w:rsidR="2A7E1E9D">
        <w:rPr>
          <w:rFonts w:ascii="Arial" w:hAnsi="Arial" w:eastAsia="Arial" w:cs="Arial"/>
          <w:lang w:eastAsia="en-GB"/>
        </w:rPr>
        <w:t> </w:t>
      </w:r>
    </w:p>
    <w:p w:rsidR="2D22D31B" w:rsidP="2AFD155D" w:rsidRDefault="2D22D31B" w14:paraId="3A2F2AE4" w14:textId="08DA215D">
      <w:pPr>
        <w:pStyle w:val="Normal"/>
        <w:suppressLineNumbers w:val="0"/>
        <w:tabs>
          <w:tab w:val="left" w:leader="none" w:pos="2129"/>
        </w:tabs>
        <w:bidi w:val="0"/>
        <w:spacing w:before="0" w:beforeAutospacing="off" w:after="160" w:afterAutospacing="off" w:line="276" w:lineRule="auto"/>
        <w:ind w:left="0" w:right="0"/>
        <w:jc w:val="left"/>
        <w:rPr>
          <w:rFonts w:ascii="Arial" w:hAnsi="Arial" w:eastAsia="Arial" w:cs="Arial"/>
          <w:i w:val="1"/>
          <w:iCs w:val="1"/>
          <w:noProof w:val="0"/>
          <w:sz w:val="21"/>
          <w:szCs w:val="21"/>
          <w:lang w:val="en-GB"/>
        </w:rPr>
      </w:pPr>
      <w:r w:rsidRPr="2AFD155D" w:rsidR="7321ED07">
        <w:rPr>
          <w:rFonts w:ascii="Arial" w:hAnsi="Arial" w:eastAsia="Arial" w:cs="Arial"/>
          <w:i w:val="1"/>
          <w:iCs w:val="1"/>
          <w:sz w:val="21"/>
          <w:szCs w:val="21"/>
        </w:rPr>
        <w:t>Motion has been carried with a majority voting in favour.</w:t>
      </w:r>
    </w:p>
    <w:p w:rsidR="2AFD155D" w:rsidP="2AFD155D" w:rsidRDefault="2AFD155D" w14:paraId="0A8F2E7E" w14:textId="3F5BC3BD">
      <w:pPr>
        <w:pStyle w:val="Normal"/>
        <w:suppressLineNumbers w:val="0"/>
        <w:tabs>
          <w:tab w:val="left" w:leader="none" w:pos="2129"/>
        </w:tabs>
        <w:bidi w:val="0"/>
        <w:spacing w:before="0" w:beforeAutospacing="off" w:after="160" w:afterAutospacing="off" w:line="276" w:lineRule="auto"/>
        <w:ind w:left="0" w:right="0"/>
        <w:jc w:val="left"/>
        <w:rPr>
          <w:rFonts w:ascii="Arial" w:hAnsi="Arial" w:eastAsia="Arial" w:cs="Arial"/>
          <w:i w:val="1"/>
          <w:iCs w:val="1"/>
          <w:sz w:val="21"/>
          <w:szCs w:val="21"/>
        </w:rPr>
      </w:pPr>
    </w:p>
    <w:p w:rsidRPr="0013482E" w:rsidR="00542D73" w:rsidP="2D22D31B" w:rsidRDefault="12FEDC81" w14:paraId="50DC558E" w14:textId="49151642">
      <w:pPr>
        <w:pStyle w:val="ListParagraph"/>
        <w:numPr>
          <w:ilvl w:val="0"/>
          <w:numId w:val="1"/>
        </w:numPr>
        <w:suppressLineNumbers w:val="0"/>
        <w:tabs>
          <w:tab w:val="left" w:pos="2129"/>
        </w:tabs>
        <w:spacing w:before="0" w:beforeAutospacing="off" w:after="160" w:afterAutospacing="off" w:line="276" w:lineRule="auto"/>
        <w:ind w:right="0"/>
        <w:jc w:val="left"/>
        <w:rPr>
          <w:rFonts w:ascii="Arial" w:hAnsi="Arial" w:eastAsia="Arial" w:cs="Arial"/>
          <w:b w:val="1"/>
          <w:bCs w:val="1"/>
          <w:color w:val="000000" w:themeColor="text1"/>
          <w:sz w:val="21"/>
          <w:szCs w:val="21"/>
        </w:rPr>
      </w:pPr>
      <w:r w:rsidRPr="77EBAC05" w:rsidR="12FEDC81">
        <w:rPr>
          <w:rFonts w:ascii="Arial" w:hAnsi="Arial" w:eastAsia="Arial" w:cs="Arial"/>
          <w:b w:val="1"/>
          <w:bCs w:val="1"/>
          <w:color w:val="000000" w:themeColor="text1" w:themeTint="FF" w:themeShade="FF"/>
          <w:sz w:val="21"/>
          <w:szCs w:val="21"/>
        </w:rPr>
        <w:t>Call for AOB</w:t>
      </w:r>
    </w:p>
    <w:p w:rsidR="0FB81133" w:rsidP="310F6EEC" w:rsidRDefault="0FB81133" w14:paraId="179D51CB" w14:textId="74C8E894">
      <w:pPr>
        <w:pStyle w:val="Normal"/>
        <w:suppressLineNumbers w:val="0"/>
        <w:tabs>
          <w:tab w:val="left" w:leader="none" w:pos="2129"/>
        </w:tabs>
        <w:spacing w:before="0" w:beforeAutospacing="off" w:after="160" w:afterAutospacing="off" w:line="276" w:lineRule="auto"/>
        <w:ind w:left="0" w:right="0"/>
        <w:jc w:val="left"/>
        <w:rPr>
          <w:rFonts w:ascii="Arial" w:hAnsi="Arial" w:eastAsia="Arial" w:cs="Arial"/>
          <w:b w:val="0"/>
          <w:bCs w:val="0"/>
          <w:color w:val="000000" w:themeColor="text1" w:themeTint="FF" w:themeShade="FF"/>
          <w:sz w:val="21"/>
          <w:szCs w:val="21"/>
        </w:rPr>
      </w:pPr>
      <w:r w:rsidRPr="310F6EEC" w:rsidR="0FB81133">
        <w:rPr>
          <w:rFonts w:ascii="Arial" w:hAnsi="Arial" w:eastAsia="Arial" w:cs="Arial"/>
          <w:b w:val="0"/>
          <w:bCs w:val="0"/>
          <w:color w:val="000000" w:themeColor="text1" w:themeTint="FF" w:themeShade="FF"/>
          <w:sz w:val="21"/>
          <w:szCs w:val="21"/>
        </w:rPr>
        <w:t xml:space="preserve">Chaplaincy: </w:t>
      </w:r>
    </w:p>
    <w:p w:rsidR="0FB81133" w:rsidP="310F6EEC" w:rsidRDefault="0FB81133" w14:paraId="60DA6930" w14:textId="03E38345">
      <w:pPr>
        <w:pStyle w:val="ListParagraph"/>
        <w:numPr>
          <w:ilvl w:val="0"/>
          <w:numId w:val="99"/>
        </w:numPr>
        <w:suppressLineNumbers w:val="0"/>
        <w:tabs>
          <w:tab w:val="left" w:leader="none" w:pos="2129"/>
        </w:tabs>
        <w:spacing w:before="0" w:beforeAutospacing="off" w:after="160" w:afterAutospacing="off" w:line="276" w:lineRule="auto"/>
        <w:ind w:right="0"/>
        <w:jc w:val="left"/>
        <w:rPr>
          <w:rFonts w:ascii="Arial" w:hAnsi="Arial" w:eastAsia="Arial" w:cs="Arial"/>
          <w:b w:val="0"/>
          <w:bCs w:val="0"/>
          <w:color w:val="000000" w:themeColor="text1" w:themeTint="FF" w:themeShade="FF"/>
          <w:sz w:val="21"/>
          <w:szCs w:val="21"/>
        </w:rPr>
      </w:pPr>
      <w:r w:rsidRPr="310F6EEC" w:rsidR="0FB81133">
        <w:rPr>
          <w:rFonts w:ascii="Arial" w:hAnsi="Arial" w:eastAsia="Arial" w:cs="Arial"/>
          <w:b w:val="0"/>
          <w:bCs w:val="0"/>
          <w:color w:val="000000" w:themeColor="text1" w:themeTint="FF" w:themeShade="FF"/>
          <w:sz w:val="21"/>
          <w:szCs w:val="21"/>
        </w:rPr>
        <w:t>AY informed Council that students received an email about a chaplaincy forum seeking student requirements and views. AY encouraged members to share this widely.</w:t>
      </w:r>
    </w:p>
    <w:p w:rsidR="0FB81133" w:rsidP="310F6EEC" w:rsidRDefault="0FB81133" w14:paraId="5BB9BAAE" w14:textId="66CEFFBD">
      <w:pPr>
        <w:pStyle w:val="ListParagraph"/>
        <w:numPr>
          <w:ilvl w:val="0"/>
          <w:numId w:val="99"/>
        </w:numPr>
        <w:suppressLineNumbers w:val="0"/>
        <w:tabs>
          <w:tab w:val="left" w:leader="none" w:pos="2129"/>
        </w:tabs>
        <w:spacing w:before="0" w:beforeAutospacing="off" w:after="160" w:afterAutospacing="off" w:line="276" w:lineRule="auto"/>
        <w:ind w:right="0"/>
        <w:jc w:val="left"/>
        <w:rPr>
          <w:rFonts w:ascii="Arial" w:hAnsi="Arial" w:eastAsia="Arial" w:cs="Arial"/>
          <w:b w:val="0"/>
          <w:bCs w:val="0"/>
          <w:color w:val="000000" w:themeColor="text1" w:themeTint="FF" w:themeShade="FF"/>
          <w:sz w:val="21"/>
          <w:szCs w:val="21"/>
        </w:rPr>
      </w:pPr>
      <w:r>
        <w:br/>
      </w:r>
      <w:r w:rsidRPr="310F6EEC" w:rsidR="0FB81133">
        <w:rPr>
          <w:rFonts w:ascii="Arial" w:hAnsi="Arial" w:eastAsia="Arial" w:cs="Arial"/>
          <w:b w:val="0"/>
          <w:bCs w:val="0"/>
          <w:color w:val="000000" w:themeColor="text1" w:themeTint="FF" w:themeShade="FF"/>
          <w:sz w:val="21"/>
          <w:szCs w:val="21"/>
        </w:rPr>
        <w:t>AT confirmed the forum was shared in relevant group chats and invited further discussion.</w:t>
      </w:r>
    </w:p>
    <w:p w:rsidR="310F6EEC" w:rsidP="310F6EEC" w:rsidRDefault="310F6EEC" w14:paraId="2C31BCF6" w14:textId="2B8B8DA3">
      <w:pPr>
        <w:pStyle w:val="Normal"/>
        <w:suppressLineNumbers w:val="0"/>
        <w:tabs>
          <w:tab w:val="left" w:leader="none" w:pos="2129"/>
        </w:tabs>
        <w:spacing w:before="0" w:beforeAutospacing="off" w:after="160" w:afterAutospacing="off" w:line="276" w:lineRule="auto"/>
        <w:ind w:right="0"/>
        <w:jc w:val="left"/>
        <w:rPr>
          <w:rFonts w:ascii="Arial" w:hAnsi="Arial" w:eastAsia="Arial" w:cs="Arial"/>
          <w:b w:val="0"/>
          <w:bCs w:val="0"/>
          <w:color w:val="000000" w:themeColor="text1" w:themeTint="FF" w:themeShade="FF"/>
          <w:sz w:val="21"/>
          <w:szCs w:val="21"/>
        </w:rPr>
      </w:pPr>
    </w:p>
    <w:p w:rsidR="3FCAE933" w:rsidP="310F6EEC" w:rsidRDefault="3FCAE933" w14:paraId="46F2DB4A" w14:textId="328B2E73">
      <w:pPr>
        <w:pStyle w:val="Normal"/>
        <w:suppressLineNumbers w:val="0"/>
        <w:tabs>
          <w:tab w:val="left" w:leader="none" w:pos="2129"/>
        </w:tabs>
        <w:spacing w:before="0" w:beforeAutospacing="off" w:after="160" w:afterAutospacing="off" w:line="276" w:lineRule="auto"/>
        <w:ind w:left="0" w:right="0"/>
        <w:jc w:val="left"/>
        <w:rPr>
          <w:rFonts w:ascii="Arial" w:hAnsi="Arial" w:eastAsia="Arial" w:cs="Arial"/>
          <w:b w:val="0"/>
          <w:bCs w:val="0"/>
          <w:color w:val="000000" w:themeColor="text1" w:themeTint="FF" w:themeShade="FF"/>
          <w:sz w:val="21"/>
          <w:szCs w:val="21"/>
        </w:rPr>
      </w:pPr>
      <w:r w:rsidRPr="310F6EEC" w:rsidR="3FCAE933">
        <w:rPr>
          <w:rFonts w:ascii="Arial" w:hAnsi="Arial" w:eastAsia="Arial" w:cs="Arial"/>
          <w:b w:val="0"/>
          <w:bCs w:val="0"/>
          <w:color w:val="000000" w:themeColor="text1" w:themeTint="FF" w:themeShade="FF"/>
          <w:sz w:val="21"/>
          <w:szCs w:val="21"/>
        </w:rPr>
        <w:t>Leadership Elections:</w:t>
      </w:r>
    </w:p>
    <w:p w:rsidR="3FCAE933" w:rsidP="310F6EEC" w:rsidRDefault="3FCAE933" w14:paraId="25603B69" w14:textId="2860BDD3">
      <w:pPr>
        <w:pStyle w:val="ListParagraph"/>
        <w:numPr>
          <w:ilvl w:val="0"/>
          <w:numId w:val="101"/>
        </w:numPr>
        <w:suppressLineNumbers w:val="0"/>
        <w:tabs>
          <w:tab w:val="left" w:leader="none" w:pos="2129"/>
        </w:tabs>
        <w:spacing w:before="0" w:beforeAutospacing="off" w:after="160" w:afterAutospacing="off" w:line="276" w:lineRule="auto"/>
        <w:ind w:right="0"/>
        <w:jc w:val="left"/>
        <w:rPr>
          <w:rFonts w:ascii="Arial" w:hAnsi="Arial" w:eastAsia="Arial" w:cs="Arial"/>
          <w:b w:val="0"/>
          <w:bCs w:val="0"/>
          <w:color w:val="000000" w:themeColor="text1" w:themeTint="FF" w:themeShade="FF"/>
          <w:sz w:val="21"/>
          <w:szCs w:val="21"/>
        </w:rPr>
      </w:pPr>
      <w:r w:rsidRPr="310F6EEC" w:rsidR="3FCAE933">
        <w:rPr>
          <w:rFonts w:ascii="Arial" w:hAnsi="Arial" w:eastAsia="Arial" w:cs="Arial"/>
          <w:b w:val="0"/>
          <w:bCs w:val="0"/>
          <w:color w:val="000000" w:themeColor="text1" w:themeTint="FF" w:themeShade="FF"/>
          <w:sz w:val="21"/>
          <w:szCs w:val="21"/>
        </w:rPr>
        <w:t>ZB reminded Council that nominations for leadership council opens Monday and closes 27 February. Voting opens 9 March and any questions can be directed to the rep inbox.</w:t>
      </w:r>
    </w:p>
    <w:p w:rsidR="310F6EEC" w:rsidP="310F6EEC" w:rsidRDefault="310F6EEC" w14:paraId="772CB563" w14:textId="743D593A">
      <w:pPr>
        <w:pStyle w:val="ListParagraph"/>
        <w:tabs>
          <w:tab w:val="left" w:leader="none" w:pos="2129"/>
        </w:tabs>
        <w:spacing w:before="0" w:beforeAutospacing="off" w:after="0" w:afterAutospacing="off" w:line="276" w:lineRule="auto"/>
        <w:ind w:left="720" w:right="0"/>
        <w:jc w:val="left"/>
        <w:rPr>
          <w:rFonts w:ascii="Arial" w:hAnsi="Arial" w:eastAsia="Arial" w:cs="Arial"/>
          <w:b w:val="0"/>
          <w:bCs w:val="0"/>
          <w:color w:val="000000" w:themeColor="text1" w:themeTint="FF" w:themeShade="FF"/>
          <w:sz w:val="21"/>
          <w:szCs w:val="21"/>
        </w:rPr>
      </w:pPr>
    </w:p>
    <w:p w:rsidR="3FCAE933" w:rsidP="310F6EEC" w:rsidRDefault="3FCAE933" w14:paraId="7D193207" w14:textId="5E06B08E">
      <w:pPr>
        <w:pStyle w:val="ListParagraph"/>
        <w:numPr>
          <w:ilvl w:val="0"/>
          <w:numId w:val="101"/>
        </w:numPr>
        <w:tabs>
          <w:tab w:val="left" w:leader="none" w:pos="2129"/>
        </w:tabs>
        <w:spacing w:before="0" w:beforeAutospacing="off" w:after="160" w:afterAutospacing="off" w:line="276" w:lineRule="auto"/>
        <w:ind w:right="0"/>
        <w:jc w:val="left"/>
        <w:rPr>
          <w:rFonts w:ascii="Arial" w:hAnsi="Arial" w:eastAsia="Arial" w:cs="Arial"/>
          <w:b w:val="0"/>
          <w:bCs w:val="0"/>
          <w:color w:val="000000" w:themeColor="text1" w:themeTint="FF" w:themeShade="FF"/>
          <w:sz w:val="21"/>
          <w:szCs w:val="21"/>
        </w:rPr>
      </w:pPr>
      <w:r w:rsidRPr="310F6EEC" w:rsidR="3FCAE933">
        <w:rPr>
          <w:rFonts w:ascii="Arial" w:hAnsi="Arial" w:eastAsia="Arial" w:cs="Arial"/>
          <w:b w:val="0"/>
          <w:bCs w:val="0"/>
          <w:color w:val="000000" w:themeColor="text1" w:themeTint="FF" w:themeShade="FF"/>
          <w:sz w:val="21"/>
          <w:szCs w:val="21"/>
        </w:rPr>
        <w:t>AML reminded members that a Council stall/paper support session is being organised; members are encouraged to sign up (even for 30 minutes).</w:t>
      </w:r>
    </w:p>
    <w:p w:rsidR="310F6EEC" w:rsidP="310F6EEC" w:rsidRDefault="310F6EEC" w14:paraId="45DDF0D9" w14:textId="6F366F32">
      <w:pPr>
        <w:pStyle w:val="Normal"/>
        <w:suppressLineNumbers w:val="0"/>
        <w:tabs>
          <w:tab w:val="left" w:leader="none" w:pos="2129"/>
        </w:tabs>
        <w:spacing w:before="0" w:beforeAutospacing="off" w:after="160" w:afterAutospacing="off" w:line="276" w:lineRule="auto"/>
        <w:ind w:left="0" w:right="0"/>
        <w:jc w:val="left"/>
        <w:rPr>
          <w:rFonts w:ascii="Arial" w:hAnsi="Arial" w:eastAsia="Arial" w:cs="Arial"/>
          <w:b w:val="0"/>
          <w:bCs w:val="0"/>
          <w:color w:val="000000" w:themeColor="text1" w:themeTint="FF" w:themeShade="FF"/>
          <w:sz w:val="21"/>
          <w:szCs w:val="21"/>
        </w:rPr>
      </w:pPr>
    </w:p>
    <w:p w:rsidRPr="0013482E" w:rsidR="004639AD" w:rsidP="27EFF63C" w:rsidRDefault="004639AD" w14:paraId="4A63B68C" w14:textId="6C39F52A">
      <w:pPr>
        <w:pStyle w:val="Normal"/>
        <w:spacing w:line="276" w:lineRule="auto"/>
        <w:rPr>
          <w:rFonts w:ascii="Arial" w:hAnsi="Arial" w:eastAsia="Arial" w:cs="Arial"/>
          <w:sz w:val="21"/>
          <w:szCs w:val="21"/>
        </w:rPr>
      </w:pPr>
      <w:r w:rsidRPr="27EFF63C" w:rsidR="0926174C">
        <w:rPr>
          <w:rFonts w:ascii="Arial" w:hAnsi="Arial" w:eastAsia="Arial" w:cs="Arial"/>
          <w:sz w:val="21"/>
          <w:szCs w:val="21"/>
          <w:u w:val="single"/>
        </w:rPr>
        <w:t xml:space="preserve">End of </w:t>
      </w:r>
      <w:r w:rsidRPr="27EFF63C" w:rsidR="0B730211">
        <w:rPr>
          <w:rFonts w:ascii="Arial" w:hAnsi="Arial" w:eastAsia="Arial" w:cs="Arial"/>
          <w:sz w:val="21"/>
          <w:szCs w:val="21"/>
          <w:u w:val="single"/>
        </w:rPr>
        <w:t>Union</w:t>
      </w:r>
      <w:r w:rsidRPr="27EFF63C" w:rsidR="0926174C">
        <w:rPr>
          <w:rFonts w:ascii="Arial" w:hAnsi="Arial" w:eastAsia="Arial" w:cs="Arial"/>
          <w:sz w:val="21"/>
          <w:szCs w:val="21"/>
          <w:u w:val="single"/>
        </w:rPr>
        <w:t xml:space="preserve"> </w:t>
      </w:r>
      <w:r w:rsidRPr="27EFF63C" w:rsidR="3BA2C7A4">
        <w:rPr>
          <w:rFonts w:ascii="Arial" w:hAnsi="Arial" w:eastAsia="Arial" w:cs="Arial"/>
          <w:sz w:val="21"/>
          <w:szCs w:val="21"/>
          <w:u w:val="single"/>
        </w:rPr>
        <w:t>Council</w:t>
      </w:r>
    </w:p>
    <w:p w:rsidR="0926174C" w:rsidP="4B6126BD" w:rsidRDefault="0926174C" w14:paraId="1F49D9F7" w14:textId="31477E44">
      <w:pPr>
        <w:pStyle w:val="Normal"/>
        <w:spacing w:line="276" w:lineRule="auto"/>
        <w:rPr>
          <w:rFonts w:ascii="Arial" w:hAnsi="Arial" w:eastAsia="Arial" w:cs="Arial"/>
          <w:sz w:val="21"/>
          <w:szCs w:val="21"/>
        </w:rPr>
      </w:pPr>
      <w:r w:rsidRPr="4B6126BD" w:rsidR="0926174C">
        <w:rPr>
          <w:rFonts w:ascii="Arial" w:hAnsi="Arial" w:eastAsia="Arial" w:cs="Arial"/>
          <w:sz w:val="21"/>
          <w:szCs w:val="21"/>
        </w:rPr>
        <w:t xml:space="preserve">AML thanked everyone for attending </w:t>
      </w:r>
      <w:r w:rsidRPr="4B6126BD" w:rsidR="0B730211">
        <w:rPr>
          <w:rFonts w:ascii="Arial" w:hAnsi="Arial" w:eastAsia="Arial" w:cs="Arial"/>
          <w:sz w:val="21"/>
          <w:szCs w:val="21"/>
        </w:rPr>
        <w:t>Union</w:t>
      </w:r>
      <w:r w:rsidRPr="4B6126BD" w:rsidR="0926174C">
        <w:rPr>
          <w:rFonts w:ascii="Arial" w:hAnsi="Arial" w:eastAsia="Arial" w:cs="Arial"/>
          <w:sz w:val="21"/>
          <w:szCs w:val="21"/>
        </w:rPr>
        <w:t xml:space="preserve"> </w:t>
      </w:r>
      <w:commentRangeStart w:id="1229651014"/>
      <w:r w:rsidRPr="4B6126BD" w:rsidR="3BA2C7A4">
        <w:rPr>
          <w:rFonts w:ascii="Arial" w:hAnsi="Arial" w:eastAsia="Arial" w:cs="Arial"/>
          <w:sz w:val="21"/>
          <w:szCs w:val="21"/>
        </w:rPr>
        <w:t>Council</w:t>
      </w:r>
      <w:commentRangeEnd w:id="1229651014"/>
      <w:r>
        <w:rPr>
          <w:rStyle w:val="CommentReference"/>
        </w:rPr>
        <w:commentReference w:id="1229651014"/>
      </w:r>
      <w:r w:rsidRPr="4B6126BD" w:rsidR="0926174C">
        <w:rPr>
          <w:rFonts w:ascii="Arial" w:hAnsi="Arial" w:eastAsia="Arial" w:cs="Arial"/>
          <w:sz w:val="21"/>
          <w:szCs w:val="21"/>
        </w:rPr>
        <w:t>.</w:t>
      </w:r>
    </w:p>
    <w:sectPr w:rsidRPr="0013482E" w:rsidR="004639AD" w:rsidSect="00803935">
      <w:headerReference w:type="default" r:id="rId15"/>
      <w:pgSz w:w="11906" w:h="16838" w:orient="portrait"/>
      <w:pgMar w:top="1440" w:right="1440" w:bottom="1440" w:left="1440" w:header="709" w:footer="709" w:gutter="0"/>
      <w:cols w:space="708"/>
      <w:docGrid w:linePitch="360"/>
      <w:footerReference w:type="default" r:id="R3968749f24d547d9"/>
    </w:sectPr>
  </w:body>
</w:document>
</file>

<file path=word/comments.xml><?xml version="1.0" encoding="utf-8"?>
<w:comments xmlns:w14="http://schemas.microsoft.com/office/word/2010/wordml" xmlns:w="http://schemas.openxmlformats.org/wordprocessingml/2006/main">
  <w:comment xmlns:w="http://schemas.openxmlformats.org/wordprocessingml/2006/main" w:initials="AC" w:author="Anthea MacIntosh-LaRocque - Union Council Chair" w:date="2025-12-16T17:14:39" w:id="1229651014">
    <w:p xmlns:w14="http://schemas.microsoft.com/office/word/2010/wordml" xmlns:w="http://schemas.openxmlformats.org/wordprocessingml/2006/main" w:rsidR="2C185F54" w:rsidRDefault="67C1CBE6" w14:paraId="61D1086A" w14:textId="2CBAFFCF">
      <w:pPr>
        <w:pStyle w:val="CommentText"/>
      </w:pPr>
      <w:r>
        <w:rPr>
          <w:rStyle w:val="CommentReference"/>
        </w:rPr>
        <w:annotationRef/>
      </w:r>
      <w:r w:rsidRPr="200E4A3A" w:rsidR="7531263F">
        <w:t>Overall comments:</w:t>
      </w:r>
    </w:p>
    <w:p xmlns:w14="http://schemas.microsoft.com/office/word/2010/wordml" xmlns:w="http://schemas.openxmlformats.org/wordprocessingml/2006/main" w:rsidR="6115CFD9" w:rsidRDefault="4C48925D" w14:paraId="41FC5187" w14:textId="01D4275A">
      <w:pPr>
        <w:pStyle w:val="CommentText"/>
      </w:pPr>
    </w:p>
    <w:p xmlns:w14="http://schemas.microsoft.com/office/word/2010/wordml" xmlns:w="http://schemas.openxmlformats.org/wordprocessingml/2006/main" w:rsidR="2C66CCB1" w:rsidRDefault="4032CCC5" w14:paraId="34CF4C1D" w14:textId="55E8F173">
      <w:pPr>
        <w:pStyle w:val="CommentText"/>
      </w:pPr>
      <w:r w:rsidRPr="2CCBC298" w:rsidR="16A66C78">
        <w:t>- Really nice, I think you captured everything.</w:t>
      </w:r>
    </w:p>
    <w:p xmlns:w14="http://schemas.microsoft.com/office/word/2010/wordml" xmlns:w="http://schemas.openxmlformats.org/wordprocessingml/2006/main" w:rsidR="2AB2EF46" w:rsidRDefault="1A8BAC7A" w14:paraId="133526AE" w14:textId="2CA2EB39">
      <w:pPr>
        <w:pStyle w:val="CommentText"/>
      </w:pPr>
    </w:p>
    <w:p xmlns:w14="http://schemas.microsoft.com/office/word/2010/wordml" xmlns:w="http://schemas.openxmlformats.org/wordprocessingml/2006/main" w:rsidR="1791A19A" w:rsidRDefault="4DA529CB" w14:paraId="16D4FA1E" w14:textId="6D99E06F">
      <w:pPr>
        <w:pStyle w:val="CommentText"/>
      </w:pPr>
      <w:r w:rsidRPr="26ACF442" w:rsidR="3EE15A6A">
        <w:t>Some specific notes:</w:t>
      </w:r>
    </w:p>
    <w:p xmlns:w14="http://schemas.microsoft.com/office/word/2010/wordml" xmlns:w="http://schemas.openxmlformats.org/wordprocessingml/2006/main" w:rsidR="5F346792" w:rsidRDefault="5309880A" w14:paraId="44DE490B" w14:textId="7237C2FC">
      <w:pPr>
        <w:pStyle w:val="CommentText"/>
      </w:pPr>
      <w:r w:rsidRPr="537FA053" w:rsidR="12D4E459">
        <w:t>- Council and Union should be capitalised.</w:t>
      </w:r>
    </w:p>
    <w:p xmlns:w14="http://schemas.microsoft.com/office/word/2010/wordml" xmlns:w="http://schemas.openxmlformats.org/wordprocessingml/2006/main" w:rsidR="056A9FC4" w:rsidRDefault="38576E46" w14:paraId="5CD811E1" w14:textId="443600F2">
      <w:pPr>
        <w:pStyle w:val="CommentText"/>
      </w:pPr>
      <w:r w:rsidRPr="6A11918E" w:rsidR="46575ABD">
        <w:t>- Call for AOB doesn't need to be minuted</w:t>
      </w:r>
    </w:p>
    <w:p xmlns:w14="http://schemas.microsoft.com/office/word/2010/wordml" xmlns:w="http://schemas.openxmlformats.org/wordprocessingml/2006/main" w:rsidR="701E84A0" w:rsidRDefault="6BA58BA6" w14:paraId="4BA1D205" w14:textId="3535205D">
      <w:pPr>
        <w:pStyle w:val="CommentText"/>
      </w:pPr>
      <w:r w:rsidRPr="3A6761F7" w:rsidR="73546B1A">
        <w:t>- Don't need to say who raised amendments for brevity.</w:t>
      </w:r>
    </w:p>
    <w:p xmlns:w14="http://schemas.microsoft.com/office/word/2010/wordml" xmlns:w="http://schemas.openxmlformats.org/wordprocessingml/2006/main" w:rsidR="34E2CBB4" w:rsidRDefault="3439E28D" w14:paraId="593F20E8" w14:textId="7B0F08F7">
      <w:pPr>
        <w:pStyle w:val="CommentText"/>
      </w:pPr>
      <w:r w:rsidRPr="06645487" w:rsidR="2B7C8B31">
        <w:t>- Writing should be in past tense.</w:t>
      </w:r>
    </w:p>
    <w:p xmlns:w14="http://schemas.microsoft.com/office/word/2010/wordml" xmlns:w="http://schemas.openxmlformats.org/wordprocessingml/2006/main" w:rsidR="51CABCE9" w:rsidRDefault="4A1F9A04" w14:paraId="6F57B258" w14:textId="67BF0B56">
      <w:pPr>
        <w:pStyle w:val="CommentText"/>
      </w:pPr>
    </w:p>
    <w:p xmlns:w14="http://schemas.microsoft.com/office/word/2010/wordml" xmlns:w="http://schemas.openxmlformats.org/wordprocessingml/2006/main" w:rsidR="3467DFA1" w:rsidRDefault="20EC9B89" w14:paraId="447F1DD2" w14:textId="3DEA2653">
      <w:pPr>
        <w:pStyle w:val="CommentText"/>
      </w:pPr>
      <w:r w:rsidRPr="201D9415" w:rsidR="44D84307">
        <w:t>I'm slightly inclined not to include the summary of what the presenter said at the beginning of the approval items, just because we are basically repeating what the motion already says. Perhaps we could just have the first sentence of "XYZ presented the motion as its author." and then "AML opened the floor for questions, comments and proposed amendments." Except in instances where new information is being told (e.g., an update to a figure in light of new data)</w:t>
      </w:r>
    </w:p>
  </w:comment>
</w:comments>
</file>

<file path=word/commentsExtended.xml><?xml version="1.0" encoding="utf-8"?>
<w15:commentsEx xmlns:mc="http://schemas.openxmlformats.org/markup-compatibility/2006" xmlns:w15="http://schemas.microsoft.com/office/word/2012/wordml" mc:Ignorable="w15">
  <w15:commentEx w15:done="1" w15:paraId="447F1DD2"/>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5DF90EF" w16cex:dateUtc="2025-12-16T17:14:39.179Z"/>
</w16cex:commentsExtensible>
</file>

<file path=word/commentsIds.xml><?xml version="1.0" encoding="utf-8"?>
<w16cid:commentsIds xmlns:mc="http://schemas.openxmlformats.org/markup-compatibility/2006" xmlns:w16cid="http://schemas.microsoft.com/office/word/2016/wordml/cid" mc:Ignorable="w16cid">
  <w16cid:commentId w16cid:paraId="447F1DD2" w16cid:durableId="65DF90E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75E07" w:rsidP="00CB3F15" w:rsidRDefault="00575E07" w14:paraId="162F9DC1" w14:textId="77777777">
      <w:pPr>
        <w:spacing w:after="0" w:line="240" w:lineRule="auto"/>
      </w:pPr>
      <w:r>
        <w:separator/>
      </w:r>
    </w:p>
  </w:endnote>
  <w:endnote w:type="continuationSeparator" w:id="0">
    <w:p w:rsidR="00575E07" w:rsidP="00CB3F15" w:rsidRDefault="00575E07" w14:paraId="5D46ED98" w14:textId="77777777">
      <w:pPr>
        <w:spacing w:after="0" w:line="240" w:lineRule="auto"/>
      </w:pPr>
      <w:r>
        <w:continuationSeparator/>
      </w:r>
    </w:p>
  </w:endnote>
  <w:endnote w:type="continuationNotice" w:id="1">
    <w:p w:rsidR="00575E07" w:rsidRDefault="00575E07" w14:paraId="2EF9D2D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77EBAC05" w:rsidTr="77EBAC05" w14:paraId="5E9E183B">
      <w:trPr>
        <w:trHeight w:val="300"/>
      </w:trPr>
      <w:tc>
        <w:tcPr>
          <w:tcW w:w="3005" w:type="dxa"/>
          <w:tcMar/>
        </w:tcPr>
        <w:p w:rsidR="77EBAC05" w:rsidP="77EBAC05" w:rsidRDefault="77EBAC05" w14:paraId="6F54BA2E" w14:textId="7C89BB9A">
          <w:pPr>
            <w:pStyle w:val="Header"/>
            <w:bidi w:val="0"/>
            <w:ind w:left="-115"/>
            <w:jc w:val="left"/>
          </w:pPr>
        </w:p>
      </w:tc>
      <w:tc>
        <w:tcPr>
          <w:tcW w:w="3005" w:type="dxa"/>
          <w:tcMar/>
        </w:tcPr>
        <w:p w:rsidR="77EBAC05" w:rsidP="77EBAC05" w:rsidRDefault="77EBAC05" w14:paraId="1762CA5A" w14:textId="36E436CF">
          <w:pPr>
            <w:pStyle w:val="Header"/>
            <w:bidi w:val="0"/>
            <w:jc w:val="center"/>
          </w:pPr>
        </w:p>
      </w:tc>
      <w:tc>
        <w:tcPr>
          <w:tcW w:w="3005" w:type="dxa"/>
          <w:tcMar/>
        </w:tcPr>
        <w:p w:rsidR="77EBAC05" w:rsidP="77EBAC05" w:rsidRDefault="77EBAC05" w14:paraId="46B4F811" w14:textId="4BA786EA">
          <w:pPr>
            <w:pStyle w:val="Header"/>
            <w:bidi w:val="0"/>
            <w:ind w:right="-115"/>
            <w:jc w:val="right"/>
          </w:pPr>
        </w:p>
      </w:tc>
    </w:tr>
  </w:tbl>
  <w:p w:rsidR="77EBAC05" w:rsidP="77EBAC05" w:rsidRDefault="77EBAC05" w14:paraId="34FEC930" w14:textId="6F93F367">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75E07" w:rsidP="00CB3F15" w:rsidRDefault="00575E07" w14:paraId="7B122E30" w14:textId="77777777">
      <w:pPr>
        <w:spacing w:after="0" w:line="240" w:lineRule="auto"/>
      </w:pPr>
      <w:r>
        <w:separator/>
      </w:r>
    </w:p>
  </w:footnote>
  <w:footnote w:type="continuationSeparator" w:id="0">
    <w:p w:rsidR="00575E07" w:rsidP="00CB3F15" w:rsidRDefault="00575E07" w14:paraId="4F62174F" w14:textId="77777777">
      <w:pPr>
        <w:spacing w:after="0" w:line="240" w:lineRule="auto"/>
      </w:pPr>
      <w:r>
        <w:continuationSeparator/>
      </w:r>
    </w:p>
  </w:footnote>
  <w:footnote w:type="continuationNotice" w:id="1">
    <w:p w:rsidR="00575E07" w:rsidRDefault="00575E07" w14:paraId="050D60C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405060" w:rsidR="00CB3F15" w:rsidP="4233AC83" w:rsidRDefault="00CB3F15" w14:paraId="5682984F" w14:textId="724BFC9B">
    <w:pPr>
      <w:pStyle w:val="NoSpacing"/>
      <w:jc w:val="center"/>
      <w:rPr>
        <w:rFonts w:cs="Calibri" w:cstheme="minorAscii"/>
        <w:color w:val="000000" w:themeColor="text1"/>
        <w:sz w:val="21"/>
        <w:szCs w:val="21"/>
      </w:rPr>
    </w:pPr>
    <w:r w:rsidRPr="00405060">
      <w:rPr>
        <w:rFonts w:cstheme="minorHAnsi"/>
        <w:noProof/>
        <w:color w:val="000000" w:themeColor="text1"/>
        <w:sz w:val="21"/>
        <w:szCs w:val="21"/>
        <w:shd w:val="clear" w:color="auto" w:fill="E6E6E6"/>
      </w:rPr>
      <w:drawing>
        <wp:anchor distT="0" distB="0" distL="114300" distR="114300" simplePos="0" relativeHeight="251658240" behindDoc="0" locked="0" layoutInCell="1" allowOverlap="1" wp14:anchorId="503C8DB4" wp14:editId="3292326E">
          <wp:simplePos x="0" y="0"/>
          <wp:positionH relativeFrom="margin">
            <wp:posOffset>-810894</wp:posOffset>
          </wp:positionH>
          <wp:positionV relativeFrom="paragraph">
            <wp:posOffset>-347979</wp:posOffset>
          </wp:positionV>
          <wp:extent cx="1074276" cy="528506"/>
          <wp:effectExtent l="0" t="0" r="5715" b="5080"/>
          <wp:wrapNone/>
          <wp:docPr id="1997684965" name="Picture 1997684965" descr="Our Brand | Imperial College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0813" cy="531722"/>
                  </a:xfrm>
                  <a:prstGeom prst="rect">
                    <a:avLst/>
                  </a:prstGeom>
                </pic:spPr>
              </pic:pic>
            </a:graphicData>
          </a:graphic>
          <wp14:sizeRelH relativeFrom="margin">
            <wp14:pctWidth>0</wp14:pctWidth>
          </wp14:sizeRelH>
          <wp14:sizeRelV relativeFrom="margin">
            <wp14:pctHeight>0</wp14:pctHeight>
          </wp14:sizeRelV>
        </wp:anchor>
      </w:drawing>
    </w:r>
    <w:r w:rsidRPr="4233AC83" w:rsidR="7E48FCDD">
      <w:rPr>
        <w:rFonts w:cs="Calibri" w:cstheme="minorAscii"/>
        <w:noProof/>
        <w:color w:val="000000" w:themeColor="text1"/>
        <w:sz w:val="21"/>
        <w:szCs w:val="21"/>
        <w:shd w:val="clear" w:color="auto" w:fill="E6E6E6"/>
      </w:rPr>
      <w:t>Imperial</w:t>
    </w:r>
    <w:r w:rsidRPr="4233AC83" w:rsidR="7E48FCDD">
      <w:rPr>
        <w:rFonts w:cs="Calibri" w:cstheme="minorAscii"/>
        <w:color w:val="000000" w:themeColor="text1"/>
        <w:sz w:val="21"/>
        <w:szCs w:val="21"/>
      </w:rPr>
      <w:t xml:space="preserve"> College </w:t>
    </w:r>
    <w:r w:rsidRPr="4233AC83" w:rsidR="7E48FCDD">
      <w:rPr>
        <w:rFonts w:cs="Calibri" w:cstheme="minorAscii"/>
        <w:color w:val="000000" w:themeColor="text1"/>
        <w:sz w:val="21"/>
        <w:szCs w:val="21"/>
      </w:rPr>
      <w:t xml:space="preserve">Union</w:t>
    </w:r>
  </w:p>
  <w:p w:rsidRPr="00405060" w:rsidR="00CB3F15" w:rsidP="4233AC83" w:rsidRDefault="00CB3F15" w14:paraId="6B19F726" w14:textId="4ECC8909">
    <w:pPr>
      <w:pStyle w:val="NoSpacing"/>
      <w:jc w:val="center"/>
      <w:rPr>
        <w:rFonts w:cs="Calibri" w:cstheme="minorAscii"/>
        <w:color w:val="000000" w:themeColor="text1"/>
        <w:sz w:val="21"/>
        <w:szCs w:val="21"/>
      </w:rPr>
    </w:pPr>
    <w:r w:rsidRPr="5E6D3F8D" w:rsidR="5E6D3F8D">
      <w:rPr>
        <w:rFonts w:cs="Calibri" w:cstheme="minorAscii"/>
        <w:color w:val="000000" w:themeColor="text1" w:themeTint="FF" w:themeShade="FF"/>
        <w:sz w:val="21"/>
        <w:szCs w:val="21"/>
      </w:rPr>
      <w:t>Union</w:t>
    </w:r>
    <w:r w:rsidRPr="5E6D3F8D" w:rsidR="5E6D3F8D">
      <w:rPr>
        <w:rFonts w:cs="Calibri" w:cstheme="minorAscii"/>
        <w:color w:val="000000" w:themeColor="text1" w:themeTint="FF" w:themeShade="FF"/>
        <w:sz w:val="21"/>
        <w:szCs w:val="21"/>
      </w:rPr>
      <w:t xml:space="preserve"> </w:t>
    </w:r>
    <w:r w:rsidRPr="5E6D3F8D" w:rsidR="5E6D3F8D">
      <w:rPr>
        <w:rFonts w:cs="Calibri" w:cstheme="minorAscii"/>
        <w:color w:val="000000" w:themeColor="text1" w:themeTint="FF" w:themeShade="FF"/>
        <w:sz w:val="21"/>
        <w:szCs w:val="21"/>
      </w:rPr>
      <w:t>Council</w:t>
    </w:r>
    <w:r w:rsidRPr="5E6D3F8D" w:rsidR="5E6D3F8D">
      <w:rPr>
        <w:rFonts w:cs="Calibri" w:cstheme="minorAscii"/>
        <w:color w:val="000000" w:themeColor="text1" w:themeTint="FF" w:themeShade="FF"/>
        <w:sz w:val="21"/>
        <w:szCs w:val="21"/>
      </w:rPr>
      <w:t xml:space="preserve"> / DRAFT Minutes of </w:t>
    </w:r>
    <w:r w:rsidRPr="5E6D3F8D" w:rsidR="5E6D3F8D">
      <w:rPr>
        <w:rFonts w:cs="Calibri" w:cstheme="minorAscii"/>
        <w:color w:val="000000" w:themeColor="text1" w:themeTint="FF" w:themeShade="FF"/>
        <w:sz w:val="21"/>
        <w:szCs w:val="21"/>
      </w:rPr>
      <w:t>10th Feb 2026</w:t>
    </w:r>
    <w:r w:rsidRPr="5E6D3F8D" w:rsidR="5E6D3F8D">
      <w:rPr>
        <w:rFonts w:cs="Calibri" w:cstheme="minorAscii"/>
        <w:color w:val="000000" w:themeColor="text1" w:themeTint="FF" w:themeShade="FF"/>
        <w:sz w:val="21"/>
        <w:szCs w:val="21"/>
      </w:rPr>
      <w:t xml:space="preserve"> meeting in </w:t>
    </w:r>
    <w:r w:rsidRPr="5E6D3F8D" w:rsidR="5E6D3F8D">
      <w:rPr>
        <w:rFonts w:cs="Calibri" w:cstheme="minorAscii"/>
        <w:color w:val="000000" w:themeColor="text1" w:themeTint="FF" w:themeShade="FF"/>
        <w:sz w:val="21"/>
        <w:szCs w:val="21"/>
      </w:rPr>
      <w:t>Huxley</w:t>
    </w:r>
    <w:r w:rsidRPr="5E6D3F8D" w:rsidR="5E6D3F8D">
      <w:rPr>
        <w:rFonts w:cs="Calibri" w:cstheme="minorAscii"/>
        <w:color w:val="000000" w:themeColor="text1" w:themeTint="FF" w:themeShade="FF"/>
        <w:sz w:val="21"/>
        <w:szCs w:val="21"/>
      </w:rPr>
      <w:t xml:space="preserve"> </w:t>
    </w:r>
    <w:r w:rsidRPr="5E6D3F8D" w:rsidR="5E6D3F8D">
      <w:rPr>
        <w:rFonts w:cs="Calibri" w:cstheme="minorAscii"/>
        <w:color w:val="000000" w:themeColor="text1" w:themeTint="FF" w:themeShade="FF"/>
        <w:sz w:val="21"/>
        <w:szCs w:val="21"/>
      </w:rPr>
      <w:t>341/342</w:t>
    </w:r>
    <w:r w:rsidRPr="5E6D3F8D" w:rsidR="5E6D3F8D">
      <w:rPr>
        <w:rFonts w:cs="Calibri" w:cstheme="minorAscii"/>
        <w:color w:val="000000" w:themeColor="text1" w:themeTint="FF" w:themeShade="FF"/>
        <w:sz w:val="21"/>
        <w:szCs w:val="21"/>
      </w:rPr>
      <w:t>at 6</w:t>
    </w:r>
    <w:r w:rsidRPr="5E6D3F8D" w:rsidR="5E6D3F8D">
      <w:rPr>
        <w:rFonts w:cs="Calibri" w:cstheme="minorAscii"/>
        <w:color w:val="000000" w:themeColor="text1" w:themeTint="FF" w:themeShade="FF"/>
        <w:sz w:val="21"/>
        <w:szCs w:val="21"/>
      </w:rPr>
      <w:t>:30</w:t>
    </w:r>
    <w:r w:rsidRPr="5E6D3F8D" w:rsidR="5E6D3F8D">
      <w:rPr>
        <w:rFonts w:cs="Calibri" w:cstheme="minorAscii"/>
        <w:color w:val="000000" w:themeColor="text1" w:themeTint="FF" w:themeShade="FF"/>
        <w:sz w:val="21"/>
        <w:szCs w:val="21"/>
      </w:rPr>
      <w:t>pm</w:t>
    </w:r>
  </w:p>
  <w:p w:rsidRPr="00803935" w:rsidR="00CB3F15" w:rsidRDefault="00CB3F15" w14:paraId="0E23E4CC" w14:textId="35D06EF9">
    <w:pPr>
      <w:pStyle w:val="Header"/>
      <w:rPr>
        <w:color w:val="000000" w:themeColor="text1"/>
      </w:rPr>
    </w:pPr>
  </w:p>
</w:hdr>
</file>

<file path=word/intelligence2.xml><?xml version="1.0" encoding="utf-8"?>
<int2:intelligence xmlns:int2="http://schemas.microsoft.com/office/intelligence/2020/intelligence">
  <int2:observations>
    <int2:textHash int2:hashCode="Z2GzJbFMd12Ei+" int2:id="KEU4u8lU">
      <int2:state int2:type="spell" int2:value="Rejected"/>
    </int2:textHash>
    <int2:bookmark int2:bookmarkName="_Int_BvzWxyMJ" int2:invalidationBookmarkName="" int2:hashCode="Vr+K6CoQfTSKWt" int2:id="zOCG8ofu">
      <int2:state int2:type="gram" int2:value="Rejected"/>
    </int2:bookmark>
    <int2:bookmark int2:bookmarkName="_Int_HJMo8QI8" int2:invalidationBookmarkName="" int2:hashCode="IizsymeeYgBsC3" int2:id="33FyJDhq">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15">
    <w:nsid w:val="28402808"/>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4">
    <w:nsid w:val="4aa1ae36"/>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3">
    <w:nsid w:val="6d934d20"/>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2">
    <w:nsid w:val="49b161a2"/>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1">
    <w:nsid w:val="588928c3"/>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0">
    <w:nsid w:val="550ea0fa"/>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9">
    <w:nsid w:val="53a0647"/>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8">
    <w:nsid w:val="48c79c0f"/>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7">
    <w:nsid w:val="277ac575"/>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6">
    <w:nsid w:val="1ab47de2"/>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5">
    <w:nsid w:val="690f812b"/>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4">
    <w:nsid w:val="454d29dc"/>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3">
    <w:nsid w:val="193c7668"/>
    <w:multiLevelType xmlns:w="http://schemas.openxmlformats.org/wordprocessingml/2006/main" w:val="hybridMultilevel"/>
    <w:lvl xmlns:w="http://schemas.openxmlformats.org/wordprocessingml/2006/main" w:ilvl="0">
      <w:start w:val="1"/>
      <w:numFmt w:val="lowerRoman"/>
      <w:lvlText w:val="%1."/>
      <w:lvlJc w:val="righ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2">
    <w:nsid w:val="1823bbe2"/>
    <w:multiLevelType xmlns:w="http://schemas.openxmlformats.org/wordprocessingml/2006/main" w:val="hybridMultilevel"/>
    <w:lvl xmlns:w="http://schemas.openxmlformats.org/wordprocessingml/2006/main" w:ilvl="0">
      <w:start w:val="1"/>
      <w:numFmt w:val="lowerRoman"/>
      <w:lvlText w:val="%1."/>
      <w:lvlJc w:val="righ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1">
    <w:nsid w:val="7e28d1e5"/>
    <w:multiLevelType xmlns:w="http://schemas.openxmlformats.org/wordprocessingml/2006/main" w:val="hybridMultilevel"/>
    <w:lvl xmlns:w="http://schemas.openxmlformats.org/wordprocessingml/2006/main" w:ilvl="0">
      <w:start w:val="1"/>
      <w:numFmt w:val="lowerRoman"/>
      <w:lvlText w:val="%1."/>
      <w:lvlJc w:val="righ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0">
    <w:nsid w:val="1cc5ba51"/>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9">
    <w:nsid w:val="20bcbcd5"/>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8">
    <w:nsid w:val="64b42761"/>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7">
    <w:nsid w:val="bcb349a"/>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6">
    <w:nsid w:val="2787d8b4"/>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5">
    <w:nsid w:val="b051b19"/>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4">
    <w:nsid w:val="613a7f0c"/>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3">
    <w:nsid w:val="7b377b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2">
    <w:nsid w:val="25e81bfa"/>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1">
    <w:nsid w:val="27ad2f22"/>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0">
    <w:nsid w:val="24af9c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9">
    <w:nsid w:val="34e301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8">
    <w:nsid w:val="2fbc59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7">
    <w:nsid w:val="31bd74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6">
    <w:nsid w:val="1a801902"/>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5">
    <w:nsid w:val="5e31ae18"/>
    <w:multiLevelType xmlns:w="http://schemas.openxmlformats.org/wordprocessingml/2006/main" w:val="hybridMultilevel"/>
    <w:lvl xmlns:w="http://schemas.openxmlformats.org/wordprocessingml/2006/main" w:ilvl="0">
      <w:start w:val="1"/>
      <w:numFmt w:val="lowerRoman"/>
      <w:lvlText w:val="%1)"/>
      <w:lvlJc w:val="left"/>
      <w:pPr>
        <w:ind w:left="862" w:hanging="72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4">
    <w:nsid w:val="4afa15a8"/>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3">
    <w:nsid w:val="26a5363d"/>
    <w:multiLevelType xmlns:w="http://schemas.openxmlformats.org/wordprocessingml/2006/main" w:val="hybridMultilevel"/>
    <w:lvl xmlns:w="http://schemas.openxmlformats.org/wordprocessingml/2006/main" w:ilvl="0">
      <w:start w:val="1"/>
      <w:numFmt w:val="lowerRoman"/>
      <w:lvlText w:val="%1)"/>
      <w:lvlJc w:val="left"/>
      <w:pPr>
        <w:ind w:left="862" w:hanging="72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2">
    <w:nsid w:val="1f5bf24"/>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1">
    <w:nsid w:val="44dd3d2d"/>
    <w:multiLevelType xmlns:w="http://schemas.openxmlformats.org/wordprocessingml/2006/main" w:val="hybridMultilevel"/>
    <w:lvl xmlns:w="http://schemas.openxmlformats.org/wordprocessingml/2006/main" w:ilvl="0">
      <w:start w:val="1"/>
      <w:numFmt w:val="lowerRoman"/>
      <w:lvlText w:val="%1)"/>
      <w:lvlJc w:val="left"/>
      <w:pPr>
        <w:ind w:left="862" w:hanging="72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0">
    <w:nsid w:val="6c0eed8e"/>
    <w:multiLevelType xmlns:w="http://schemas.openxmlformats.org/wordprocessingml/2006/main" w:val="hybridMultilevel"/>
    <w:lvl xmlns:w="http://schemas.openxmlformats.org/wordprocessingml/2006/main" w:ilvl="0">
      <w:start w:val="1"/>
      <w:numFmt w:val="lowerRoman"/>
      <w:lvlText w:val="%1)"/>
      <w:lvlJc w:val="righ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79">
    <w:nsid w:val="6fb14425"/>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8">
    <w:nsid w:val="77c31d61"/>
    <w:multiLevelType xmlns:w="http://schemas.openxmlformats.org/wordprocessingml/2006/main" w:val="hybridMultilevel"/>
    <w:lvl xmlns:w="http://schemas.openxmlformats.org/wordprocessingml/2006/main" w:ilvl="0">
      <w:start w:val="1"/>
      <w:numFmt w:val="lowerRoman"/>
      <w:lvlText w:val="%1)"/>
      <w:lvlJc w:val="righ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77">
    <w:nsid w:val="2d0e8907"/>
    <w:multiLevelType xmlns:w="http://schemas.openxmlformats.org/wordprocessingml/2006/main" w:val="hybridMultilevel"/>
    <w:lvl xmlns:w="http://schemas.openxmlformats.org/wordprocessingml/2006/main" w:ilvl="0">
      <w:start w:val="1"/>
      <w:numFmt w:val="lowerRoman"/>
      <w:lvlText w:val="%1."/>
      <w:lvlJc w:val="righ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76">
    <w:nsid w:val="77f4b0"/>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Roman"/>
      <w:lvlText w:val="%2)"/>
      <w:lvlJc w:val="righ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5">
    <w:nsid w:val="4dccb77d"/>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4">
    <w:nsid w:val="5c3b1b85"/>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3">
    <w:nsid w:val="5652fa19"/>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2">
    <w:nsid w:val="5c618675"/>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1">
    <w:nsid w:val="76d79c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nsid w:val="71e47839"/>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69">
    <w:nsid w:val="1b150073"/>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8">
    <w:nsid w:val="359cd23"/>
    <w:multiLevelType xmlns:w="http://schemas.openxmlformats.org/wordprocessingml/2006/main" w:val="hybridMultilevel"/>
    <w:lvl xmlns:w="http://schemas.openxmlformats.org/wordprocessingml/2006/main" w:ilvl="0">
      <w:start w:val="1"/>
      <w:numFmt w:val="lowerRoman"/>
      <w:lvlText w:val="%1."/>
      <w:lvlJc w:val="righ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67">
    <w:nsid w:val="42f55fdf"/>
    <w:multiLevelType xmlns:w="http://schemas.openxmlformats.org/wordprocessingml/2006/main" w:val="hybridMultilevel"/>
    <w:lvl xmlns:w="http://schemas.openxmlformats.org/wordprocessingml/2006/main" w:ilvl="0">
      <w:start w:val="1"/>
      <w:numFmt w:val="lowerRoman"/>
      <w:lvlText w:val="%1."/>
      <w:lvlJc w:val="righ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66">
    <w:nsid w:val="403b49c"/>
    <w:multiLevelType xmlns:w="http://schemas.openxmlformats.org/wordprocessingml/2006/main" w:val="hybridMultilevel"/>
    <w:lvl xmlns:w="http://schemas.openxmlformats.org/wordprocessingml/2006/main" w:ilvl="0">
      <w:start w:val="1"/>
      <w:numFmt w:val="lowerRoman"/>
      <w:lvlText w:val="%1."/>
      <w:lvlJc w:val="righ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65">
    <w:nsid w:val="3e3edd67"/>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4">
    <w:nsid w:val="2ffb185"/>
    <w:multiLevelType xmlns:w="http://schemas.openxmlformats.org/wordprocessingml/2006/main" w:val="hybridMultilevel"/>
    <w:lvl xmlns:w="http://schemas.openxmlformats.org/wordprocessingml/2006/main" w:ilvl="0">
      <w:start w:val="1"/>
      <w:numFmt w:val="lowerRoman"/>
      <w:lvlText w:val="%1."/>
      <w:lvlJc w:val="righ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63">
    <w:nsid w:val="2a4c7343"/>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2">
    <w:nsid w:val="7efbfb4c"/>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1">
    <w:nsid w:val="6b7c6c7b"/>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0">
    <w:nsid w:val="6bda44ff"/>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9">
    <w:nsid w:val="1121e6e8"/>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8">
    <w:nsid w:val="1bc2a3c4"/>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7">
    <w:nsid w:val="152efbcf"/>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6">
    <w:nsid w:val="77d6429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5">
    <w:nsid w:val="45d029eb"/>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4">
    <w:nsid w:val="7d9a020"/>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3">
    <w:nsid w:val="25cf84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2">
    <w:nsid w:val="7622f9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6154e13c"/>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0">
    <w:nsid w:val="32126be1"/>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9">
    <w:nsid w:val="7e6c789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8">
    <w:nsid w:val="59eeee6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1e3ac1af"/>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6">
    <w:nsid w:val="34836fa7"/>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5">
    <w:nsid w:val="2b014610"/>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4">
    <w:nsid w:val="3dbcd2b2"/>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3">
    <w:nsid w:val="5e83274f"/>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38ff4941"/>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nsid w:val="5ef15c26"/>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397639E"/>
    <w:multiLevelType w:val="hybridMultilevel"/>
    <w:tmpl w:val="36606DB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B52AA8"/>
    <w:multiLevelType w:val="hybridMultilevel"/>
    <w:tmpl w:val="36606DB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57448A"/>
    <w:multiLevelType w:val="hybridMultilevel"/>
    <w:tmpl w:val="6B5C3398"/>
    <w:lvl w:ilvl="0" w:tplc="C362258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B227D2"/>
    <w:multiLevelType w:val="hybridMultilevel"/>
    <w:tmpl w:val="DF009612"/>
    <w:lvl w:ilvl="0" w:tplc="518A6E6E">
      <w:start w:val="1"/>
      <w:numFmt w:val="bullet"/>
      <w:lvlText w:val="-"/>
      <w:lvlJc w:val="left"/>
      <w:pPr>
        <w:ind w:left="1068" w:hanging="360"/>
      </w:pPr>
      <w:rPr>
        <w:rFonts w:hint="default" w:ascii="Aptos" w:hAnsi="Aptos"/>
      </w:rPr>
    </w:lvl>
    <w:lvl w:ilvl="1" w:tplc="08090003" w:tentative="1">
      <w:start w:val="1"/>
      <w:numFmt w:val="bullet"/>
      <w:lvlText w:val="o"/>
      <w:lvlJc w:val="left"/>
      <w:pPr>
        <w:ind w:left="1788" w:hanging="360"/>
      </w:pPr>
      <w:rPr>
        <w:rFonts w:hint="default" w:ascii="Courier New" w:hAnsi="Courier New" w:cs="Courier New"/>
      </w:rPr>
    </w:lvl>
    <w:lvl w:ilvl="2" w:tplc="08090005" w:tentative="1">
      <w:start w:val="1"/>
      <w:numFmt w:val="bullet"/>
      <w:lvlText w:val=""/>
      <w:lvlJc w:val="left"/>
      <w:pPr>
        <w:ind w:left="2508" w:hanging="360"/>
      </w:pPr>
      <w:rPr>
        <w:rFonts w:hint="default" w:ascii="Wingdings" w:hAnsi="Wingdings"/>
      </w:rPr>
    </w:lvl>
    <w:lvl w:ilvl="3" w:tplc="08090001" w:tentative="1">
      <w:start w:val="1"/>
      <w:numFmt w:val="bullet"/>
      <w:lvlText w:val=""/>
      <w:lvlJc w:val="left"/>
      <w:pPr>
        <w:ind w:left="3228" w:hanging="360"/>
      </w:pPr>
      <w:rPr>
        <w:rFonts w:hint="default" w:ascii="Symbol" w:hAnsi="Symbol"/>
      </w:rPr>
    </w:lvl>
    <w:lvl w:ilvl="4" w:tplc="08090003" w:tentative="1">
      <w:start w:val="1"/>
      <w:numFmt w:val="bullet"/>
      <w:lvlText w:val="o"/>
      <w:lvlJc w:val="left"/>
      <w:pPr>
        <w:ind w:left="3948" w:hanging="360"/>
      </w:pPr>
      <w:rPr>
        <w:rFonts w:hint="default" w:ascii="Courier New" w:hAnsi="Courier New" w:cs="Courier New"/>
      </w:rPr>
    </w:lvl>
    <w:lvl w:ilvl="5" w:tplc="08090005" w:tentative="1">
      <w:start w:val="1"/>
      <w:numFmt w:val="bullet"/>
      <w:lvlText w:val=""/>
      <w:lvlJc w:val="left"/>
      <w:pPr>
        <w:ind w:left="4668" w:hanging="360"/>
      </w:pPr>
      <w:rPr>
        <w:rFonts w:hint="default" w:ascii="Wingdings" w:hAnsi="Wingdings"/>
      </w:rPr>
    </w:lvl>
    <w:lvl w:ilvl="6" w:tplc="08090001" w:tentative="1">
      <w:start w:val="1"/>
      <w:numFmt w:val="bullet"/>
      <w:lvlText w:val=""/>
      <w:lvlJc w:val="left"/>
      <w:pPr>
        <w:ind w:left="5388" w:hanging="360"/>
      </w:pPr>
      <w:rPr>
        <w:rFonts w:hint="default" w:ascii="Symbol" w:hAnsi="Symbol"/>
      </w:rPr>
    </w:lvl>
    <w:lvl w:ilvl="7" w:tplc="08090003" w:tentative="1">
      <w:start w:val="1"/>
      <w:numFmt w:val="bullet"/>
      <w:lvlText w:val="o"/>
      <w:lvlJc w:val="left"/>
      <w:pPr>
        <w:ind w:left="6108" w:hanging="360"/>
      </w:pPr>
      <w:rPr>
        <w:rFonts w:hint="default" w:ascii="Courier New" w:hAnsi="Courier New" w:cs="Courier New"/>
      </w:rPr>
    </w:lvl>
    <w:lvl w:ilvl="8" w:tplc="08090005" w:tentative="1">
      <w:start w:val="1"/>
      <w:numFmt w:val="bullet"/>
      <w:lvlText w:val=""/>
      <w:lvlJc w:val="left"/>
      <w:pPr>
        <w:ind w:left="6828" w:hanging="360"/>
      </w:pPr>
      <w:rPr>
        <w:rFonts w:hint="default" w:ascii="Wingdings" w:hAnsi="Wingdings"/>
      </w:rPr>
    </w:lvl>
  </w:abstractNum>
  <w:abstractNum w:abstractNumId="4" w15:restartNumberingAfterBreak="0">
    <w:nsid w:val="154C29BC"/>
    <w:multiLevelType w:val="hybridMultilevel"/>
    <w:tmpl w:val="1ED4F582"/>
    <w:lvl w:ilvl="0" w:tplc="518A6E6E">
      <w:start w:val="1"/>
      <w:numFmt w:val="bullet"/>
      <w:lvlText w:val="-"/>
      <w:lvlJc w:val="left"/>
      <w:pPr>
        <w:ind w:left="720" w:hanging="360"/>
      </w:pPr>
      <w:rPr>
        <w:rFonts w:hint="default" w:ascii="Aptos" w:hAnsi="Apto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82F7519"/>
    <w:multiLevelType w:val="hybridMultilevel"/>
    <w:tmpl w:val="04707E5C"/>
    <w:lvl w:ilvl="0" w:tplc="518A6E6E">
      <w:start w:val="1"/>
      <w:numFmt w:val="bullet"/>
      <w:lvlText w:val="-"/>
      <w:lvlJc w:val="left"/>
      <w:pPr>
        <w:ind w:left="720" w:hanging="360"/>
      </w:pPr>
      <w:rPr>
        <w:rFonts w:hint="default" w:ascii="Aptos" w:hAnsi="Apto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B693A4C"/>
    <w:multiLevelType w:val="hybridMultilevel"/>
    <w:tmpl w:val="55B6A70A"/>
    <w:lvl w:ilvl="0" w:tplc="518A6E6E">
      <w:start w:val="1"/>
      <w:numFmt w:val="bullet"/>
      <w:lvlText w:val="-"/>
      <w:lvlJc w:val="left"/>
      <w:pPr>
        <w:ind w:left="720" w:hanging="360"/>
      </w:pPr>
      <w:rPr>
        <w:rFonts w:hint="default" w:ascii="Aptos" w:hAnsi="Apto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1F32C98"/>
    <w:multiLevelType w:val="hybridMultilevel"/>
    <w:tmpl w:val="E2A8F8B6"/>
    <w:lvl w:ilvl="0" w:tplc="518A6E6E">
      <w:start w:val="1"/>
      <w:numFmt w:val="bullet"/>
      <w:lvlText w:val="-"/>
      <w:lvlJc w:val="left"/>
      <w:pPr>
        <w:ind w:left="720" w:hanging="360"/>
      </w:pPr>
      <w:rPr>
        <w:rFonts w:hint="default" w:ascii="Aptos" w:hAnsi="Apto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8B14E04"/>
    <w:multiLevelType w:val="hybridMultilevel"/>
    <w:tmpl w:val="452AEF5E"/>
    <w:lvl w:ilvl="0" w:tplc="518A6E6E">
      <w:start w:val="1"/>
      <w:numFmt w:val="bullet"/>
      <w:lvlText w:val="-"/>
      <w:lvlJc w:val="left"/>
      <w:pPr>
        <w:ind w:left="1145" w:hanging="360"/>
      </w:pPr>
      <w:rPr>
        <w:rFonts w:hint="default" w:ascii="Aptos" w:hAnsi="Aptos"/>
      </w:rPr>
    </w:lvl>
    <w:lvl w:ilvl="1" w:tplc="08090003" w:tentative="1">
      <w:start w:val="1"/>
      <w:numFmt w:val="bullet"/>
      <w:lvlText w:val="o"/>
      <w:lvlJc w:val="left"/>
      <w:pPr>
        <w:ind w:left="1865" w:hanging="360"/>
      </w:pPr>
      <w:rPr>
        <w:rFonts w:hint="default" w:ascii="Courier New" w:hAnsi="Courier New" w:cs="Courier New"/>
      </w:rPr>
    </w:lvl>
    <w:lvl w:ilvl="2" w:tplc="08090005" w:tentative="1">
      <w:start w:val="1"/>
      <w:numFmt w:val="bullet"/>
      <w:lvlText w:val=""/>
      <w:lvlJc w:val="left"/>
      <w:pPr>
        <w:ind w:left="2585" w:hanging="360"/>
      </w:pPr>
      <w:rPr>
        <w:rFonts w:hint="default" w:ascii="Wingdings" w:hAnsi="Wingdings"/>
      </w:rPr>
    </w:lvl>
    <w:lvl w:ilvl="3" w:tplc="08090001" w:tentative="1">
      <w:start w:val="1"/>
      <w:numFmt w:val="bullet"/>
      <w:lvlText w:val=""/>
      <w:lvlJc w:val="left"/>
      <w:pPr>
        <w:ind w:left="3305" w:hanging="360"/>
      </w:pPr>
      <w:rPr>
        <w:rFonts w:hint="default" w:ascii="Symbol" w:hAnsi="Symbol"/>
      </w:rPr>
    </w:lvl>
    <w:lvl w:ilvl="4" w:tplc="08090003" w:tentative="1">
      <w:start w:val="1"/>
      <w:numFmt w:val="bullet"/>
      <w:lvlText w:val="o"/>
      <w:lvlJc w:val="left"/>
      <w:pPr>
        <w:ind w:left="4025" w:hanging="360"/>
      </w:pPr>
      <w:rPr>
        <w:rFonts w:hint="default" w:ascii="Courier New" w:hAnsi="Courier New" w:cs="Courier New"/>
      </w:rPr>
    </w:lvl>
    <w:lvl w:ilvl="5" w:tplc="08090005" w:tentative="1">
      <w:start w:val="1"/>
      <w:numFmt w:val="bullet"/>
      <w:lvlText w:val=""/>
      <w:lvlJc w:val="left"/>
      <w:pPr>
        <w:ind w:left="4745" w:hanging="360"/>
      </w:pPr>
      <w:rPr>
        <w:rFonts w:hint="default" w:ascii="Wingdings" w:hAnsi="Wingdings"/>
      </w:rPr>
    </w:lvl>
    <w:lvl w:ilvl="6" w:tplc="08090001" w:tentative="1">
      <w:start w:val="1"/>
      <w:numFmt w:val="bullet"/>
      <w:lvlText w:val=""/>
      <w:lvlJc w:val="left"/>
      <w:pPr>
        <w:ind w:left="5465" w:hanging="360"/>
      </w:pPr>
      <w:rPr>
        <w:rFonts w:hint="default" w:ascii="Symbol" w:hAnsi="Symbol"/>
      </w:rPr>
    </w:lvl>
    <w:lvl w:ilvl="7" w:tplc="08090003" w:tentative="1">
      <w:start w:val="1"/>
      <w:numFmt w:val="bullet"/>
      <w:lvlText w:val="o"/>
      <w:lvlJc w:val="left"/>
      <w:pPr>
        <w:ind w:left="6185" w:hanging="360"/>
      </w:pPr>
      <w:rPr>
        <w:rFonts w:hint="default" w:ascii="Courier New" w:hAnsi="Courier New" w:cs="Courier New"/>
      </w:rPr>
    </w:lvl>
    <w:lvl w:ilvl="8" w:tplc="08090005" w:tentative="1">
      <w:start w:val="1"/>
      <w:numFmt w:val="bullet"/>
      <w:lvlText w:val=""/>
      <w:lvlJc w:val="left"/>
      <w:pPr>
        <w:ind w:left="6905" w:hanging="360"/>
      </w:pPr>
      <w:rPr>
        <w:rFonts w:hint="default" w:ascii="Wingdings" w:hAnsi="Wingdings"/>
      </w:rPr>
    </w:lvl>
  </w:abstractNum>
  <w:abstractNum w:abstractNumId="9" w15:restartNumberingAfterBreak="0">
    <w:nsid w:val="2E496E25"/>
    <w:multiLevelType w:val="hybridMultilevel"/>
    <w:tmpl w:val="85161B76"/>
    <w:lvl w:ilvl="0" w:tplc="0809001B">
      <w:start w:val="1"/>
      <w:numFmt w:val="lowerRoman"/>
      <w:lvlText w:val="%1."/>
      <w:lvlJc w:val="right"/>
      <w:pPr>
        <w:ind w:left="1145" w:hanging="360"/>
      </w:p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10" w15:restartNumberingAfterBreak="0">
    <w:nsid w:val="2EDE4858"/>
    <w:multiLevelType w:val="hybridMultilevel"/>
    <w:tmpl w:val="36606DB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EEC4081"/>
    <w:multiLevelType w:val="hybridMultilevel"/>
    <w:tmpl w:val="E9169378"/>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2" w15:restartNumberingAfterBreak="0">
    <w:nsid w:val="346A0390"/>
    <w:multiLevelType w:val="hybridMultilevel"/>
    <w:tmpl w:val="36606DB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59D09BF"/>
    <w:multiLevelType w:val="hybridMultilevel"/>
    <w:tmpl w:val="E6A00D42"/>
    <w:lvl w:ilvl="0" w:tplc="0809001B">
      <w:start w:val="1"/>
      <w:numFmt w:val="lowerRoman"/>
      <w:lvlText w:val="%1."/>
      <w:lvlJc w:val="right"/>
      <w:pPr>
        <w:ind w:left="1068" w:hanging="360"/>
      </w:pPr>
      <w:rPr>
        <w:rFonts w:hint="default"/>
      </w:rPr>
    </w:lvl>
    <w:lvl w:ilvl="1" w:tplc="FFFFFFFF" w:tentative="1">
      <w:start w:val="1"/>
      <w:numFmt w:val="bullet"/>
      <w:lvlText w:val="o"/>
      <w:lvlJc w:val="left"/>
      <w:pPr>
        <w:ind w:left="1788" w:hanging="360"/>
      </w:pPr>
      <w:rPr>
        <w:rFonts w:hint="default" w:ascii="Courier New" w:hAnsi="Courier New" w:cs="Courier New"/>
      </w:rPr>
    </w:lvl>
    <w:lvl w:ilvl="2" w:tplc="FFFFFFFF" w:tentative="1">
      <w:start w:val="1"/>
      <w:numFmt w:val="bullet"/>
      <w:lvlText w:val=""/>
      <w:lvlJc w:val="left"/>
      <w:pPr>
        <w:ind w:left="2508" w:hanging="360"/>
      </w:pPr>
      <w:rPr>
        <w:rFonts w:hint="default" w:ascii="Wingdings" w:hAnsi="Wingdings"/>
      </w:rPr>
    </w:lvl>
    <w:lvl w:ilvl="3" w:tplc="FFFFFFFF" w:tentative="1">
      <w:start w:val="1"/>
      <w:numFmt w:val="bullet"/>
      <w:lvlText w:val=""/>
      <w:lvlJc w:val="left"/>
      <w:pPr>
        <w:ind w:left="3228" w:hanging="360"/>
      </w:pPr>
      <w:rPr>
        <w:rFonts w:hint="default" w:ascii="Symbol" w:hAnsi="Symbol"/>
      </w:rPr>
    </w:lvl>
    <w:lvl w:ilvl="4" w:tplc="FFFFFFFF" w:tentative="1">
      <w:start w:val="1"/>
      <w:numFmt w:val="bullet"/>
      <w:lvlText w:val="o"/>
      <w:lvlJc w:val="left"/>
      <w:pPr>
        <w:ind w:left="3948" w:hanging="360"/>
      </w:pPr>
      <w:rPr>
        <w:rFonts w:hint="default" w:ascii="Courier New" w:hAnsi="Courier New" w:cs="Courier New"/>
      </w:rPr>
    </w:lvl>
    <w:lvl w:ilvl="5" w:tplc="FFFFFFFF" w:tentative="1">
      <w:start w:val="1"/>
      <w:numFmt w:val="bullet"/>
      <w:lvlText w:val=""/>
      <w:lvlJc w:val="left"/>
      <w:pPr>
        <w:ind w:left="4668" w:hanging="360"/>
      </w:pPr>
      <w:rPr>
        <w:rFonts w:hint="default" w:ascii="Wingdings" w:hAnsi="Wingdings"/>
      </w:rPr>
    </w:lvl>
    <w:lvl w:ilvl="6" w:tplc="FFFFFFFF" w:tentative="1">
      <w:start w:val="1"/>
      <w:numFmt w:val="bullet"/>
      <w:lvlText w:val=""/>
      <w:lvlJc w:val="left"/>
      <w:pPr>
        <w:ind w:left="5388" w:hanging="360"/>
      </w:pPr>
      <w:rPr>
        <w:rFonts w:hint="default" w:ascii="Symbol" w:hAnsi="Symbol"/>
      </w:rPr>
    </w:lvl>
    <w:lvl w:ilvl="7" w:tplc="FFFFFFFF" w:tentative="1">
      <w:start w:val="1"/>
      <w:numFmt w:val="bullet"/>
      <w:lvlText w:val="o"/>
      <w:lvlJc w:val="left"/>
      <w:pPr>
        <w:ind w:left="6108" w:hanging="360"/>
      </w:pPr>
      <w:rPr>
        <w:rFonts w:hint="default" w:ascii="Courier New" w:hAnsi="Courier New" w:cs="Courier New"/>
      </w:rPr>
    </w:lvl>
    <w:lvl w:ilvl="8" w:tplc="FFFFFFFF" w:tentative="1">
      <w:start w:val="1"/>
      <w:numFmt w:val="bullet"/>
      <w:lvlText w:val=""/>
      <w:lvlJc w:val="left"/>
      <w:pPr>
        <w:ind w:left="6828" w:hanging="360"/>
      </w:pPr>
      <w:rPr>
        <w:rFonts w:hint="default" w:ascii="Wingdings" w:hAnsi="Wingdings"/>
      </w:rPr>
    </w:lvl>
  </w:abstractNum>
  <w:abstractNum w:abstractNumId="14" w15:restartNumberingAfterBreak="0">
    <w:nsid w:val="39B806D6"/>
    <w:multiLevelType w:val="hybridMultilevel"/>
    <w:tmpl w:val="3B245904"/>
    <w:lvl w:ilvl="0" w:tplc="EE8AB8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E821AB"/>
    <w:multiLevelType w:val="hybridMultilevel"/>
    <w:tmpl w:val="49B05D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AEF1FCC"/>
    <w:multiLevelType w:val="hybridMultilevel"/>
    <w:tmpl w:val="1FFC80B8"/>
    <w:lvl w:ilvl="0" w:tplc="518A6E6E">
      <w:start w:val="1"/>
      <w:numFmt w:val="bullet"/>
      <w:lvlText w:val="-"/>
      <w:lvlJc w:val="left"/>
      <w:pPr>
        <w:ind w:left="1865" w:hanging="360"/>
      </w:pPr>
      <w:rPr>
        <w:rFonts w:hint="default" w:ascii="Aptos" w:hAnsi="Aptos"/>
      </w:rPr>
    </w:lvl>
    <w:lvl w:ilvl="1" w:tplc="08090003" w:tentative="1">
      <w:start w:val="1"/>
      <w:numFmt w:val="bullet"/>
      <w:lvlText w:val="o"/>
      <w:lvlJc w:val="left"/>
      <w:pPr>
        <w:ind w:left="2585" w:hanging="360"/>
      </w:pPr>
      <w:rPr>
        <w:rFonts w:hint="default" w:ascii="Courier New" w:hAnsi="Courier New" w:cs="Courier New"/>
      </w:rPr>
    </w:lvl>
    <w:lvl w:ilvl="2" w:tplc="08090005" w:tentative="1">
      <w:start w:val="1"/>
      <w:numFmt w:val="bullet"/>
      <w:lvlText w:val=""/>
      <w:lvlJc w:val="left"/>
      <w:pPr>
        <w:ind w:left="3305" w:hanging="360"/>
      </w:pPr>
      <w:rPr>
        <w:rFonts w:hint="default" w:ascii="Wingdings" w:hAnsi="Wingdings"/>
      </w:rPr>
    </w:lvl>
    <w:lvl w:ilvl="3" w:tplc="08090001" w:tentative="1">
      <w:start w:val="1"/>
      <w:numFmt w:val="bullet"/>
      <w:lvlText w:val=""/>
      <w:lvlJc w:val="left"/>
      <w:pPr>
        <w:ind w:left="4025" w:hanging="360"/>
      </w:pPr>
      <w:rPr>
        <w:rFonts w:hint="default" w:ascii="Symbol" w:hAnsi="Symbol"/>
      </w:rPr>
    </w:lvl>
    <w:lvl w:ilvl="4" w:tplc="08090003" w:tentative="1">
      <w:start w:val="1"/>
      <w:numFmt w:val="bullet"/>
      <w:lvlText w:val="o"/>
      <w:lvlJc w:val="left"/>
      <w:pPr>
        <w:ind w:left="4745" w:hanging="360"/>
      </w:pPr>
      <w:rPr>
        <w:rFonts w:hint="default" w:ascii="Courier New" w:hAnsi="Courier New" w:cs="Courier New"/>
      </w:rPr>
    </w:lvl>
    <w:lvl w:ilvl="5" w:tplc="08090005" w:tentative="1">
      <w:start w:val="1"/>
      <w:numFmt w:val="bullet"/>
      <w:lvlText w:val=""/>
      <w:lvlJc w:val="left"/>
      <w:pPr>
        <w:ind w:left="5465" w:hanging="360"/>
      </w:pPr>
      <w:rPr>
        <w:rFonts w:hint="default" w:ascii="Wingdings" w:hAnsi="Wingdings"/>
      </w:rPr>
    </w:lvl>
    <w:lvl w:ilvl="6" w:tplc="08090001" w:tentative="1">
      <w:start w:val="1"/>
      <w:numFmt w:val="bullet"/>
      <w:lvlText w:val=""/>
      <w:lvlJc w:val="left"/>
      <w:pPr>
        <w:ind w:left="6185" w:hanging="360"/>
      </w:pPr>
      <w:rPr>
        <w:rFonts w:hint="default" w:ascii="Symbol" w:hAnsi="Symbol"/>
      </w:rPr>
    </w:lvl>
    <w:lvl w:ilvl="7" w:tplc="08090003" w:tentative="1">
      <w:start w:val="1"/>
      <w:numFmt w:val="bullet"/>
      <w:lvlText w:val="o"/>
      <w:lvlJc w:val="left"/>
      <w:pPr>
        <w:ind w:left="6905" w:hanging="360"/>
      </w:pPr>
      <w:rPr>
        <w:rFonts w:hint="default" w:ascii="Courier New" w:hAnsi="Courier New" w:cs="Courier New"/>
      </w:rPr>
    </w:lvl>
    <w:lvl w:ilvl="8" w:tplc="08090005" w:tentative="1">
      <w:start w:val="1"/>
      <w:numFmt w:val="bullet"/>
      <w:lvlText w:val=""/>
      <w:lvlJc w:val="left"/>
      <w:pPr>
        <w:ind w:left="7625" w:hanging="360"/>
      </w:pPr>
      <w:rPr>
        <w:rFonts w:hint="default" w:ascii="Wingdings" w:hAnsi="Wingdings"/>
      </w:rPr>
    </w:lvl>
  </w:abstractNum>
  <w:abstractNum w:abstractNumId="17" w15:restartNumberingAfterBreak="0">
    <w:nsid w:val="3CA3699B"/>
    <w:multiLevelType w:val="hybridMultilevel"/>
    <w:tmpl w:val="57748234"/>
    <w:lvl w:ilvl="0" w:tplc="0809001B">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0B473B5"/>
    <w:multiLevelType w:val="hybridMultilevel"/>
    <w:tmpl w:val="8A16E500"/>
    <w:lvl w:ilvl="0" w:tplc="0809001B">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2435568"/>
    <w:multiLevelType w:val="hybridMultilevel"/>
    <w:tmpl w:val="878C8320"/>
    <w:lvl w:ilvl="0" w:tplc="518A6E6E">
      <w:start w:val="1"/>
      <w:numFmt w:val="bullet"/>
      <w:lvlText w:val="-"/>
      <w:lvlJc w:val="left"/>
      <w:pPr>
        <w:ind w:left="720" w:hanging="360"/>
      </w:pPr>
      <w:rPr>
        <w:rFonts w:hint="default" w:ascii="Aptos" w:hAnsi="Apto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24D56FB"/>
    <w:multiLevelType w:val="hybridMultilevel"/>
    <w:tmpl w:val="061CBA08"/>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1" w15:restartNumberingAfterBreak="0">
    <w:nsid w:val="45DB290C"/>
    <w:multiLevelType w:val="hybridMultilevel"/>
    <w:tmpl w:val="36606DB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79B46A7"/>
    <w:multiLevelType w:val="hybridMultilevel"/>
    <w:tmpl w:val="3612B6BC"/>
    <w:lvl w:ilvl="0" w:tplc="0809001B">
      <w:start w:val="1"/>
      <w:numFmt w:val="lowerRoman"/>
      <w:lvlText w:val="%1."/>
      <w:lvlJc w:val="right"/>
      <w:pPr>
        <w:ind w:left="1145" w:hanging="360"/>
      </w:pPr>
      <w:rPr>
        <w:rFonts w:hint="default"/>
      </w:rPr>
    </w:lvl>
    <w:lvl w:ilvl="1" w:tplc="FFFFFFFF" w:tentative="1">
      <w:start w:val="1"/>
      <w:numFmt w:val="bullet"/>
      <w:lvlText w:val="o"/>
      <w:lvlJc w:val="left"/>
      <w:pPr>
        <w:ind w:left="1865" w:hanging="360"/>
      </w:pPr>
      <w:rPr>
        <w:rFonts w:hint="default" w:ascii="Courier New" w:hAnsi="Courier New" w:cs="Courier New"/>
      </w:rPr>
    </w:lvl>
    <w:lvl w:ilvl="2" w:tplc="FFFFFFFF" w:tentative="1">
      <w:start w:val="1"/>
      <w:numFmt w:val="bullet"/>
      <w:lvlText w:val=""/>
      <w:lvlJc w:val="left"/>
      <w:pPr>
        <w:ind w:left="2585" w:hanging="360"/>
      </w:pPr>
      <w:rPr>
        <w:rFonts w:hint="default" w:ascii="Wingdings" w:hAnsi="Wingdings"/>
      </w:rPr>
    </w:lvl>
    <w:lvl w:ilvl="3" w:tplc="FFFFFFFF" w:tentative="1">
      <w:start w:val="1"/>
      <w:numFmt w:val="bullet"/>
      <w:lvlText w:val=""/>
      <w:lvlJc w:val="left"/>
      <w:pPr>
        <w:ind w:left="3305" w:hanging="360"/>
      </w:pPr>
      <w:rPr>
        <w:rFonts w:hint="default" w:ascii="Symbol" w:hAnsi="Symbol"/>
      </w:rPr>
    </w:lvl>
    <w:lvl w:ilvl="4" w:tplc="FFFFFFFF" w:tentative="1">
      <w:start w:val="1"/>
      <w:numFmt w:val="bullet"/>
      <w:lvlText w:val="o"/>
      <w:lvlJc w:val="left"/>
      <w:pPr>
        <w:ind w:left="4025" w:hanging="360"/>
      </w:pPr>
      <w:rPr>
        <w:rFonts w:hint="default" w:ascii="Courier New" w:hAnsi="Courier New" w:cs="Courier New"/>
      </w:rPr>
    </w:lvl>
    <w:lvl w:ilvl="5" w:tplc="FFFFFFFF" w:tentative="1">
      <w:start w:val="1"/>
      <w:numFmt w:val="bullet"/>
      <w:lvlText w:val=""/>
      <w:lvlJc w:val="left"/>
      <w:pPr>
        <w:ind w:left="4745" w:hanging="360"/>
      </w:pPr>
      <w:rPr>
        <w:rFonts w:hint="default" w:ascii="Wingdings" w:hAnsi="Wingdings"/>
      </w:rPr>
    </w:lvl>
    <w:lvl w:ilvl="6" w:tplc="FFFFFFFF" w:tentative="1">
      <w:start w:val="1"/>
      <w:numFmt w:val="bullet"/>
      <w:lvlText w:val=""/>
      <w:lvlJc w:val="left"/>
      <w:pPr>
        <w:ind w:left="5465" w:hanging="360"/>
      </w:pPr>
      <w:rPr>
        <w:rFonts w:hint="default" w:ascii="Symbol" w:hAnsi="Symbol"/>
      </w:rPr>
    </w:lvl>
    <w:lvl w:ilvl="7" w:tplc="FFFFFFFF" w:tentative="1">
      <w:start w:val="1"/>
      <w:numFmt w:val="bullet"/>
      <w:lvlText w:val="o"/>
      <w:lvlJc w:val="left"/>
      <w:pPr>
        <w:ind w:left="6185" w:hanging="360"/>
      </w:pPr>
      <w:rPr>
        <w:rFonts w:hint="default" w:ascii="Courier New" w:hAnsi="Courier New" w:cs="Courier New"/>
      </w:rPr>
    </w:lvl>
    <w:lvl w:ilvl="8" w:tplc="FFFFFFFF" w:tentative="1">
      <w:start w:val="1"/>
      <w:numFmt w:val="bullet"/>
      <w:lvlText w:val=""/>
      <w:lvlJc w:val="left"/>
      <w:pPr>
        <w:ind w:left="6905" w:hanging="360"/>
      </w:pPr>
      <w:rPr>
        <w:rFonts w:hint="default" w:ascii="Wingdings" w:hAnsi="Wingdings"/>
      </w:rPr>
    </w:lvl>
  </w:abstractNum>
  <w:abstractNum w:abstractNumId="23" w15:restartNumberingAfterBreak="0">
    <w:nsid w:val="4A817968"/>
    <w:multiLevelType w:val="hybridMultilevel"/>
    <w:tmpl w:val="D38C242C"/>
    <w:lvl w:ilvl="0" w:tplc="518A6E6E">
      <w:start w:val="1"/>
      <w:numFmt w:val="bullet"/>
      <w:lvlText w:val="-"/>
      <w:lvlJc w:val="left"/>
      <w:pPr>
        <w:ind w:left="720" w:hanging="360"/>
      </w:pPr>
      <w:rPr>
        <w:rFonts w:hint="default" w:ascii="Aptos" w:hAnsi="Apto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D132193"/>
    <w:multiLevelType w:val="hybridMultilevel"/>
    <w:tmpl w:val="82268F6A"/>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5" w15:restartNumberingAfterBreak="0">
    <w:nsid w:val="4D685F3A"/>
    <w:multiLevelType w:val="hybridMultilevel"/>
    <w:tmpl w:val="5E94AABE"/>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6" w15:restartNumberingAfterBreak="0">
    <w:nsid w:val="4F523AD4"/>
    <w:multiLevelType w:val="hybridMultilevel"/>
    <w:tmpl w:val="45F05EB2"/>
    <w:lvl w:ilvl="0" w:tplc="518A6E6E">
      <w:start w:val="1"/>
      <w:numFmt w:val="bullet"/>
      <w:lvlText w:val="-"/>
      <w:lvlJc w:val="left"/>
      <w:pPr>
        <w:ind w:left="720" w:hanging="360"/>
      </w:pPr>
      <w:rPr>
        <w:rFonts w:hint="default" w:ascii="Aptos" w:hAnsi="Apto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0243B9B"/>
    <w:multiLevelType w:val="hybridMultilevel"/>
    <w:tmpl w:val="49B05DC8"/>
    <w:lvl w:ilvl="0">
      <w:start w:val="1"/>
      <w:numFmt w:val="decimal"/>
      <w:lvlText w:val="%1."/>
      <w:lvlJc w:val="left"/>
      <w:pPr>
        <w:ind w:left="720" w:hanging="360"/>
      </w:pPr>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5D939AB"/>
    <w:multiLevelType w:val="hybridMultilevel"/>
    <w:tmpl w:val="33C6B14E"/>
    <w:lvl w:ilvl="0" w:tplc="518A6E6E">
      <w:start w:val="1"/>
      <w:numFmt w:val="bullet"/>
      <w:lvlText w:val="-"/>
      <w:lvlJc w:val="left"/>
      <w:pPr>
        <w:ind w:left="720" w:hanging="360"/>
      </w:pPr>
      <w:rPr>
        <w:rFonts w:hint="default" w:ascii="Aptos" w:hAnsi="Apto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56571625"/>
    <w:multiLevelType w:val="hybridMultilevel"/>
    <w:tmpl w:val="D83065A4"/>
    <w:lvl w:ilvl="0" w:tplc="B96281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0618CB"/>
    <w:multiLevelType w:val="hybridMultilevel"/>
    <w:tmpl w:val="B9687272"/>
    <w:lvl w:ilvl="0" w:tplc="027A3FB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8F74950"/>
    <w:multiLevelType w:val="hybridMultilevel"/>
    <w:tmpl w:val="6FC4333A"/>
    <w:lvl w:ilvl="0">
      <w:start w:val="1"/>
      <w:numFmt w:val="lowerLetter"/>
      <w:lvlText w:val="%1."/>
      <w:lvlJc w:val="left"/>
      <w:pPr>
        <w:ind w:left="785" w:hanging="360"/>
      </w:pPr>
      <w:rPr/>
    </w:lvl>
    <w:lvl w:ilvl="1" w:tplc="08090019">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32" w15:restartNumberingAfterBreak="0">
    <w:nsid w:val="6189179C"/>
    <w:multiLevelType w:val="hybridMultilevel"/>
    <w:tmpl w:val="6FCEC994"/>
    <w:lvl w:ilvl="0" w:tplc="FFAAA4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3BE4816"/>
    <w:multiLevelType w:val="hybridMultilevel"/>
    <w:tmpl w:val="C608B382"/>
    <w:lvl w:ilvl="0" w:tplc="5B3C71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6A05BEC"/>
    <w:multiLevelType w:val="hybridMultilevel"/>
    <w:tmpl w:val="49B05D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89574D5"/>
    <w:multiLevelType w:val="hybridMultilevel"/>
    <w:tmpl w:val="8B8864EE"/>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6" w15:restartNumberingAfterBreak="0">
    <w:nsid w:val="6C7F0985"/>
    <w:multiLevelType w:val="hybridMultilevel"/>
    <w:tmpl w:val="7110EDE8"/>
    <w:lvl w:ilvl="0" w:tplc="EEE8BE0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D7E5A0F"/>
    <w:multiLevelType w:val="hybridMultilevel"/>
    <w:tmpl w:val="39A840AE"/>
    <w:lvl w:ilvl="0" w:tplc="28E662F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0E13C6A"/>
    <w:multiLevelType w:val="hybridMultilevel"/>
    <w:tmpl w:val="D318E278"/>
    <w:lvl w:ilvl="0" w:tplc="518A6E6E">
      <w:start w:val="1"/>
      <w:numFmt w:val="bullet"/>
      <w:lvlText w:val="-"/>
      <w:lvlJc w:val="left"/>
      <w:pPr>
        <w:ind w:left="720" w:hanging="360"/>
      </w:pPr>
      <w:rPr>
        <w:rFonts w:hint="default" w:ascii="Aptos" w:hAnsi="Apto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733A4D89"/>
    <w:multiLevelType w:val="hybridMultilevel"/>
    <w:tmpl w:val="971214AE"/>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0" w15:restartNumberingAfterBreak="0">
    <w:nsid w:val="74263379"/>
    <w:multiLevelType w:val="hybridMultilevel"/>
    <w:tmpl w:val="0AA00168"/>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1" w16cid:durableId="1432582339">
    <w:abstractNumId w:val="27"/>
  </w:num>
  <w:num w:numId="2" w16cid:durableId="1059550842">
    <w:abstractNumId w:val="30"/>
  </w:num>
  <w:num w:numId="3" w16cid:durableId="1630697572">
    <w:abstractNumId w:val="36"/>
  </w:num>
  <w:num w:numId="4" w16cid:durableId="815877565">
    <w:abstractNumId w:val="37"/>
  </w:num>
  <w:num w:numId="5" w16cid:durableId="1092975343">
    <w:abstractNumId w:val="14"/>
  </w:num>
  <w:num w:numId="6" w16cid:durableId="489567287">
    <w:abstractNumId w:val="2"/>
  </w:num>
  <w:num w:numId="7" w16cid:durableId="2136872471">
    <w:abstractNumId w:val="33"/>
  </w:num>
  <w:num w:numId="8" w16cid:durableId="1909998958">
    <w:abstractNumId w:val="29"/>
  </w:num>
  <w:num w:numId="9" w16cid:durableId="1438521828">
    <w:abstractNumId w:val="32"/>
  </w:num>
  <w:num w:numId="10" w16cid:durableId="1585525363">
    <w:abstractNumId w:val="7"/>
  </w:num>
  <w:num w:numId="11" w16cid:durableId="134639266">
    <w:abstractNumId w:val="6"/>
  </w:num>
  <w:num w:numId="12" w16cid:durableId="1801611052">
    <w:abstractNumId w:val="19"/>
  </w:num>
  <w:num w:numId="13" w16cid:durableId="2099985862">
    <w:abstractNumId w:val="4"/>
  </w:num>
  <w:num w:numId="14" w16cid:durableId="1239631132">
    <w:abstractNumId w:val="15"/>
  </w:num>
  <w:num w:numId="15" w16cid:durableId="1157499024">
    <w:abstractNumId w:val="34"/>
  </w:num>
  <w:num w:numId="16" w16cid:durableId="846212102">
    <w:abstractNumId w:val="31"/>
  </w:num>
  <w:num w:numId="17" w16cid:durableId="240214556">
    <w:abstractNumId w:val="10"/>
  </w:num>
  <w:num w:numId="18" w16cid:durableId="1463500777">
    <w:abstractNumId w:val="12"/>
  </w:num>
  <w:num w:numId="19" w16cid:durableId="1750419906">
    <w:abstractNumId w:val="0"/>
  </w:num>
  <w:num w:numId="20" w16cid:durableId="534008318">
    <w:abstractNumId w:val="1"/>
  </w:num>
  <w:num w:numId="21" w16cid:durableId="2110540007">
    <w:abstractNumId w:val="21"/>
  </w:num>
  <w:num w:numId="22" w16cid:durableId="1284269010">
    <w:abstractNumId w:val="16"/>
  </w:num>
  <w:num w:numId="23" w16cid:durableId="1711882852">
    <w:abstractNumId w:val="9"/>
  </w:num>
  <w:num w:numId="24" w16cid:durableId="2108035390">
    <w:abstractNumId w:val="8"/>
  </w:num>
  <w:num w:numId="25" w16cid:durableId="1172329791">
    <w:abstractNumId w:val="3"/>
  </w:num>
  <w:num w:numId="26" w16cid:durableId="1364404141">
    <w:abstractNumId w:val="23"/>
  </w:num>
  <w:num w:numId="27" w16cid:durableId="1440225314">
    <w:abstractNumId w:val="5"/>
  </w:num>
  <w:num w:numId="28" w16cid:durableId="1820685992">
    <w:abstractNumId w:val="28"/>
  </w:num>
  <w:num w:numId="29" w16cid:durableId="1716781524">
    <w:abstractNumId w:val="26"/>
  </w:num>
  <w:num w:numId="30" w16cid:durableId="2135515635">
    <w:abstractNumId w:val="38"/>
  </w:num>
  <w:num w:numId="31" w16cid:durableId="958027653">
    <w:abstractNumId w:val="39"/>
  </w:num>
  <w:num w:numId="32" w16cid:durableId="1040671114">
    <w:abstractNumId w:val="24"/>
  </w:num>
  <w:num w:numId="33" w16cid:durableId="1369254697">
    <w:abstractNumId w:val="11"/>
  </w:num>
  <w:num w:numId="34" w16cid:durableId="2003386132">
    <w:abstractNumId w:val="25"/>
  </w:num>
  <w:num w:numId="35" w16cid:durableId="659769635">
    <w:abstractNumId w:val="22"/>
  </w:num>
  <w:num w:numId="36" w16cid:durableId="600912972">
    <w:abstractNumId w:val="13"/>
  </w:num>
  <w:num w:numId="37" w16cid:durableId="793985321">
    <w:abstractNumId w:val="20"/>
  </w:num>
  <w:num w:numId="38" w16cid:durableId="1730037762">
    <w:abstractNumId w:val="35"/>
  </w:num>
  <w:num w:numId="39" w16cid:durableId="1957248897">
    <w:abstractNumId w:val="40"/>
  </w:num>
  <w:num w:numId="40" w16cid:durableId="967734611">
    <w:abstractNumId w:val="17"/>
  </w:num>
  <w:num w:numId="41" w16cid:durableId="1873884057">
    <w:abstractNumId w:val="18"/>
  </w:num>
</w:numbering>
</file>

<file path=word/people.xml><?xml version="1.0" encoding="utf-8"?>
<w15:people xmlns:mc="http://schemas.openxmlformats.org/markup-compatibility/2006" xmlns:w15="http://schemas.microsoft.com/office/word/2012/wordml" mc:Ignorable="w15">
  <w15:person w15:author="Anthea MacIntosh-LaRocque - Union Council Chair">
    <w15:presenceInfo w15:providerId="AD" w15:userId="S::chair@ic.ac.uk::382d4434-f894-440f-ad97-85f860bb03ab"/>
  </w15:person>
  <w15:person w15:author="Anthea MacIntosh-LaRocque - Union Council Chair">
    <w15:presenceInfo w15:providerId="AD" w15:userId="S::chair@ic.ac.uk::382d4434-f894-440f-ad97-85f860bb03a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F15"/>
    <w:rsid w:val="0000027D"/>
    <w:rsid w:val="00003D50"/>
    <w:rsid w:val="00004DE3"/>
    <w:rsid w:val="00011FD6"/>
    <w:rsid w:val="00012071"/>
    <w:rsid w:val="00012523"/>
    <w:rsid w:val="0001406F"/>
    <w:rsid w:val="00014A66"/>
    <w:rsid w:val="000212B7"/>
    <w:rsid w:val="00021E38"/>
    <w:rsid w:val="0002700B"/>
    <w:rsid w:val="00037B32"/>
    <w:rsid w:val="00040835"/>
    <w:rsid w:val="00043C72"/>
    <w:rsid w:val="00044E9F"/>
    <w:rsid w:val="00047BD4"/>
    <w:rsid w:val="00054DBD"/>
    <w:rsid w:val="0005583B"/>
    <w:rsid w:val="000604AF"/>
    <w:rsid w:val="00067070"/>
    <w:rsid w:val="00077D91"/>
    <w:rsid w:val="00083397"/>
    <w:rsid w:val="00083BD8"/>
    <w:rsid w:val="00084929"/>
    <w:rsid w:val="000864A8"/>
    <w:rsid w:val="000901E4"/>
    <w:rsid w:val="00094CE3"/>
    <w:rsid w:val="000953E2"/>
    <w:rsid w:val="000B0BF8"/>
    <w:rsid w:val="000B26BA"/>
    <w:rsid w:val="000B2B6E"/>
    <w:rsid w:val="000B39BC"/>
    <w:rsid w:val="000B6ABC"/>
    <w:rsid w:val="000B759C"/>
    <w:rsid w:val="000C04CE"/>
    <w:rsid w:val="000C7258"/>
    <w:rsid w:val="000D0C4C"/>
    <w:rsid w:val="000D52C0"/>
    <w:rsid w:val="000E7102"/>
    <w:rsid w:val="000EB546"/>
    <w:rsid w:val="0010293C"/>
    <w:rsid w:val="00102FD5"/>
    <w:rsid w:val="001064C9"/>
    <w:rsid w:val="00112E9A"/>
    <w:rsid w:val="00116620"/>
    <w:rsid w:val="001203CB"/>
    <w:rsid w:val="0013050F"/>
    <w:rsid w:val="0013482E"/>
    <w:rsid w:val="001436D1"/>
    <w:rsid w:val="00152053"/>
    <w:rsid w:val="00154520"/>
    <w:rsid w:val="0016012A"/>
    <w:rsid w:val="00170E36"/>
    <w:rsid w:val="0018224D"/>
    <w:rsid w:val="001831A0"/>
    <w:rsid w:val="001A6805"/>
    <w:rsid w:val="001A6893"/>
    <w:rsid w:val="001A7B18"/>
    <w:rsid w:val="001B7BBB"/>
    <w:rsid w:val="001C2D29"/>
    <w:rsid w:val="001C2F67"/>
    <w:rsid w:val="001D43A3"/>
    <w:rsid w:val="001D53AA"/>
    <w:rsid w:val="001D743C"/>
    <w:rsid w:val="001D7ED5"/>
    <w:rsid w:val="001E5AA1"/>
    <w:rsid w:val="001F10B9"/>
    <w:rsid w:val="001F2B17"/>
    <w:rsid w:val="001F4BC0"/>
    <w:rsid w:val="001F7547"/>
    <w:rsid w:val="00200B5E"/>
    <w:rsid w:val="0020126F"/>
    <w:rsid w:val="00206D09"/>
    <w:rsid w:val="00207AD5"/>
    <w:rsid w:val="0021F4A5"/>
    <w:rsid w:val="0021F4A5"/>
    <w:rsid w:val="00236245"/>
    <w:rsid w:val="00236755"/>
    <w:rsid w:val="00247AE6"/>
    <w:rsid w:val="00251BB2"/>
    <w:rsid w:val="00255E7F"/>
    <w:rsid w:val="00265063"/>
    <w:rsid w:val="00272D24"/>
    <w:rsid w:val="00282004"/>
    <w:rsid w:val="00283CC7"/>
    <w:rsid w:val="002870F5"/>
    <w:rsid w:val="00295308"/>
    <w:rsid w:val="002A0979"/>
    <w:rsid w:val="002A3C76"/>
    <w:rsid w:val="002B2900"/>
    <w:rsid w:val="002B4DDD"/>
    <w:rsid w:val="002B6EC4"/>
    <w:rsid w:val="002C7A3D"/>
    <w:rsid w:val="002D26BB"/>
    <w:rsid w:val="002D4AF5"/>
    <w:rsid w:val="002E0786"/>
    <w:rsid w:val="002E5168"/>
    <w:rsid w:val="002F073D"/>
    <w:rsid w:val="002F2974"/>
    <w:rsid w:val="002F3328"/>
    <w:rsid w:val="002F4947"/>
    <w:rsid w:val="002F70DD"/>
    <w:rsid w:val="0030049E"/>
    <w:rsid w:val="00301C62"/>
    <w:rsid w:val="00305913"/>
    <w:rsid w:val="00312EC4"/>
    <w:rsid w:val="00313269"/>
    <w:rsid w:val="00314E4B"/>
    <w:rsid w:val="003160C7"/>
    <w:rsid w:val="003227CD"/>
    <w:rsid w:val="003268EC"/>
    <w:rsid w:val="00330E44"/>
    <w:rsid w:val="00333359"/>
    <w:rsid w:val="003452D2"/>
    <w:rsid w:val="00345B3E"/>
    <w:rsid w:val="00345EF8"/>
    <w:rsid w:val="00360896"/>
    <w:rsid w:val="00360DCC"/>
    <w:rsid w:val="003735F0"/>
    <w:rsid w:val="00376FD7"/>
    <w:rsid w:val="0037726F"/>
    <w:rsid w:val="0038267C"/>
    <w:rsid w:val="00385019"/>
    <w:rsid w:val="003865BB"/>
    <w:rsid w:val="003955BE"/>
    <w:rsid w:val="00395D2F"/>
    <w:rsid w:val="003A2AFD"/>
    <w:rsid w:val="003A4FDD"/>
    <w:rsid w:val="003A73D6"/>
    <w:rsid w:val="003B2287"/>
    <w:rsid w:val="003C0F7D"/>
    <w:rsid w:val="003C1441"/>
    <w:rsid w:val="003C4190"/>
    <w:rsid w:val="003D04F6"/>
    <w:rsid w:val="003D07AF"/>
    <w:rsid w:val="003E256D"/>
    <w:rsid w:val="003F1C9E"/>
    <w:rsid w:val="003F471D"/>
    <w:rsid w:val="003F7B29"/>
    <w:rsid w:val="00405060"/>
    <w:rsid w:val="00410034"/>
    <w:rsid w:val="00413104"/>
    <w:rsid w:val="00414EA3"/>
    <w:rsid w:val="00416B7F"/>
    <w:rsid w:val="004211F6"/>
    <w:rsid w:val="0042EC0F"/>
    <w:rsid w:val="00430B1A"/>
    <w:rsid w:val="00432EAD"/>
    <w:rsid w:val="00434117"/>
    <w:rsid w:val="00437DAA"/>
    <w:rsid w:val="004524C2"/>
    <w:rsid w:val="00460995"/>
    <w:rsid w:val="004639AD"/>
    <w:rsid w:val="00466277"/>
    <w:rsid w:val="0046786B"/>
    <w:rsid w:val="00470143"/>
    <w:rsid w:val="00477598"/>
    <w:rsid w:val="00481AAF"/>
    <w:rsid w:val="00482D45"/>
    <w:rsid w:val="0049374D"/>
    <w:rsid w:val="004A63C9"/>
    <w:rsid w:val="004B0B4A"/>
    <w:rsid w:val="004C0092"/>
    <w:rsid w:val="004C5470"/>
    <w:rsid w:val="004D702E"/>
    <w:rsid w:val="004E1C84"/>
    <w:rsid w:val="004E3C8C"/>
    <w:rsid w:val="00501504"/>
    <w:rsid w:val="00504B83"/>
    <w:rsid w:val="00504D7A"/>
    <w:rsid w:val="005061B9"/>
    <w:rsid w:val="00517FAB"/>
    <w:rsid w:val="005203BA"/>
    <w:rsid w:val="0052201A"/>
    <w:rsid w:val="0053257C"/>
    <w:rsid w:val="005326FE"/>
    <w:rsid w:val="0053484A"/>
    <w:rsid w:val="00541DEE"/>
    <w:rsid w:val="00542D73"/>
    <w:rsid w:val="005527B1"/>
    <w:rsid w:val="00553F3E"/>
    <w:rsid w:val="0057478F"/>
    <w:rsid w:val="00575E07"/>
    <w:rsid w:val="00585926"/>
    <w:rsid w:val="00596B4E"/>
    <w:rsid w:val="005A5577"/>
    <w:rsid w:val="005A752D"/>
    <w:rsid w:val="005A7F3E"/>
    <w:rsid w:val="005B3B96"/>
    <w:rsid w:val="005B72C6"/>
    <w:rsid w:val="005B7497"/>
    <w:rsid w:val="005C0616"/>
    <w:rsid w:val="005C64C8"/>
    <w:rsid w:val="005D00FE"/>
    <w:rsid w:val="005D2B62"/>
    <w:rsid w:val="005D593F"/>
    <w:rsid w:val="005F0D88"/>
    <w:rsid w:val="005F74F8"/>
    <w:rsid w:val="006032BE"/>
    <w:rsid w:val="00603E5B"/>
    <w:rsid w:val="0060582C"/>
    <w:rsid w:val="00606394"/>
    <w:rsid w:val="00611894"/>
    <w:rsid w:val="00611A08"/>
    <w:rsid w:val="006147F3"/>
    <w:rsid w:val="00623D79"/>
    <w:rsid w:val="006245BE"/>
    <w:rsid w:val="00630FD3"/>
    <w:rsid w:val="0063370B"/>
    <w:rsid w:val="00634C38"/>
    <w:rsid w:val="006427F2"/>
    <w:rsid w:val="0064451E"/>
    <w:rsid w:val="006448F8"/>
    <w:rsid w:val="00646BDB"/>
    <w:rsid w:val="00647F9A"/>
    <w:rsid w:val="0065617D"/>
    <w:rsid w:val="00661DEF"/>
    <w:rsid w:val="00664AEC"/>
    <w:rsid w:val="00665DB8"/>
    <w:rsid w:val="00671C80"/>
    <w:rsid w:val="00684155"/>
    <w:rsid w:val="006953EF"/>
    <w:rsid w:val="0069554E"/>
    <w:rsid w:val="0069690C"/>
    <w:rsid w:val="00696C85"/>
    <w:rsid w:val="0069719E"/>
    <w:rsid w:val="006A4D0D"/>
    <w:rsid w:val="006A4E0A"/>
    <w:rsid w:val="006A5343"/>
    <w:rsid w:val="006A62B1"/>
    <w:rsid w:val="006B3D3C"/>
    <w:rsid w:val="006B5028"/>
    <w:rsid w:val="006B5788"/>
    <w:rsid w:val="006C15DE"/>
    <w:rsid w:val="006C2FC5"/>
    <w:rsid w:val="006C4A90"/>
    <w:rsid w:val="006C5E6A"/>
    <w:rsid w:val="006C78F0"/>
    <w:rsid w:val="006D1880"/>
    <w:rsid w:val="006D7829"/>
    <w:rsid w:val="006E04FB"/>
    <w:rsid w:val="006E7F4D"/>
    <w:rsid w:val="006F2112"/>
    <w:rsid w:val="006F56F3"/>
    <w:rsid w:val="00706E51"/>
    <w:rsid w:val="00712B5B"/>
    <w:rsid w:val="00715D12"/>
    <w:rsid w:val="00716132"/>
    <w:rsid w:val="0072033A"/>
    <w:rsid w:val="00720C37"/>
    <w:rsid w:val="00721D73"/>
    <w:rsid w:val="007243B6"/>
    <w:rsid w:val="00724AB2"/>
    <w:rsid w:val="00730580"/>
    <w:rsid w:val="0073252E"/>
    <w:rsid w:val="00745FCC"/>
    <w:rsid w:val="00754ACC"/>
    <w:rsid w:val="00754F2E"/>
    <w:rsid w:val="00756C2C"/>
    <w:rsid w:val="007573F8"/>
    <w:rsid w:val="00757703"/>
    <w:rsid w:val="00757962"/>
    <w:rsid w:val="00761026"/>
    <w:rsid w:val="007657AA"/>
    <w:rsid w:val="00766312"/>
    <w:rsid w:val="00772636"/>
    <w:rsid w:val="00777647"/>
    <w:rsid w:val="00786066"/>
    <w:rsid w:val="007865F2"/>
    <w:rsid w:val="00790FAF"/>
    <w:rsid w:val="00791E75"/>
    <w:rsid w:val="007A257C"/>
    <w:rsid w:val="007A2AB6"/>
    <w:rsid w:val="007B088A"/>
    <w:rsid w:val="007B12D0"/>
    <w:rsid w:val="007B19EA"/>
    <w:rsid w:val="007C28A8"/>
    <w:rsid w:val="007F2FBC"/>
    <w:rsid w:val="00803935"/>
    <w:rsid w:val="00817820"/>
    <w:rsid w:val="00820306"/>
    <w:rsid w:val="00822809"/>
    <w:rsid w:val="00822CAF"/>
    <w:rsid w:val="0083201A"/>
    <w:rsid w:val="0083202D"/>
    <w:rsid w:val="00833635"/>
    <w:rsid w:val="0083715C"/>
    <w:rsid w:val="00845B75"/>
    <w:rsid w:val="00847F67"/>
    <w:rsid w:val="00850331"/>
    <w:rsid w:val="00851F3B"/>
    <w:rsid w:val="00854F65"/>
    <w:rsid w:val="008650EC"/>
    <w:rsid w:val="00877C40"/>
    <w:rsid w:val="00885ED3"/>
    <w:rsid w:val="00887A0E"/>
    <w:rsid w:val="0089651A"/>
    <w:rsid w:val="008A6CF2"/>
    <w:rsid w:val="008B65EB"/>
    <w:rsid w:val="008B749C"/>
    <w:rsid w:val="008C0077"/>
    <w:rsid w:val="008D3466"/>
    <w:rsid w:val="008D6A9B"/>
    <w:rsid w:val="008D7173"/>
    <w:rsid w:val="008E1FF1"/>
    <w:rsid w:val="008E6000"/>
    <w:rsid w:val="008F3111"/>
    <w:rsid w:val="008F5E35"/>
    <w:rsid w:val="008F63F9"/>
    <w:rsid w:val="00900230"/>
    <w:rsid w:val="00900DEF"/>
    <w:rsid w:val="00902F81"/>
    <w:rsid w:val="00911E27"/>
    <w:rsid w:val="009121C2"/>
    <w:rsid w:val="00912972"/>
    <w:rsid w:val="00916F04"/>
    <w:rsid w:val="009210ED"/>
    <w:rsid w:val="00925AC4"/>
    <w:rsid w:val="00931240"/>
    <w:rsid w:val="00933A50"/>
    <w:rsid w:val="0093429F"/>
    <w:rsid w:val="00934D48"/>
    <w:rsid w:val="00937362"/>
    <w:rsid w:val="009459F9"/>
    <w:rsid w:val="00955E6A"/>
    <w:rsid w:val="009574EB"/>
    <w:rsid w:val="00964939"/>
    <w:rsid w:val="009703CA"/>
    <w:rsid w:val="009769B9"/>
    <w:rsid w:val="009810BE"/>
    <w:rsid w:val="0098195A"/>
    <w:rsid w:val="009A4473"/>
    <w:rsid w:val="009B5734"/>
    <w:rsid w:val="009C1EEB"/>
    <w:rsid w:val="009C3E81"/>
    <w:rsid w:val="009E0380"/>
    <w:rsid w:val="009E05DC"/>
    <w:rsid w:val="009E289F"/>
    <w:rsid w:val="009E4AA8"/>
    <w:rsid w:val="009F5E51"/>
    <w:rsid w:val="009F73D9"/>
    <w:rsid w:val="00A04CBF"/>
    <w:rsid w:val="00A066BE"/>
    <w:rsid w:val="00A1311F"/>
    <w:rsid w:val="00A20A68"/>
    <w:rsid w:val="00A23E42"/>
    <w:rsid w:val="00A350CF"/>
    <w:rsid w:val="00A404D3"/>
    <w:rsid w:val="00A40C78"/>
    <w:rsid w:val="00A414DB"/>
    <w:rsid w:val="00A52A7D"/>
    <w:rsid w:val="00A54723"/>
    <w:rsid w:val="00A60144"/>
    <w:rsid w:val="00A60454"/>
    <w:rsid w:val="00A65C3A"/>
    <w:rsid w:val="00A662EE"/>
    <w:rsid w:val="00A66307"/>
    <w:rsid w:val="00A67A12"/>
    <w:rsid w:val="00A71FF3"/>
    <w:rsid w:val="00A75C61"/>
    <w:rsid w:val="00A923D7"/>
    <w:rsid w:val="00A9250D"/>
    <w:rsid w:val="00A94028"/>
    <w:rsid w:val="00A948CB"/>
    <w:rsid w:val="00A96F05"/>
    <w:rsid w:val="00A9756B"/>
    <w:rsid w:val="00AA0E9B"/>
    <w:rsid w:val="00AA1F5F"/>
    <w:rsid w:val="00AA7537"/>
    <w:rsid w:val="00AA79B7"/>
    <w:rsid w:val="00AB0A8F"/>
    <w:rsid w:val="00AB42CF"/>
    <w:rsid w:val="00AB6119"/>
    <w:rsid w:val="00AB6DC4"/>
    <w:rsid w:val="00AB77DB"/>
    <w:rsid w:val="00AB7C81"/>
    <w:rsid w:val="00AB7F77"/>
    <w:rsid w:val="00AC2184"/>
    <w:rsid w:val="00AC7FED"/>
    <w:rsid w:val="00AD39EF"/>
    <w:rsid w:val="00AD583B"/>
    <w:rsid w:val="00AD73A9"/>
    <w:rsid w:val="00AE0940"/>
    <w:rsid w:val="00AE15FA"/>
    <w:rsid w:val="00AE2EEC"/>
    <w:rsid w:val="00AE3116"/>
    <w:rsid w:val="00AE4EDB"/>
    <w:rsid w:val="00AE63BD"/>
    <w:rsid w:val="00AF579E"/>
    <w:rsid w:val="00B10FD8"/>
    <w:rsid w:val="00B11231"/>
    <w:rsid w:val="00B1525A"/>
    <w:rsid w:val="00B16D09"/>
    <w:rsid w:val="00B241D0"/>
    <w:rsid w:val="00B30413"/>
    <w:rsid w:val="00B33A73"/>
    <w:rsid w:val="00B406A3"/>
    <w:rsid w:val="00B432B2"/>
    <w:rsid w:val="00B469BA"/>
    <w:rsid w:val="00B50DAE"/>
    <w:rsid w:val="00B51382"/>
    <w:rsid w:val="00B56DC0"/>
    <w:rsid w:val="00B62CAB"/>
    <w:rsid w:val="00B6552A"/>
    <w:rsid w:val="00B66820"/>
    <w:rsid w:val="00B70DD7"/>
    <w:rsid w:val="00B81767"/>
    <w:rsid w:val="00B8687C"/>
    <w:rsid w:val="00B9282C"/>
    <w:rsid w:val="00B93D2B"/>
    <w:rsid w:val="00BA0216"/>
    <w:rsid w:val="00BA202A"/>
    <w:rsid w:val="00BA26E0"/>
    <w:rsid w:val="00BA5DE3"/>
    <w:rsid w:val="00BB1D08"/>
    <w:rsid w:val="00BB7251"/>
    <w:rsid w:val="00BC0996"/>
    <w:rsid w:val="00BC0B2F"/>
    <w:rsid w:val="00BC2E31"/>
    <w:rsid w:val="00BC2FF3"/>
    <w:rsid w:val="00BE0DBD"/>
    <w:rsid w:val="00BE6606"/>
    <w:rsid w:val="00BE74C6"/>
    <w:rsid w:val="00BF3F5B"/>
    <w:rsid w:val="00BF6EF4"/>
    <w:rsid w:val="00BF7C02"/>
    <w:rsid w:val="00C112A7"/>
    <w:rsid w:val="00C15473"/>
    <w:rsid w:val="00C17C9E"/>
    <w:rsid w:val="00C22FEF"/>
    <w:rsid w:val="00C262D5"/>
    <w:rsid w:val="00C27F79"/>
    <w:rsid w:val="00C31359"/>
    <w:rsid w:val="00C33135"/>
    <w:rsid w:val="00C5029C"/>
    <w:rsid w:val="00C51905"/>
    <w:rsid w:val="00C51CD3"/>
    <w:rsid w:val="00C5422E"/>
    <w:rsid w:val="00C5450D"/>
    <w:rsid w:val="00C56A97"/>
    <w:rsid w:val="00C607A2"/>
    <w:rsid w:val="00C618B2"/>
    <w:rsid w:val="00C62FC6"/>
    <w:rsid w:val="00C64BCB"/>
    <w:rsid w:val="00C657A2"/>
    <w:rsid w:val="00C7362F"/>
    <w:rsid w:val="00C7788E"/>
    <w:rsid w:val="00C838ED"/>
    <w:rsid w:val="00C84F83"/>
    <w:rsid w:val="00C871DA"/>
    <w:rsid w:val="00C904C4"/>
    <w:rsid w:val="00C94125"/>
    <w:rsid w:val="00CA2304"/>
    <w:rsid w:val="00CA4D89"/>
    <w:rsid w:val="00CA7D60"/>
    <w:rsid w:val="00CB16F4"/>
    <w:rsid w:val="00CB3F15"/>
    <w:rsid w:val="00CB4B84"/>
    <w:rsid w:val="00CB7B6F"/>
    <w:rsid w:val="00CC0C81"/>
    <w:rsid w:val="00CC2F78"/>
    <w:rsid w:val="00CC43BE"/>
    <w:rsid w:val="00CC43C8"/>
    <w:rsid w:val="00CC778C"/>
    <w:rsid w:val="00CD1A4B"/>
    <w:rsid w:val="00CE5971"/>
    <w:rsid w:val="00CF29AA"/>
    <w:rsid w:val="00CF47CE"/>
    <w:rsid w:val="00CF6D79"/>
    <w:rsid w:val="00D02439"/>
    <w:rsid w:val="00D066EB"/>
    <w:rsid w:val="00D2462A"/>
    <w:rsid w:val="00D24828"/>
    <w:rsid w:val="00D25D48"/>
    <w:rsid w:val="00D27401"/>
    <w:rsid w:val="00D3287B"/>
    <w:rsid w:val="00D32E82"/>
    <w:rsid w:val="00D38EEB"/>
    <w:rsid w:val="00D40099"/>
    <w:rsid w:val="00D422D2"/>
    <w:rsid w:val="00D451B2"/>
    <w:rsid w:val="00D4581E"/>
    <w:rsid w:val="00D6089F"/>
    <w:rsid w:val="00D925A9"/>
    <w:rsid w:val="00D94AD8"/>
    <w:rsid w:val="00D95710"/>
    <w:rsid w:val="00D9707C"/>
    <w:rsid w:val="00DA088D"/>
    <w:rsid w:val="00DA108F"/>
    <w:rsid w:val="00DB94EA"/>
    <w:rsid w:val="00DC3329"/>
    <w:rsid w:val="00DC7B4D"/>
    <w:rsid w:val="00DD077F"/>
    <w:rsid w:val="00DD30B0"/>
    <w:rsid w:val="00DD4907"/>
    <w:rsid w:val="00DD581D"/>
    <w:rsid w:val="00DE0B2A"/>
    <w:rsid w:val="00DE4EE2"/>
    <w:rsid w:val="00DE5112"/>
    <w:rsid w:val="00DF3BD1"/>
    <w:rsid w:val="00DF61AE"/>
    <w:rsid w:val="00E0243D"/>
    <w:rsid w:val="00E06C65"/>
    <w:rsid w:val="00E06F8B"/>
    <w:rsid w:val="00E159E8"/>
    <w:rsid w:val="00E27138"/>
    <w:rsid w:val="00E3133E"/>
    <w:rsid w:val="00E31EDD"/>
    <w:rsid w:val="00E402CB"/>
    <w:rsid w:val="00E4558C"/>
    <w:rsid w:val="00E52D50"/>
    <w:rsid w:val="00E54312"/>
    <w:rsid w:val="00E55C2F"/>
    <w:rsid w:val="00E63EC6"/>
    <w:rsid w:val="00E64DAF"/>
    <w:rsid w:val="00E654BD"/>
    <w:rsid w:val="00E829FB"/>
    <w:rsid w:val="00E91FE8"/>
    <w:rsid w:val="00EA02D9"/>
    <w:rsid w:val="00EC33FC"/>
    <w:rsid w:val="00EC3ECB"/>
    <w:rsid w:val="00EC47E2"/>
    <w:rsid w:val="00EC574B"/>
    <w:rsid w:val="00EC6F17"/>
    <w:rsid w:val="00ED10ED"/>
    <w:rsid w:val="00ED7737"/>
    <w:rsid w:val="00EE5BFE"/>
    <w:rsid w:val="00EE6B86"/>
    <w:rsid w:val="00EE759F"/>
    <w:rsid w:val="00EF2CA7"/>
    <w:rsid w:val="00EF2EA3"/>
    <w:rsid w:val="00EF338B"/>
    <w:rsid w:val="00F15FC9"/>
    <w:rsid w:val="00F1893C"/>
    <w:rsid w:val="00F23130"/>
    <w:rsid w:val="00F26982"/>
    <w:rsid w:val="00F29584"/>
    <w:rsid w:val="00F30F66"/>
    <w:rsid w:val="00F37C55"/>
    <w:rsid w:val="00F4259A"/>
    <w:rsid w:val="00F46BC4"/>
    <w:rsid w:val="00F56C04"/>
    <w:rsid w:val="00F63149"/>
    <w:rsid w:val="00F642C1"/>
    <w:rsid w:val="00F66DAC"/>
    <w:rsid w:val="00F70FC0"/>
    <w:rsid w:val="00F74B70"/>
    <w:rsid w:val="00F77DB9"/>
    <w:rsid w:val="00F8105A"/>
    <w:rsid w:val="00F832A6"/>
    <w:rsid w:val="00F84421"/>
    <w:rsid w:val="00F90D7C"/>
    <w:rsid w:val="00F97851"/>
    <w:rsid w:val="00FB5846"/>
    <w:rsid w:val="00FB71BB"/>
    <w:rsid w:val="00FC02A9"/>
    <w:rsid w:val="00FC0AE5"/>
    <w:rsid w:val="00FC3F55"/>
    <w:rsid w:val="00FC5440"/>
    <w:rsid w:val="00FD223A"/>
    <w:rsid w:val="00FD3BD8"/>
    <w:rsid w:val="00FD607B"/>
    <w:rsid w:val="00FD6BDE"/>
    <w:rsid w:val="00FE19FC"/>
    <w:rsid w:val="00FE3F0E"/>
    <w:rsid w:val="00FE492E"/>
    <w:rsid w:val="00FE5113"/>
    <w:rsid w:val="00FE75E6"/>
    <w:rsid w:val="00FF0AE2"/>
    <w:rsid w:val="00FF1125"/>
    <w:rsid w:val="00FF2223"/>
    <w:rsid w:val="00FF465F"/>
    <w:rsid w:val="00FF5934"/>
    <w:rsid w:val="0103101A"/>
    <w:rsid w:val="01071F71"/>
    <w:rsid w:val="010932AD"/>
    <w:rsid w:val="01102657"/>
    <w:rsid w:val="01175C53"/>
    <w:rsid w:val="011B8DA8"/>
    <w:rsid w:val="0129112D"/>
    <w:rsid w:val="012D3F19"/>
    <w:rsid w:val="0136BD3D"/>
    <w:rsid w:val="014167E1"/>
    <w:rsid w:val="0141A30F"/>
    <w:rsid w:val="0152EDEB"/>
    <w:rsid w:val="015CFB2F"/>
    <w:rsid w:val="01655B93"/>
    <w:rsid w:val="016D0DD4"/>
    <w:rsid w:val="016F4310"/>
    <w:rsid w:val="017AC357"/>
    <w:rsid w:val="018E150D"/>
    <w:rsid w:val="019C4503"/>
    <w:rsid w:val="01C50051"/>
    <w:rsid w:val="01C566AC"/>
    <w:rsid w:val="01E0F9A2"/>
    <w:rsid w:val="01EF9AD0"/>
    <w:rsid w:val="02276391"/>
    <w:rsid w:val="0227E010"/>
    <w:rsid w:val="02299798"/>
    <w:rsid w:val="02299798"/>
    <w:rsid w:val="0230057D"/>
    <w:rsid w:val="023687D9"/>
    <w:rsid w:val="023ACF88"/>
    <w:rsid w:val="02437162"/>
    <w:rsid w:val="02578305"/>
    <w:rsid w:val="025C01D6"/>
    <w:rsid w:val="02647B46"/>
    <w:rsid w:val="02681F05"/>
    <w:rsid w:val="026DDD3E"/>
    <w:rsid w:val="028E032C"/>
    <w:rsid w:val="02A291C5"/>
    <w:rsid w:val="02B775DC"/>
    <w:rsid w:val="02C55F31"/>
    <w:rsid w:val="02C5C7C7"/>
    <w:rsid w:val="02DBF3DC"/>
    <w:rsid w:val="02FFF7F3"/>
    <w:rsid w:val="030B53A4"/>
    <w:rsid w:val="030CCC3A"/>
    <w:rsid w:val="030CCD1A"/>
    <w:rsid w:val="031C37F3"/>
    <w:rsid w:val="031FC7C0"/>
    <w:rsid w:val="0353B132"/>
    <w:rsid w:val="035A303D"/>
    <w:rsid w:val="035D5A4F"/>
    <w:rsid w:val="03623F7F"/>
    <w:rsid w:val="036E5372"/>
    <w:rsid w:val="037F7BB4"/>
    <w:rsid w:val="037FEC66"/>
    <w:rsid w:val="03800947"/>
    <w:rsid w:val="0383660F"/>
    <w:rsid w:val="039097B6"/>
    <w:rsid w:val="03ACD84A"/>
    <w:rsid w:val="03CD87A3"/>
    <w:rsid w:val="03D5694C"/>
    <w:rsid w:val="03D5DAA3"/>
    <w:rsid w:val="03D866A9"/>
    <w:rsid w:val="03DA3588"/>
    <w:rsid w:val="03F85702"/>
    <w:rsid w:val="03FED0C3"/>
    <w:rsid w:val="0406ACEC"/>
    <w:rsid w:val="040DC386"/>
    <w:rsid w:val="0415DC6F"/>
    <w:rsid w:val="0417EA35"/>
    <w:rsid w:val="042CFC53"/>
    <w:rsid w:val="04388627"/>
    <w:rsid w:val="043EBD9E"/>
    <w:rsid w:val="04411AC7"/>
    <w:rsid w:val="04411AC7"/>
    <w:rsid w:val="044690A8"/>
    <w:rsid w:val="0454A03D"/>
    <w:rsid w:val="0485B286"/>
    <w:rsid w:val="048DD9AF"/>
    <w:rsid w:val="048E503F"/>
    <w:rsid w:val="04AF46E7"/>
    <w:rsid w:val="04CFF402"/>
    <w:rsid w:val="04E2E3EC"/>
    <w:rsid w:val="04E7B447"/>
    <w:rsid w:val="04F3EFEA"/>
    <w:rsid w:val="04FB8C51"/>
    <w:rsid w:val="04FCB5BD"/>
    <w:rsid w:val="04FD961E"/>
    <w:rsid w:val="04FEFEBD"/>
    <w:rsid w:val="05430049"/>
    <w:rsid w:val="054E9700"/>
    <w:rsid w:val="0557F8B3"/>
    <w:rsid w:val="0570B027"/>
    <w:rsid w:val="0570B9ED"/>
    <w:rsid w:val="05848A60"/>
    <w:rsid w:val="05888E6B"/>
    <w:rsid w:val="0588A336"/>
    <w:rsid w:val="0588DE18"/>
    <w:rsid w:val="058CFD2A"/>
    <w:rsid w:val="059AC780"/>
    <w:rsid w:val="05A458FE"/>
    <w:rsid w:val="05DF51CC"/>
    <w:rsid w:val="05E51CD3"/>
    <w:rsid w:val="05E57C72"/>
    <w:rsid w:val="05E8583F"/>
    <w:rsid w:val="05E972AD"/>
    <w:rsid w:val="05EDC72A"/>
    <w:rsid w:val="05F39902"/>
    <w:rsid w:val="060446F8"/>
    <w:rsid w:val="06077A31"/>
    <w:rsid w:val="0613EF04"/>
    <w:rsid w:val="061B814A"/>
    <w:rsid w:val="061CE6DF"/>
    <w:rsid w:val="06247100"/>
    <w:rsid w:val="0626458C"/>
    <w:rsid w:val="063FE3F8"/>
    <w:rsid w:val="06683749"/>
    <w:rsid w:val="06684936"/>
    <w:rsid w:val="06696ADF"/>
    <w:rsid w:val="06952556"/>
    <w:rsid w:val="069E01B7"/>
    <w:rsid w:val="06ACD594"/>
    <w:rsid w:val="06B86EAD"/>
    <w:rsid w:val="06CB6A13"/>
    <w:rsid w:val="06E448C4"/>
    <w:rsid w:val="06E91869"/>
    <w:rsid w:val="06E91CDD"/>
    <w:rsid w:val="070424D9"/>
    <w:rsid w:val="070B6396"/>
    <w:rsid w:val="07248A43"/>
    <w:rsid w:val="072514E3"/>
    <w:rsid w:val="072B7208"/>
    <w:rsid w:val="073F22DC"/>
    <w:rsid w:val="074EF7D9"/>
    <w:rsid w:val="077F0342"/>
    <w:rsid w:val="077FBEF4"/>
    <w:rsid w:val="07840914"/>
    <w:rsid w:val="0786C82D"/>
    <w:rsid w:val="07A92B37"/>
    <w:rsid w:val="07E80FFB"/>
    <w:rsid w:val="07FCB681"/>
    <w:rsid w:val="08072BFD"/>
    <w:rsid w:val="08090FC2"/>
    <w:rsid w:val="080C77B6"/>
    <w:rsid w:val="08113598"/>
    <w:rsid w:val="081B6081"/>
    <w:rsid w:val="081E5792"/>
    <w:rsid w:val="081F724F"/>
    <w:rsid w:val="0820476B"/>
    <w:rsid w:val="0824A1CA"/>
    <w:rsid w:val="082BFD80"/>
    <w:rsid w:val="08329983"/>
    <w:rsid w:val="0835134B"/>
    <w:rsid w:val="083C1152"/>
    <w:rsid w:val="083CA34C"/>
    <w:rsid w:val="083EBDF9"/>
    <w:rsid w:val="084278A6"/>
    <w:rsid w:val="0847FD64"/>
    <w:rsid w:val="086F7D6D"/>
    <w:rsid w:val="088CD701"/>
    <w:rsid w:val="08968472"/>
    <w:rsid w:val="089C1F94"/>
    <w:rsid w:val="08B017CC"/>
    <w:rsid w:val="08E15501"/>
    <w:rsid w:val="08E891D3"/>
    <w:rsid w:val="08EE66A0"/>
    <w:rsid w:val="09120503"/>
    <w:rsid w:val="0925FDFB"/>
    <w:rsid w:val="0926174C"/>
    <w:rsid w:val="0936EC4D"/>
    <w:rsid w:val="0942C1F8"/>
    <w:rsid w:val="09439F18"/>
    <w:rsid w:val="09530F14"/>
    <w:rsid w:val="09575BB4"/>
    <w:rsid w:val="09582DF5"/>
    <w:rsid w:val="0961351C"/>
    <w:rsid w:val="09617D84"/>
    <w:rsid w:val="09690EE8"/>
    <w:rsid w:val="096C882A"/>
    <w:rsid w:val="0979BDC5"/>
    <w:rsid w:val="0987A8DE"/>
    <w:rsid w:val="099CEEBC"/>
    <w:rsid w:val="09C34491"/>
    <w:rsid w:val="09C7806C"/>
    <w:rsid w:val="09DBD41F"/>
    <w:rsid w:val="09F8948D"/>
    <w:rsid w:val="0A0226E9"/>
    <w:rsid w:val="0A03D880"/>
    <w:rsid w:val="0A3F7342"/>
    <w:rsid w:val="0A40507A"/>
    <w:rsid w:val="0A6B269A"/>
    <w:rsid w:val="0A77287B"/>
    <w:rsid w:val="0A89FFB8"/>
    <w:rsid w:val="0A8B69D4"/>
    <w:rsid w:val="0AA9DAAF"/>
    <w:rsid w:val="0AB9F935"/>
    <w:rsid w:val="0AC1671E"/>
    <w:rsid w:val="0ACF7BED"/>
    <w:rsid w:val="0ADBE62F"/>
    <w:rsid w:val="0AECB2E5"/>
    <w:rsid w:val="0AEF7D36"/>
    <w:rsid w:val="0B0BDFBA"/>
    <w:rsid w:val="0B0E5DFF"/>
    <w:rsid w:val="0B14614D"/>
    <w:rsid w:val="0B229D30"/>
    <w:rsid w:val="0B246CD0"/>
    <w:rsid w:val="0B2DE538"/>
    <w:rsid w:val="0B40BFB1"/>
    <w:rsid w:val="0B5337E3"/>
    <w:rsid w:val="0B6231AB"/>
    <w:rsid w:val="0B637AC8"/>
    <w:rsid w:val="0B706F23"/>
    <w:rsid w:val="0B730211"/>
    <w:rsid w:val="0B7BA54E"/>
    <w:rsid w:val="0B7D166D"/>
    <w:rsid w:val="0B7D166D"/>
    <w:rsid w:val="0B9178D9"/>
    <w:rsid w:val="0B9B8DF8"/>
    <w:rsid w:val="0BACE550"/>
    <w:rsid w:val="0BBBFE5D"/>
    <w:rsid w:val="0BC11D5F"/>
    <w:rsid w:val="0BCE7E14"/>
    <w:rsid w:val="0BD62549"/>
    <w:rsid w:val="0BD6448F"/>
    <w:rsid w:val="0BD7A5D9"/>
    <w:rsid w:val="0BDB6BC5"/>
    <w:rsid w:val="0BF60ADF"/>
    <w:rsid w:val="0C034ABD"/>
    <w:rsid w:val="0C06D6D2"/>
    <w:rsid w:val="0C09F69C"/>
    <w:rsid w:val="0C121D45"/>
    <w:rsid w:val="0C1B0FF9"/>
    <w:rsid w:val="0C2089FB"/>
    <w:rsid w:val="0C241E32"/>
    <w:rsid w:val="0C2D4E59"/>
    <w:rsid w:val="0C2F03AA"/>
    <w:rsid w:val="0C446E66"/>
    <w:rsid w:val="0C4AD26D"/>
    <w:rsid w:val="0C5A3C72"/>
    <w:rsid w:val="0C5D8A62"/>
    <w:rsid w:val="0C5F4BD9"/>
    <w:rsid w:val="0C60FEB1"/>
    <w:rsid w:val="0C6DC904"/>
    <w:rsid w:val="0C812CC9"/>
    <w:rsid w:val="0C824656"/>
    <w:rsid w:val="0CA31180"/>
    <w:rsid w:val="0CBA6C55"/>
    <w:rsid w:val="0CC0DC65"/>
    <w:rsid w:val="0CC0FA0E"/>
    <w:rsid w:val="0CCA1DC5"/>
    <w:rsid w:val="0CD355B0"/>
    <w:rsid w:val="0CDC04A5"/>
    <w:rsid w:val="0D03DBE6"/>
    <w:rsid w:val="0D05A7E3"/>
    <w:rsid w:val="0D0AB56D"/>
    <w:rsid w:val="0D0C00BF"/>
    <w:rsid w:val="0D0E405A"/>
    <w:rsid w:val="0D11C15A"/>
    <w:rsid w:val="0D148423"/>
    <w:rsid w:val="0D24678C"/>
    <w:rsid w:val="0D3CB44B"/>
    <w:rsid w:val="0D43242B"/>
    <w:rsid w:val="0D451FA8"/>
    <w:rsid w:val="0D46AEC5"/>
    <w:rsid w:val="0D4B5155"/>
    <w:rsid w:val="0D520618"/>
    <w:rsid w:val="0D58757A"/>
    <w:rsid w:val="0D73AB2E"/>
    <w:rsid w:val="0D7FF462"/>
    <w:rsid w:val="0D9F2836"/>
    <w:rsid w:val="0DA14913"/>
    <w:rsid w:val="0DAC4206"/>
    <w:rsid w:val="0DCCA3F7"/>
    <w:rsid w:val="0E29F462"/>
    <w:rsid w:val="0E4AA188"/>
    <w:rsid w:val="0E596EC2"/>
    <w:rsid w:val="0E5B8F18"/>
    <w:rsid w:val="0E807A19"/>
    <w:rsid w:val="0E86A239"/>
    <w:rsid w:val="0E899362"/>
    <w:rsid w:val="0E89BBAA"/>
    <w:rsid w:val="0E96694D"/>
    <w:rsid w:val="0E99BD5F"/>
    <w:rsid w:val="0EAED976"/>
    <w:rsid w:val="0EB083D5"/>
    <w:rsid w:val="0EB219E5"/>
    <w:rsid w:val="0EB3EC38"/>
    <w:rsid w:val="0EB565C0"/>
    <w:rsid w:val="0EB6B36A"/>
    <w:rsid w:val="0EBF4B50"/>
    <w:rsid w:val="0EC349CF"/>
    <w:rsid w:val="0ECFA667"/>
    <w:rsid w:val="0EE84B4B"/>
    <w:rsid w:val="0EFC6C28"/>
    <w:rsid w:val="0F03B67D"/>
    <w:rsid w:val="0F1BD3B6"/>
    <w:rsid w:val="0F255188"/>
    <w:rsid w:val="0F37B7FE"/>
    <w:rsid w:val="0F521605"/>
    <w:rsid w:val="0F550371"/>
    <w:rsid w:val="0F571E5F"/>
    <w:rsid w:val="0F86DC18"/>
    <w:rsid w:val="0F896E3B"/>
    <w:rsid w:val="0F929228"/>
    <w:rsid w:val="0F93A857"/>
    <w:rsid w:val="0F93E256"/>
    <w:rsid w:val="0F9C404F"/>
    <w:rsid w:val="0FB216FE"/>
    <w:rsid w:val="0FB81133"/>
    <w:rsid w:val="0FC499D6"/>
    <w:rsid w:val="0FC80144"/>
    <w:rsid w:val="0FD27F90"/>
    <w:rsid w:val="0FDCB287"/>
    <w:rsid w:val="0FE8DE7A"/>
    <w:rsid w:val="0FF39E40"/>
    <w:rsid w:val="0FF4993D"/>
    <w:rsid w:val="1016B2F6"/>
    <w:rsid w:val="1018AB44"/>
    <w:rsid w:val="101DD71F"/>
    <w:rsid w:val="10200257"/>
    <w:rsid w:val="1023160F"/>
    <w:rsid w:val="102E2563"/>
    <w:rsid w:val="103DA048"/>
    <w:rsid w:val="1048A76F"/>
    <w:rsid w:val="10559492"/>
    <w:rsid w:val="107C48CC"/>
    <w:rsid w:val="1089EB76"/>
    <w:rsid w:val="1092EEAA"/>
    <w:rsid w:val="10A1760C"/>
    <w:rsid w:val="10A66049"/>
    <w:rsid w:val="10A826D5"/>
    <w:rsid w:val="10B7ABBC"/>
    <w:rsid w:val="10D6AB6F"/>
    <w:rsid w:val="10D8260F"/>
    <w:rsid w:val="10D85F5A"/>
    <w:rsid w:val="10F14877"/>
    <w:rsid w:val="10FB3682"/>
    <w:rsid w:val="11066D38"/>
    <w:rsid w:val="11124942"/>
    <w:rsid w:val="114CEB0D"/>
    <w:rsid w:val="11715074"/>
    <w:rsid w:val="1178E244"/>
    <w:rsid w:val="117B49EC"/>
    <w:rsid w:val="11AF13AA"/>
    <w:rsid w:val="11B0EFBE"/>
    <w:rsid w:val="11C900F4"/>
    <w:rsid w:val="11D93681"/>
    <w:rsid w:val="11F4A2EA"/>
    <w:rsid w:val="11F7CE71"/>
    <w:rsid w:val="12088A07"/>
    <w:rsid w:val="122236F7"/>
    <w:rsid w:val="12238E98"/>
    <w:rsid w:val="122457F0"/>
    <w:rsid w:val="1229782A"/>
    <w:rsid w:val="122BF1BC"/>
    <w:rsid w:val="1230D5AF"/>
    <w:rsid w:val="1235919C"/>
    <w:rsid w:val="1235CDB3"/>
    <w:rsid w:val="1238FBFB"/>
    <w:rsid w:val="1250C95C"/>
    <w:rsid w:val="1255111F"/>
    <w:rsid w:val="126F92EA"/>
    <w:rsid w:val="1271A366"/>
    <w:rsid w:val="12A834E2"/>
    <w:rsid w:val="12B17326"/>
    <w:rsid w:val="12C03033"/>
    <w:rsid w:val="12C90AFE"/>
    <w:rsid w:val="12CE4338"/>
    <w:rsid w:val="12CE4338"/>
    <w:rsid w:val="12D09217"/>
    <w:rsid w:val="12DB3943"/>
    <w:rsid w:val="12DCEA84"/>
    <w:rsid w:val="12E201F2"/>
    <w:rsid w:val="12F3655C"/>
    <w:rsid w:val="12FEDC81"/>
    <w:rsid w:val="13014146"/>
    <w:rsid w:val="1302D5B6"/>
    <w:rsid w:val="13033881"/>
    <w:rsid w:val="131A52FA"/>
    <w:rsid w:val="1320204D"/>
    <w:rsid w:val="132E608D"/>
    <w:rsid w:val="1330EDA0"/>
    <w:rsid w:val="13365D52"/>
    <w:rsid w:val="1341E0BE"/>
    <w:rsid w:val="134F64BC"/>
    <w:rsid w:val="135A90A6"/>
    <w:rsid w:val="135D9799"/>
    <w:rsid w:val="13695529"/>
    <w:rsid w:val="1372B47F"/>
    <w:rsid w:val="1376F911"/>
    <w:rsid w:val="1386BB4A"/>
    <w:rsid w:val="13AF74EB"/>
    <w:rsid w:val="13B7CF8A"/>
    <w:rsid w:val="13BB506C"/>
    <w:rsid w:val="13C5597C"/>
    <w:rsid w:val="13D95342"/>
    <w:rsid w:val="13E4B044"/>
    <w:rsid w:val="13FBE778"/>
    <w:rsid w:val="141EDBC9"/>
    <w:rsid w:val="142B97B6"/>
    <w:rsid w:val="1431977D"/>
    <w:rsid w:val="1439D6D5"/>
    <w:rsid w:val="1452AF14"/>
    <w:rsid w:val="145A1956"/>
    <w:rsid w:val="148C7166"/>
    <w:rsid w:val="14905D90"/>
    <w:rsid w:val="149A7A97"/>
    <w:rsid w:val="14AEE2E8"/>
    <w:rsid w:val="14CA60F9"/>
    <w:rsid w:val="14D16387"/>
    <w:rsid w:val="14D5A64B"/>
    <w:rsid w:val="14D694E7"/>
    <w:rsid w:val="14E033E2"/>
    <w:rsid w:val="14FFEFA9"/>
    <w:rsid w:val="15102898"/>
    <w:rsid w:val="151244C1"/>
    <w:rsid w:val="1518692C"/>
    <w:rsid w:val="1527A9EC"/>
    <w:rsid w:val="152B4EC2"/>
    <w:rsid w:val="155FEE46"/>
    <w:rsid w:val="1566B610"/>
    <w:rsid w:val="156745CF"/>
    <w:rsid w:val="15695E67"/>
    <w:rsid w:val="15867F71"/>
    <w:rsid w:val="15B06F14"/>
    <w:rsid w:val="15B8BA1D"/>
    <w:rsid w:val="15C4D858"/>
    <w:rsid w:val="15D00C18"/>
    <w:rsid w:val="15DC09B4"/>
    <w:rsid w:val="15E3C705"/>
    <w:rsid w:val="15E5788B"/>
    <w:rsid w:val="15F12976"/>
    <w:rsid w:val="15F1B0B2"/>
    <w:rsid w:val="15F221A6"/>
    <w:rsid w:val="15F6E0AC"/>
    <w:rsid w:val="15F720AC"/>
    <w:rsid w:val="161ECD1C"/>
    <w:rsid w:val="1637D2AD"/>
    <w:rsid w:val="164BFA4A"/>
    <w:rsid w:val="16520876"/>
    <w:rsid w:val="16600ECC"/>
    <w:rsid w:val="1671921F"/>
    <w:rsid w:val="167BDB35"/>
    <w:rsid w:val="167BE33A"/>
    <w:rsid w:val="168BF3EE"/>
    <w:rsid w:val="1695A183"/>
    <w:rsid w:val="16C793A2"/>
    <w:rsid w:val="16D13677"/>
    <w:rsid w:val="16E0869F"/>
    <w:rsid w:val="16E12189"/>
    <w:rsid w:val="16E9D56C"/>
    <w:rsid w:val="16F3F809"/>
    <w:rsid w:val="16FB572A"/>
    <w:rsid w:val="173D1197"/>
    <w:rsid w:val="1747B74B"/>
    <w:rsid w:val="17712B8D"/>
    <w:rsid w:val="17740A2A"/>
    <w:rsid w:val="177F7BF7"/>
    <w:rsid w:val="17B54AC9"/>
    <w:rsid w:val="17BDD168"/>
    <w:rsid w:val="17C2C70C"/>
    <w:rsid w:val="17C8DE78"/>
    <w:rsid w:val="17DC3FC9"/>
    <w:rsid w:val="17F8D99A"/>
    <w:rsid w:val="17FDB16E"/>
    <w:rsid w:val="180E5C9D"/>
    <w:rsid w:val="18156406"/>
    <w:rsid w:val="18174400"/>
    <w:rsid w:val="1822D895"/>
    <w:rsid w:val="182DD3BC"/>
    <w:rsid w:val="1834E018"/>
    <w:rsid w:val="18522D68"/>
    <w:rsid w:val="18624865"/>
    <w:rsid w:val="186DD5CF"/>
    <w:rsid w:val="187631C2"/>
    <w:rsid w:val="187A10EB"/>
    <w:rsid w:val="188F1D62"/>
    <w:rsid w:val="188FF3C4"/>
    <w:rsid w:val="189AD0E7"/>
    <w:rsid w:val="189B7C54"/>
    <w:rsid w:val="189C6FE3"/>
    <w:rsid w:val="18A75913"/>
    <w:rsid w:val="18CBFFE3"/>
    <w:rsid w:val="1903D831"/>
    <w:rsid w:val="1905F39E"/>
    <w:rsid w:val="191A2EF1"/>
    <w:rsid w:val="192B4BA3"/>
    <w:rsid w:val="19348914"/>
    <w:rsid w:val="193D5E40"/>
    <w:rsid w:val="1940C246"/>
    <w:rsid w:val="194E418B"/>
    <w:rsid w:val="1958CD49"/>
    <w:rsid w:val="1959B65D"/>
    <w:rsid w:val="195F7F11"/>
    <w:rsid w:val="19620301"/>
    <w:rsid w:val="1980305B"/>
    <w:rsid w:val="1980305B"/>
    <w:rsid w:val="1983BE56"/>
    <w:rsid w:val="19933350"/>
    <w:rsid w:val="19943BEB"/>
    <w:rsid w:val="199DBE7B"/>
    <w:rsid w:val="19A0C6AC"/>
    <w:rsid w:val="19A50248"/>
    <w:rsid w:val="19A7D819"/>
    <w:rsid w:val="19AD36A0"/>
    <w:rsid w:val="19C34D53"/>
    <w:rsid w:val="19CAD04F"/>
    <w:rsid w:val="19F25B2E"/>
    <w:rsid w:val="19F9F9E5"/>
    <w:rsid w:val="19FEF590"/>
    <w:rsid w:val="1A048632"/>
    <w:rsid w:val="1A0587BC"/>
    <w:rsid w:val="1A27912D"/>
    <w:rsid w:val="1A2F9A40"/>
    <w:rsid w:val="1A319D39"/>
    <w:rsid w:val="1A381235"/>
    <w:rsid w:val="1A3B80F7"/>
    <w:rsid w:val="1A431247"/>
    <w:rsid w:val="1A48F8F7"/>
    <w:rsid w:val="1A4AF01F"/>
    <w:rsid w:val="1A5073E2"/>
    <w:rsid w:val="1A52FA8C"/>
    <w:rsid w:val="1A6C64EC"/>
    <w:rsid w:val="1A6F4229"/>
    <w:rsid w:val="1A723AC9"/>
    <w:rsid w:val="1A92C760"/>
    <w:rsid w:val="1A9CD764"/>
    <w:rsid w:val="1AAC74FB"/>
    <w:rsid w:val="1AB3EB5C"/>
    <w:rsid w:val="1AB82D47"/>
    <w:rsid w:val="1AEB5687"/>
    <w:rsid w:val="1AED03C6"/>
    <w:rsid w:val="1B076392"/>
    <w:rsid w:val="1B0BCD43"/>
    <w:rsid w:val="1B10CE3A"/>
    <w:rsid w:val="1B1A527F"/>
    <w:rsid w:val="1B34EFA8"/>
    <w:rsid w:val="1B41D994"/>
    <w:rsid w:val="1B4313CC"/>
    <w:rsid w:val="1B4D12D1"/>
    <w:rsid w:val="1B5BD501"/>
    <w:rsid w:val="1B5E9396"/>
    <w:rsid w:val="1B6ED098"/>
    <w:rsid w:val="1B71EFA4"/>
    <w:rsid w:val="1B85927C"/>
    <w:rsid w:val="1B8A228B"/>
    <w:rsid w:val="1BAF054D"/>
    <w:rsid w:val="1BB37F5A"/>
    <w:rsid w:val="1BC88875"/>
    <w:rsid w:val="1BCDC7E1"/>
    <w:rsid w:val="1BCF6C0F"/>
    <w:rsid w:val="1BD63771"/>
    <w:rsid w:val="1BDBAAF1"/>
    <w:rsid w:val="1BDC3360"/>
    <w:rsid w:val="1BDE2C1F"/>
    <w:rsid w:val="1BDF25DC"/>
    <w:rsid w:val="1BECB238"/>
    <w:rsid w:val="1C06154C"/>
    <w:rsid w:val="1C228232"/>
    <w:rsid w:val="1C341189"/>
    <w:rsid w:val="1C354BF8"/>
    <w:rsid w:val="1C3A03F3"/>
    <w:rsid w:val="1C4B1C2F"/>
    <w:rsid w:val="1C615CBF"/>
    <w:rsid w:val="1C74A98D"/>
    <w:rsid w:val="1C8B1D01"/>
    <w:rsid w:val="1C8E3551"/>
    <w:rsid w:val="1C939B35"/>
    <w:rsid w:val="1C94BAE6"/>
    <w:rsid w:val="1C9B55F7"/>
    <w:rsid w:val="1CA7D9A2"/>
    <w:rsid w:val="1CBF20F1"/>
    <w:rsid w:val="1CC46A26"/>
    <w:rsid w:val="1CF66D2E"/>
    <w:rsid w:val="1D09B8CF"/>
    <w:rsid w:val="1D0D22DF"/>
    <w:rsid w:val="1D190BDA"/>
    <w:rsid w:val="1D203302"/>
    <w:rsid w:val="1D351395"/>
    <w:rsid w:val="1D3A706B"/>
    <w:rsid w:val="1D514761"/>
    <w:rsid w:val="1D7DEFF6"/>
    <w:rsid w:val="1D811793"/>
    <w:rsid w:val="1D85E97B"/>
    <w:rsid w:val="1DBD383A"/>
    <w:rsid w:val="1DBEBD58"/>
    <w:rsid w:val="1DC27DD0"/>
    <w:rsid w:val="1DC51FDF"/>
    <w:rsid w:val="1DD1E068"/>
    <w:rsid w:val="1DE591CD"/>
    <w:rsid w:val="1DFE2667"/>
    <w:rsid w:val="1DFE2667"/>
    <w:rsid w:val="1E025FDD"/>
    <w:rsid w:val="1E0310B8"/>
    <w:rsid w:val="1E05C5DB"/>
    <w:rsid w:val="1E11DA7E"/>
    <w:rsid w:val="1E126C48"/>
    <w:rsid w:val="1E1D8A6E"/>
    <w:rsid w:val="1E23C60D"/>
    <w:rsid w:val="1E25FFE8"/>
    <w:rsid w:val="1E27E5B9"/>
    <w:rsid w:val="1E2A85F3"/>
    <w:rsid w:val="1E348505"/>
    <w:rsid w:val="1E4D64AF"/>
    <w:rsid w:val="1E6799DA"/>
    <w:rsid w:val="1E802326"/>
    <w:rsid w:val="1E81A520"/>
    <w:rsid w:val="1E8AE797"/>
    <w:rsid w:val="1E8C3332"/>
    <w:rsid w:val="1E8C4A43"/>
    <w:rsid w:val="1E9A1E09"/>
    <w:rsid w:val="1EB2CFAA"/>
    <w:rsid w:val="1EB7C5D1"/>
    <w:rsid w:val="1EC2ED96"/>
    <w:rsid w:val="1ED6BFF7"/>
    <w:rsid w:val="1ED81404"/>
    <w:rsid w:val="1EE2E2AE"/>
    <w:rsid w:val="1EE4C5E3"/>
    <w:rsid w:val="1F0AE32B"/>
    <w:rsid w:val="1F1AA60D"/>
    <w:rsid w:val="1F1E254E"/>
    <w:rsid w:val="1F2B4C67"/>
    <w:rsid w:val="1F363E1F"/>
    <w:rsid w:val="1F4ABFA0"/>
    <w:rsid w:val="1F5D0873"/>
    <w:rsid w:val="1F5F3793"/>
    <w:rsid w:val="1F6541E4"/>
    <w:rsid w:val="1F689AB9"/>
    <w:rsid w:val="1F7D624A"/>
    <w:rsid w:val="1F87E294"/>
    <w:rsid w:val="1F985979"/>
    <w:rsid w:val="1FA0A52B"/>
    <w:rsid w:val="1FA33ACB"/>
    <w:rsid w:val="1FA6FC34"/>
    <w:rsid w:val="1FABD1D7"/>
    <w:rsid w:val="1FB71783"/>
    <w:rsid w:val="1FB9113A"/>
    <w:rsid w:val="1FBDDEB1"/>
    <w:rsid w:val="1FC9FA7F"/>
    <w:rsid w:val="1FD5CA98"/>
    <w:rsid w:val="1FD72F14"/>
    <w:rsid w:val="1FDB72E2"/>
    <w:rsid w:val="1FDC0225"/>
    <w:rsid w:val="1FE4FBC7"/>
    <w:rsid w:val="1FF25C1C"/>
    <w:rsid w:val="201C5709"/>
    <w:rsid w:val="201D31F4"/>
    <w:rsid w:val="201F98AD"/>
    <w:rsid w:val="202BBB43"/>
    <w:rsid w:val="2034D87B"/>
    <w:rsid w:val="203AFD08"/>
    <w:rsid w:val="205B558C"/>
    <w:rsid w:val="2061DCD4"/>
    <w:rsid w:val="20848EC0"/>
    <w:rsid w:val="208F51A0"/>
    <w:rsid w:val="20B086D4"/>
    <w:rsid w:val="20B59E13"/>
    <w:rsid w:val="20B913FD"/>
    <w:rsid w:val="20D66D7F"/>
    <w:rsid w:val="20FCB855"/>
    <w:rsid w:val="21130F56"/>
    <w:rsid w:val="21198A2C"/>
    <w:rsid w:val="212142FB"/>
    <w:rsid w:val="21248A9B"/>
    <w:rsid w:val="213FB492"/>
    <w:rsid w:val="21400B1F"/>
    <w:rsid w:val="21527BFF"/>
    <w:rsid w:val="215C26CB"/>
    <w:rsid w:val="215FCFF5"/>
    <w:rsid w:val="216EF4BD"/>
    <w:rsid w:val="216FEB16"/>
    <w:rsid w:val="217C9810"/>
    <w:rsid w:val="217F595B"/>
    <w:rsid w:val="218078FB"/>
    <w:rsid w:val="218C893C"/>
    <w:rsid w:val="218D86A0"/>
    <w:rsid w:val="21A11677"/>
    <w:rsid w:val="21A6694C"/>
    <w:rsid w:val="21AB798B"/>
    <w:rsid w:val="21D1BA42"/>
    <w:rsid w:val="21D68DB7"/>
    <w:rsid w:val="21DB44EF"/>
    <w:rsid w:val="21DC4BBF"/>
    <w:rsid w:val="21DE18D5"/>
    <w:rsid w:val="21E7C21E"/>
    <w:rsid w:val="221967B0"/>
    <w:rsid w:val="221A27A2"/>
    <w:rsid w:val="22322CAD"/>
    <w:rsid w:val="223A8939"/>
    <w:rsid w:val="22408DB0"/>
    <w:rsid w:val="2271F527"/>
    <w:rsid w:val="228E48B6"/>
    <w:rsid w:val="229B8CB0"/>
    <w:rsid w:val="22B12516"/>
    <w:rsid w:val="22C5F091"/>
    <w:rsid w:val="22C98E44"/>
    <w:rsid w:val="22DA2D10"/>
    <w:rsid w:val="231946E4"/>
    <w:rsid w:val="231B89F8"/>
    <w:rsid w:val="232185F0"/>
    <w:rsid w:val="23254B1B"/>
    <w:rsid w:val="232C62B5"/>
    <w:rsid w:val="2334B268"/>
    <w:rsid w:val="23386A29"/>
    <w:rsid w:val="23564DC7"/>
    <w:rsid w:val="236E49D9"/>
    <w:rsid w:val="23702B74"/>
    <w:rsid w:val="2379FD89"/>
    <w:rsid w:val="23860842"/>
    <w:rsid w:val="238E1C1B"/>
    <w:rsid w:val="238EB658"/>
    <w:rsid w:val="23BD4B56"/>
    <w:rsid w:val="23DEAE88"/>
    <w:rsid w:val="23E4E5D8"/>
    <w:rsid w:val="23E51A1B"/>
    <w:rsid w:val="23EA19B5"/>
    <w:rsid w:val="23EAA98C"/>
    <w:rsid w:val="23F60369"/>
    <w:rsid w:val="23FB179C"/>
    <w:rsid w:val="2400C9B5"/>
    <w:rsid w:val="24069A65"/>
    <w:rsid w:val="240A3C2E"/>
    <w:rsid w:val="24234BE7"/>
    <w:rsid w:val="2428ADAA"/>
    <w:rsid w:val="243A974E"/>
    <w:rsid w:val="243E067F"/>
    <w:rsid w:val="2444899B"/>
    <w:rsid w:val="244ADC63"/>
    <w:rsid w:val="244AE606"/>
    <w:rsid w:val="244FCD6A"/>
    <w:rsid w:val="245775A7"/>
    <w:rsid w:val="24585395"/>
    <w:rsid w:val="24652170"/>
    <w:rsid w:val="247B1056"/>
    <w:rsid w:val="248089D4"/>
    <w:rsid w:val="24819054"/>
    <w:rsid w:val="248D8C1C"/>
    <w:rsid w:val="249101AE"/>
    <w:rsid w:val="2493C02E"/>
    <w:rsid w:val="2499665D"/>
    <w:rsid w:val="249A8D9B"/>
    <w:rsid w:val="24B210F1"/>
    <w:rsid w:val="24B63460"/>
    <w:rsid w:val="24BDB4DA"/>
    <w:rsid w:val="24C44351"/>
    <w:rsid w:val="24D684D6"/>
    <w:rsid w:val="24E0A4B5"/>
    <w:rsid w:val="24E36870"/>
    <w:rsid w:val="24EE59BA"/>
    <w:rsid w:val="24F838FA"/>
    <w:rsid w:val="2501BCF1"/>
    <w:rsid w:val="2502973A"/>
    <w:rsid w:val="2504F095"/>
    <w:rsid w:val="250E6E2B"/>
    <w:rsid w:val="2517BF0D"/>
    <w:rsid w:val="251B4246"/>
    <w:rsid w:val="252D361E"/>
    <w:rsid w:val="25613BA0"/>
    <w:rsid w:val="25643942"/>
    <w:rsid w:val="25697322"/>
    <w:rsid w:val="25783144"/>
    <w:rsid w:val="257F444C"/>
    <w:rsid w:val="257F444C"/>
    <w:rsid w:val="2584B917"/>
    <w:rsid w:val="25875DCA"/>
    <w:rsid w:val="2588B874"/>
    <w:rsid w:val="258A92B9"/>
    <w:rsid w:val="25962B92"/>
    <w:rsid w:val="259BE520"/>
    <w:rsid w:val="259D8DE9"/>
    <w:rsid w:val="25C9D89E"/>
    <w:rsid w:val="25CE08F9"/>
    <w:rsid w:val="25DDA170"/>
    <w:rsid w:val="25ED149B"/>
    <w:rsid w:val="25EF318F"/>
    <w:rsid w:val="25F1B8B5"/>
    <w:rsid w:val="25F4DE8C"/>
    <w:rsid w:val="25FBD012"/>
    <w:rsid w:val="26066657"/>
    <w:rsid w:val="261803D6"/>
    <w:rsid w:val="263C842B"/>
    <w:rsid w:val="2641376A"/>
    <w:rsid w:val="2644B809"/>
    <w:rsid w:val="2660E59E"/>
    <w:rsid w:val="2662AE91"/>
    <w:rsid w:val="269D1C04"/>
    <w:rsid w:val="26A7E951"/>
    <w:rsid w:val="26A838FD"/>
    <w:rsid w:val="26AA3E8C"/>
    <w:rsid w:val="26ACADD1"/>
    <w:rsid w:val="26B981C2"/>
    <w:rsid w:val="26CFD658"/>
    <w:rsid w:val="26E5315D"/>
    <w:rsid w:val="26E8B130"/>
    <w:rsid w:val="26F8175A"/>
    <w:rsid w:val="26F837A6"/>
    <w:rsid w:val="26FED31C"/>
    <w:rsid w:val="271B1826"/>
    <w:rsid w:val="2726EF60"/>
    <w:rsid w:val="27349FC8"/>
    <w:rsid w:val="273680DE"/>
    <w:rsid w:val="273B7B9E"/>
    <w:rsid w:val="273E4E89"/>
    <w:rsid w:val="2743F900"/>
    <w:rsid w:val="274E21FD"/>
    <w:rsid w:val="27604E94"/>
    <w:rsid w:val="2769BDCE"/>
    <w:rsid w:val="278EC9F6"/>
    <w:rsid w:val="278F230E"/>
    <w:rsid w:val="279513D9"/>
    <w:rsid w:val="279B5F84"/>
    <w:rsid w:val="27B0215C"/>
    <w:rsid w:val="27C080F5"/>
    <w:rsid w:val="27CE55A3"/>
    <w:rsid w:val="27D03CDE"/>
    <w:rsid w:val="27D22439"/>
    <w:rsid w:val="27D3559C"/>
    <w:rsid w:val="27E96940"/>
    <w:rsid w:val="27EFF63C"/>
    <w:rsid w:val="27F2BBF4"/>
    <w:rsid w:val="27FC00D0"/>
    <w:rsid w:val="27FFD476"/>
    <w:rsid w:val="282210B8"/>
    <w:rsid w:val="2825D0F9"/>
    <w:rsid w:val="282A32EC"/>
    <w:rsid w:val="2844CBB1"/>
    <w:rsid w:val="28460EED"/>
    <w:rsid w:val="28499BD6"/>
    <w:rsid w:val="285136F7"/>
    <w:rsid w:val="285BB4A2"/>
    <w:rsid w:val="286088D0"/>
    <w:rsid w:val="28633F30"/>
    <w:rsid w:val="286C9613"/>
    <w:rsid w:val="28793D06"/>
    <w:rsid w:val="2879F41A"/>
    <w:rsid w:val="287E7C9E"/>
    <w:rsid w:val="288C3A72"/>
    <w:rsid w:val="289A1DAC"/>
    <w:rsid w:val="289B1D5E"/>
    <w:rsid w:val="28A4068D"/>
    <w:rsid w:val="28ACF073"/>
    <w:rsid w:val="28C85C23"/>
    <w:rsid w:val="28DC3B27"/>
    <w:rsid w:val="28DC3B27"/>
    <w:rsid w:val="28DCE064"/>
    <w:rsid w:val="28DFAFA8"/>
    <w:rsid w:val="28E14CF3"/>
    <w:rsid w:val="28EA5DCA"/>
    <w:rsid w:val="28F0F45F"/>
    <w:rsid w:val="28FF4D20"/>
    <w:rsid w:val="290750EC"/>
    <w:rsid w:val="2909DE61"/>
    <w:rsid w:val="29134E1E"/>
    <w:rsid w:val="291C220B"/>
    <w:rsid w:val="291CF564"/>
    <w:rsid w:val="29220BE1"/>
    <w:rsid w:val="293BC8DB"/>
    <w:rsid w:val="29424B08"/>
    <w:rsid w:val="294736DB"/>
    <w:rsid w:val="294C49C3"/>
    <w:rsid w:val="294C8440"/>
    <w:rsid w:val="29593DDE"/>
    <w:rsid w:val="29719F96"/>
    <w:rsid w:val="2979A789"/>
    <w:rsid w:val="297B1941"/>
    <w:rsid w:val="2983B703"/>
    <w:rsid w:val="29955464"/>
    <w:rsid w:val="29A6F305"/>
    <w:rsid w:val="29AE507A"/>
    <w:rsid w:val="29BC36E5"/>
    <w:rsid w:val="29BF6382"/>
    <w:rsid w:val="29C57A56"/>
    <w:rsid w:val="29DC8894"/>
    <w:rsid w:val="29E41E15"/>
    <w:rsid w:val="29E64A61"/>
    <w:rsid w:val="29ED8AED"/>
    <w:rsid w:val="2A138757"/>
    <w:rsid w:val="2A25832C"/>
    <w:rsid w:val="2A30D2B4"/>
    <w:rsid w:val="2A3884C5"/>
    <w:rsid w:val="2A406A1F"/>
    <w:rsid w:val="2A4090B8"/>
    <w:rsid w:val="2A415EFF"/>
    <w:rsid w:val="2A456AF2"/>
    <w:rsid w:val="2A5DC63E"/>
    <w:rsid w:val="2A65D2AE"/>
    <w:rsid w:val="2A6B3514"/>
    <w:rsid w:val="2A7E1E9D"/>
    <w:rsid w:val="2A8E0942"/>
    <w:rsid w:val="2A990D35"/>
    <w:rsid w:val="2AAA7E70"/>
    <w:rsid w:val="2AAABC15"/>
    <w:rsid w:val="2AB06D61"/>
    <w:rsid w:val="2AB256E9"/>
    <w:rsid w:val="2AB8F12F"/>
    <w:rsid w:val="2ABE0DF5"/>
    <w:rsid w:val="2AC9E89F"/>
    <w:rsid w:val="2ADF2015"/>
    <w:rsid w:val="2AE5AD3A"/>
    <w:rsid w:val="2AFBC8E3"/>
    <w:rsid w:val="2AFD155D"/>
    <w:rsid w:val="2B036AF7"/>
    <w:rsid w:val="2B036AF7"/>
    <w:rsid w:val="2B06BF0C"/>
    <w:rsid w:val="2B15FD3C"/>
    <w:rsid w:val="2B1C05F8"/>
    <w:rsid w:val="2B1C6012"/>
    <w:rsid w:val="2B2D3E0E"/>
    <w:rsid w:val="2B344640"/>
    <w:rsid w:val="2B35D241"/>
    <w:rsid w:val="2B45374E"/>
    <w:rsid w:val="2B516F40"/>
    <w:rsid w:val="2B64F260"/>
    <w:rsid w:val="2B7BBDD4"/>
    <w:rsid w:val="2B8226E8"/>
    <w:rsid w:val="2B8AFB73"/>
    <w:rsid w:val="2B94DAD5"/>
    <w:rsid w:val="2B9FA779"/>
    <w:rsid w:val="2BAD5611"/>
    <w:rsid w:val="2BB20633"/>
    <w:rsid w:val="2BBD81EC"/>
    <w:rsid w:val="2BD14FBA"/>
    <w:rsid w:val="2BF1FE81"/>
    <w:rsid w:val="2BF9C7AB"/>
    <w:rsid w:val="2C1F3583"/>
    <w:rsid w:val="2C21645F"/>
    <w:rsid w:val="2C269043"/>
    <w:rsid w:val="2C34D2C1"/>
    <w:rsid w:val="2C364679"/>
    <w:rsid w:val="2C49E301"/>
    <w:rsid w:val="2C65060D"/>
    <w:rsid w:val="2C714DD9"/>
    <w:rsid w:val="2C9BC73C"/>
    <w:rsid w:val="2CA0444A"/>
    <w:rsid w:val="2CAD0C75"/>
    <w:rsid w:val="2CBD0BB5"/>
    <w:rsid w:val="2CCBCA57"/>
    <w:rsid w:val="2CD91279"/>
    <w:rsid w:val="2CDFA6D5"/>
    <w:rsid w:val="2CEBE2F2"/>
    <w:rsid w:val="2CEC4704"/>
    <w:rsid w:val="2CF4A29D"/>
    <w:rsid w:val="2CFC08B5"/>
    <w:rsid w:val="2D035491"/>
    <w:rsid w:val="2D0416C1"/>
    <w:rsid w:val="2D048756"/>
    <w:rsid w:val="2D1E012E"/>
    <w:rsid w:val="2D22D31B"/>
    <w:rsid w:val="2D27A7AA"/>
    <w:rsid w:val="2D3F1325"/>
    <w:rsid w:val="2D4E79EC"/>
    <w:rsid w:val="2D51D372"/>
    <w:rsid w:val="2D51D372"/>
    <w:rsid w:val="2D5F91F5"/>
    <w:rsid w:val="2D62849E"/>
    <w:rsid w:val="2D6E26B7"/>
    <w:rsid w:val="2D6E6F3C"/>
    <w:rsid w:val="2D71772D"/>
    <w:rsid w:val="2DA3513F"/>
    <w:rsid w:val="2DA9CDDF"/>
    <w:rsid w:val="2DBDCBD8"/>
    <w:rsid w:val="2DBFBBBC"/>
    <w:rsid w:val="2DC873A6"/>
    <w:rsid w:val="2DE02A4B"/>
    <w:rsid w:val="2DE932BF"/>
    <w:rsid w:val="2DF21F07"/>
    <w:rsid w:val="2E267646"/>
    <w:rsid w:val="2E2F7126"/>
    <w:rsid w:val="2E384CDE"/>
    <w:rsid w:val="2E50FC97"/>
    <w:rsid w:val="2E772D51"/>
    <w:rsid w:val="2E9E9082"/>
    <w:rsid w:val="2EAB6C4C"/>
    <w:rsid w:val="2EABDD4A"/>
    <w:rsid w:val="2EB57875"/>
    <w:rsid w:val="2EC6F545"/>
    <w:rsid w:val="2EC89457"/>
    <w:rsid w:val="2ECFB491"/>
    <w:rsid w:val="2ED2942D"/>
    <w:rsid w:val="2ED3BC82"/>
    <w:rsid w:val="2EE6C3CF"/>
    <w:rsid w:val="2EE79604"/>
    <w:rsid w:val="2EF95141"/>
    <w:rsid w:val="2EFBD90D"/>
    <w:rsid w:val="2F46CBA0"/>
    <w:rsid w:val="2F4F0479"/>
    <w:rsid w:val="2F4F7402"/>
    <w:rsid w:val="2F7582CD"/>
    <w:rsid w:val="2F817DE2"/>
    <w:rsid w:val="2F84A227"/>
    <w:rsid w:val="2FB74A41"/>
    <w:rsid w:val="2FBAE8AC"/>
    <w:rsid w:val="2FD23BB8"/>
    <w:rsid w:val="2FD7FB24"/>
    <w:rsid w:val="2FDD045C"/>
    <w:rsid w:val="2FE1C93F"/>
    <w:rsid w:val="2FFE0D64"/>
    <w:rsid w:val="3008EE60"/>
    <w:rsid w:val="301023FD"/>
    <w:rsid w:val="301C8EAB"/>
    <w:rsid w:val="3024EDBC"/>
    <w:rsid w:val="302CD876"/>
    <w:rsid w:val="3034933D"/>
    <w:rsid w:val="303C4992"/>
    <w:rsid w:val="304A7D03"/>
    <w:rsid w:val="305169B1"/>
    <w:rsid w:val="30616C27"/>
    <w:rsid w:val="306C80FA"/>
    <w:rsid w:val="306CB5DB"/>
    <w:rsid w:val="30724444"/>
    <w:rsid w:val="30740C8D"/>
    <w:rsid w:val="307A3D1A"/>
    <w:rsid w:val="30812D3D"/>
    <w:rsid w:val="30990328"/>
    <w:rsid w:val="309AEA61"/>
    <w:rsid w:val="30AB480D"/>
    <w:rsid w:val="30B8CBDB"/>
    <w:rsid w:val="30B9550B"/>
    <w:rsid w:val="30C79329"/>
    <w:rsid w:val="30E1BA20"/>
    <w:rsid w:val="30ED6A39"/>
    <w:rsid w:val="30F588A8"/>
    <w:rsid w:val="30FB2AB4"/>
    <w:rsid w:val="31035CBA"/>
    <w:rsid w:val="3107B710"/>
    <w:rsid w:val="310F6EEC"/>
    <w:rsid w:val="311771C3"/>
    <w:rsid w:val="313EE31E"/>
    <w:rsid w:val="315534D0"/>
    <w:rsid w:val="31663E5A"/>
    <w:rsid w:val="3170531C"/>
    <w:rsid w:val="3173F37B"/>
    <w:rsid w:val="3174ACFE"/>
    <w:rsid w:val="3186F1B1"/>
    <w:rsid w:val="318BAB20"/>
    <w:rsid w:val="31B09E42"/>
    <w:rsid w:val="31B9E27C"/>
    <w:rsid w:val="31BA0A05"/>
    <w:rsid w:val="31BBF878"/>
    <w:rsid w:val="31BE2FB4"/>
    <w:rsid w:val="31D32900"/>
    <w:rsid w:val="31DA9219"/>
    <w:rsid w:val="31DB892D"/>
    <w:rsid w:val="31E5A0D4"/>
    <w:rsid w:val="31E62747"/>
    <w:rsid w:val="3207D7FE"/>
    <w:rsid w:val="321F0ABD"/>
    <w:rsid w:val="3227EF3D"/>
    <w:rsid w:val="325B9D4B"/>
    <w:rsid w:val="327BEBB4"/>
    <w:rsid w:val="328ABABF"/>
    <w:rsid w:val="32AC859F"/>
    <w:rsid w:val="32B00357"/>
    <w:rsid w:val="32B2A344"/>
    <w:rsid w:val="32B2D761"/>
    <w:rsid w:val="32CCA7F5"/>
    <w:rsid w:val="32CFC933"/>
    <w:rsid w:val="32F37FE0"/>
    <w:rsid w:val="32F93C50"/>
    <w:rsid w:val="32FCAF71"/>
    <w:rsid w:val="33077E04"/>
    <w:rsid w:val="3314A899"/>
    <w:rsid w:val="3317B6C2"/>
    <w:rsid w:val="331B96B6"/>
    <w:rsid w:val="3321CED2"/>
    <w:rsid w:val="333EDE7E"/>
    <w:rsid w:val="3376FE66"/>
    <w:rsid w:val="337F51FC"/>
    <w:rsid w:val="338F7E1D"/>
    <w:rsid w:val="3391CAD3"/>
    <w:rsid w:val="3392B312"/>
    <w:rsid w:val="33A4C604"/>
    <w:rsid w:val="33B54972"/>
    <w:rsid w:val="33C6104E"/>
    <w:rsid w:val="33CB4065"/>
    <w:rsid w:val="33CEB039"/>
    <w:rsid w:val="33D9726A"/>
    <w:rsid w:val="33D9726A"/>
    <w:rsid w:val="33D9EC07"/>
    <w:rsid w:val="33FA6890"/>
    <w:rsid w:val="33FCDB7B"/>
    <w:rsid w:val="33FDEFB8"/>
    <w:rsid w:val="3403855C"/>
    <w:rsid w:val="3404BEDC"/>
    <w:rsid w:val="341A41FA"/>
    <w:rsid w:val="341C3EC6"/>
    <w:rsid w:val="342245CF"/>
    <w:rsid w:val="343E6894"/>
    <w:rsid w:val="343EDA87"/>
    <w:rsid w:val="344FE016"/>
    <w:rsid w:val="34595235"/>
    <w:rsid w:val="3471144C"/>
    <w:rsid w:val="3472C8E2"/>
    <w:rsid w:val="3477492A"/>
    <w:rsid w:val="348304F8"/>
    <w:rsid w:val="348D8C2C"/>
    <w:rsid w:val="34953F43"/>
    <w:rsid w:val="34958EE8"/>
    <w:rsid w:val="34AA6964"/>
    <w:rsid w:val="34B74717"/>
    <w:rsid w:val="34C2956D"/>
    <w:rsid w:val="34C2A156"/>
    <w:rsid w:val="34D6C82F"/>
    <w:rsid w:val="34DA8223"/>
    <w:rsid w:val="34E431BE"/>
    <w:rsid w:val="34EDDC55"/>
    <w:rsid w:val="34F9E818"/>
    <w:rsid w:val="34FF6DFD"/>
    <w:rsid w:val="350E3093"/>
    <w:rsid w:val="3511BC6C"/>
    <w:rsid w:val="3533483E"/>
    <w:rsid w:val="35443AC1"/>
    <w:rsid w:val="3548C0AF"/>
    <w:rsid w:val="3553231C"/>
    <w:rsid w:val="357E4085"/>
    <w:rsid w:val="35A3D827"/>
    <w:rsid w:val="35B58F79"/>
    <w:rsid w:val="35B823AB"/>
    <w:rsid w:val="35D1D9A3"/>
    <w:rsid w:val="35DF8FB0"/>
    <w:rsid w:val="35E894DF"/>
    <w:rsid w:val="35FC2010"/>
    <w:rsid w:val="361D193C"/>
    <w:rsid w:val="3623111B"/>
    <w:rsid w:val="3636ABF4"/>
    <w:rsid w:val="36502D27"/>
    <w:rsid w:val="365596F0"/>
    <w:rsid w:val="366ACF36"/>
    <w:rsid w:val="366D9D4B"/>
    <w:rsid w:val="367DD59F"/>
    <w:rsid w:val="368CD2F2"/>
    <w:rsid w:val="36935769"/>
    <w:rsid w:val="3696B068"/>
    <w:rsid w:val="369A9BA6"/>
    <w:rsid w:val="369FDD19"/>
    <w:rsid w:val="36A22860"/>
    <w:rsid w:val="36B29E23"/>
    <w:rsid w:val="36B5BB3E"/>
    <w:rsid w:val="36BD0857"/>
    <w:rsid w:val="36BF33D3"/>
    <w:rsid w:val="36DC48B1"/>
    <w:rsid w:val="37030933"/>
    <w:rsid w:val="37045803"/>
    <w:rsid w:val="3706F321"/>
    <w:rsid w:val="3721AC2A"/>
    <w:rsid w:val="3726C80D"/>
    <w:rsid w:val="37272079"/>
    <w:rsid w:val="37277CE4"/>
    <w:rsid w:val="37347B28"/>
    <w:rsid w:val="373D4D0D"/>
    <w:rsid w:val="37420187"/>
    <w:rsid w:val="374A7523"/>
    <w:rsid w:val="37517D62"/>
    <w:rsid w:val="37526EC4"/>
    <w:rsid w:val="376AEF9B"/>
    <w:rsid w:val="376D13A5"/>
    <w:rsid w:val="377D6F5F"/>
    <w:rsid w:val="37C81803"/>
    <w:rsid w:val="37D0C540"/>
    <w:rsid w:val="37DAA27F"/>
    <w:rsid w:val="37DB34E0"/>
    <w:rsid w:val="37ED4185"/>
    <w:rsid w:val="37F1C8BC"/>
    <w:rsid w:val="381344D5"/>
    <w:rsid w:val="38144F89"/>
    <w:rsid w:val="381AE0F3"/>
    <w:rsid w:val="381F650B"/>
    <w:rsid w:val="383901E1"/>
    <w:rsid w:val="384905D8"/>
    <w:rsid w:val="3850A5D7"/>
    <w:rsid w:val="385E3426"/>
    <w:rsid w:val="38693E91"/>
    <w:rsid w:val="386F7AD1"/>
    <w:rsid w:val="387B33D0"/>
    <w:rsid w:val="38820D64"/>
    <w:rsid w:val="3887E52C"/>
    <w:rsid w:val="3890D4F3"/>
    <w:rsid w:val="389AC7A9"/>
    <w:rsid w:val="389DE631"/>
    <w:rsid w:val="38A87162"/>
    <w:rsid w:val="38B705E7"/>
    <w:rsid w:val="38D42FCC"/>
    <w:rsid w:val="38E122B5"/>
    <w:rsid w:val="38E3CCE2"/>
    <w:rsid w:val="38EDA49E"/>
    <w:rsid w:val="38F502EE"/>
    <w:rsid w:val="38F5EF70"/>
    <w:rsid w:val="38FB4280"/>
    <w:rsid w:val="390AED68"/>
    <w:rsid w:val="390F0836"/>
    <w:rsid w:val="3915E251"/>
    <w:rsid w:val="391BC5A7"/>
    <w:rsid w:val="391D517A"/>
    <w:rsid w:val="391E1DC6"/>
    <w:rsid w:val="39230BFA"/>
    <w:rsid w:val="392B7A26"/>
    <w:rsid w:val="394B0766"/>
    <w:rsid w:val="394B6111"/>
    <w:rsid w:val="3950CAF8"/>
    <w:rsid w:val="39575D93"/>
    <w:rsid w:val="39591FBD"/>
    <w:rsid w:val="398994C6"/>
    <w:rsid w:val="39A1DA84"/>
    <w:rsid w:val="39AC1FA2"/>
    <w:rsid w:val="39B9340B"/>
    <w:rsid w:val="39CBB488"/>
    <w:rsid w:val="39F366E6"/>
    <w:rsid w:val="39FE0767"/>
    <w:rsid w:val="3A09A06A"/>
    <w:rsid w:val="3A142051"/>
    <w:rsid w:val="3A1C05E2"/>
    <w:rsid w:val="3A1C08CD"/>
    <w:rsid w:val="3A21D7E3"/>
    <w:rsid w:val="3A24225F"/>
    <w:rsid w:val="3A300A69"/>
    <w:rsid w:val="3A451A18"/>
    <w:rsid w:val="3A49E021"/>
    <w:rsid w:val="3A56D4E6"/>
    <w:rsid w:val="3A5B63B0"/>
    <w:rsid w:val="3A5D31BD"/>
    <w:rsid w:val="3A5F6E8D"/>
    <w:rsid w:val="3A85CE35"/>
    <w:rsid w:val="3A91A038"/>
    <w:rsid w:val="3AA5FB54"/>
    <w:rsid w:val="3AAD924A"/>
    <w:rsid w:val="3AAF253F"/>
    <w:rsid w:val="3AB1B77A"/>
    <w:rsid w:val="3ABF6161"/>
    <w:rsid w:val="3AD29DAE"/>
    <w:rsid w:val="3AD7B237"/>
    <w:rsid w:val="3B00D6C1"/>
    <w:rsid w:val="3B0DCCC2"/>
    <w:rsid w:val="3B11DBCE"/>
    <w:rsid w:val="3B1A63A2"/>
    <w:rsid w:val="3B1DAE8D"/>
    <w:rsid w:val="3B20B62A"/>
    <w:rsid w:val="3B25B080"/>
    <w:rsid w:val="3B2A2A0D"/>
    <w:rsid w:val="3B4F8933"/>
    <w:rsid w:val="3B5D5D0C"/>
    <w:rsid w:val="3B6177A0"/>
    <w:rsid w:val="3B6F7074"/>
    <w:rsid w:val="3B760D3E"/>
    <w:rsid w:val="3B7C03D1"/>
    <w:rsid w:val="3B836E78"/>
    <w:rsid w:val="3B863FFE"/>
    <w:rsid w:val="3B934D5A"/>
    <w:rsid w:val="3B93E6B8"/>
    <w:rsid w:val="3B981EFA"/>
    <w:rsid w:val="3BA16ADA"/>
    <w:rsid w:val="3BA20A48"/>
    <w:rsid w:val="3BA2C7A4"/>
    <w:rsid w:val="3BA84BA4"/>
    <w:rsid w:val="3BAA1B41"/>
    <w:rsid w:val="3BB08611"/>
    <w:rsid w:val="3BB08611"/>
    <w:rsid w:val="3BBA0600"/>
    <w:rsid w:val="3BBEA1EE"/>
    <w:rsid w:val="3BC22199"/>
    <w:rsid w:val="3BC4A869"/>
    <w:rsid w:val="3BD14970"/>
    <w:rsid w:val="3BE664C6"/>
    <w:rsid w:val="3BF75380"/>
    <w:rsid w:val="3C04B420"/>
    <w:rsid w:val="3C1B5F39"/>
    <w:rsid w:val="3C35A9BD"/>
    <w:rsid w:val="3C430C41"/>
    <w:rsid w:val="3C451C12"/>
    <w:rsid w:val="3C5145BA"/>
    <w:rsid w:val="3C626E9F"/>
    <w:rsid w:val="3C6348EB"/>
    <w:rsid w:val="3C6E6E0F"/>
    <w:rsid w:val="3C7726CD"/>
    <w:rsid w:val="3C78C31F"/>
    <w:rsid w:val="3C82D633"/>
    <w:rsid w:val="3C8CD120"/>
    <w:rsid w:val="3C8D808E"/>
    <w:rsid w:val="3C965CFD"/>
    <w:rsid w:val="3CA2C073"/>
    <w:rsid w:val="3CBD6C04"/>
    <w:rsid w:val="3CBF50BF"/>
    <w:rsid w:val="3CCCFF72"/>
    <w:rsid w:val="3CD5F0CC"/>
    <w:rsid w:val="3CD88302"/>
    <w:rsid w:val="3CD88EF2"/>
    <w:rsid w:val="3CEFA71E"/>
    <w:rsid w:val="3D07A7D4"/>
    <w:rsid w:val="3D17755D"/>
    <w:rsid w:val="3D1A2DB7"/>
    <w:rsid w:val="3D206024"/>
    <w:rsid w:val="3D2462B2"/>
    <w:rsid w:val="3D344AC3"/>
    <w:rsid w:val="3D34659C"/>
    <w:rsid w:val="3D3682EF"/>
    <w:rsid w:val="3D38BD03"/>
    <w:rsid w:val="3D520C4A"/>
    <w:rsid w:val="3D566C2F"/>
    <w:rsid w:val="3D5C28AB"/>
    <w:rsid w:val="3D8FEEB5"/>
    <w:rsid w:val="3D93A40D"/>
    <w:rsid w:val="3D985326"/>
    <w:rsid w:val="3D9D7E1A"/>
    <w:rsid w:val="3DAD1A95"/>
    <w:rsid w:val="3DB65EAA"/>
    <w:rsid w:val="3DD3A173"/>
    <w:rsid w:val="3DD40562"/>
    <w:rsid w:val="3DD64055"/>
    <w:rsid w:val="3DD729BE"/>
    <w:rsid w:val="3DDCD698"/>
    <w:rsid w:val="3DE1B3D6"/>
    <w:rsid w:val="3DE8217E"/>
    <w:rsid w:val="3DEEBFB3"/>
    <w:rsid w:val="3DF30CD5"/>
    <w:rsid w:val="3E0AEEC9"/>
    <w:rsid w:val="3E0F0509"/>
    <w:rsid w:val="3E259B13"/>
    <w:rsid w:val="3E60A09D"/>
    <w:rsid w:val="3E61B71F"/>
    <w:rsid w:val="3E8483EB"/>
    <w:rsid w:val="3EBB2BE3"/>
    <w:rsid w:val="3EBE5683"/>
    <w:rsid w:val="3EC3B6DE"/>
    <w:rsid w:val="3ED4821B"/>
    <w:rsid w:val="3EEE8112"/>
    <w:rsid w:val="3EF437C6"/>
    <w:rsid w:val="3EF802BD"/>
    <w:rsid w:val="3EF8FA97"/>
    <w:rsid w:val="3EF8FA97"/>
    <w:rsid w:val="3F0EFCD8"/>
    <w:rsid w:val="3F10ED65"/>
    <w:rsid w:val="3F11FCF8"/>
    <w:rsid w:val="3F16452B"/>
    <w:rsid w:val="3F18385D"/>
    <w:rsid w:val="3F352EBA"/>
    <w:rsid w:val="3F38F8A8"/>
    <w:rsid w:val="3F3C45B1"/>
    <w:rsid w:val="3F402499"/>
    <w:rsid w:val="3F448EFF"/>
    <w:rsid w:val="3F48C938"/>
    <w:rsid w:val="3F5FAEFF"/>
    <w:rsid w:val="3F654D8D"/>
    <w:rsid w:val="3F792214"/>
    <w:rsid w:val="3F835874"/>
    <w:rsid w:val="3F8B5A85"/>
    <w:rsid w:val="3FAABFC7"/>
    <w:rsid w:val="3FAC64D9"/>
    <w:rsid w:val="3FBA777D"/>
    <w:rsid w:val="3FBC0DA5"/>
    <w:rsid w:val="3FBFB079"/>
    <w:rsid w:val="3FC0C361"/>
    <w:rsid w:val="3FCAE933"/>
    <w:rsid w:val="3FCBCAC7"/>
    <w:rsid w:val="3FD35C28"/>
    <w:rsid w:val="3FD70E1E"/>
    <w:rsid w:val="3FDEFF03"/>
    <w:rsid w:val="3FEE67D4"/>
    <w:rsid w:val="3FF1773D"/>
    <w:rsid w:val="3FF68C9C"/>
    <w:rsid w:val="3FF8B98B"/>
    <w:rsid w:val="40015282"/>
    <w:rsid w:val="4008D904"/>
    <w:rsid w:val="40140ABA"/>
    <w:rsid w:val="401A7213"/>
    <w:rsid w:val="401FE257"/>
    <w:rsid w:val="4020CA39"/>
    <w:rsid w:val="40395970"/>
    <w:rsid w:val="403F9351"/>
    <w:rsid w:val="404CDE90"/>
    <w:rsid w:val="40515E7B"/>
    <w:rsid w:val="405BFFD5"/>
    <w:rsid w:val="405F8B3A"/>
    <w:rsid w:val="4086AF42"/>
    <w:rsid w:val="40A1E24F"/>
    <w:rsid w:val="40B4E2DC"/>
    <w:rsid w:val="40C38650"/>
    <w:rsid w:val="40D087B9"/>
    <w:rsid w:val="40DAED09"/>
    <w:rsid w:val="40E9502A"/>
    <w:rsid w:val="40E9A3A2"/>
    <w:rsid w:val="40F1E657"/>
    <w:rsid w:val="40F88EE5"/>
    <w:rsid w:val="41085425"/>
    <w:rsid w:val="4116C7FC"/>
    <w:rsid w:val="41227071"/>
    <w:rsid w:val="41272433"/>
    <w:rsid w:val="41280FF5"/>
    <w:rsid w:val="4132E85D"/>
    <w:rsid w:val="414DB26B"/>
    <w:rsid w:val="414E0835"/>
    <w:rsid w:val="41525CC5"/>
    <w:rsid w:val="415B1190"/>
    <w:rsid w:val="4162A1AF"/>
    <w:rsid w:val="4176DB02"/>
    <w:rsid w:val="41771C3A"/>
    <w:rsid w:val="41866F64"/>
    <w:rsid w:val="41904A0B"/>
    <w:rsid w:val="4195189C"/>
    <w:rsid w:val="41A2BA84"/>
    <w:rsid w:val="41C6B2B3"/>
    <w:rsid w:val="41DD2B90"/>
    <w:rsid w:val="41E58C87"/>
    <w:rsid w:val="41E899CB"/>
    <w:rsid w:val="41F6A400"/>
    <w:rsid w:val="42063BF3"/>
    <w:rsid w:val="42088519"/>
    <w:rsid w:val="4210E175"/>
    <w:rsid w:val="423073CA"/>
    <w:rsid w:val="4233AC83"/>
    <w:rsid w:val="425C2894"/>
    <w:rsid w:val="42603800"/>
    <w:rsid w:val="4262F59C"/>
    <w:rsid w:val="426F1658"/>
    <w:rsid w:val="42741839"/>
    <w:rsid w:val="4278D9C7"/>
    <w:rsid w:val="427D6583"/>
    <w:rsid w:val="42895D30"/>
    <w:rsid w:val="42A3988E"/>
    <w:rsid w:val="42AFC338"/>
    <w:rsid w:val="42B2CB19"/>
    <w:rsid w:val="42BCD2E0"/>
    <w:rsid w:val="42EC5B15"/>
    <w:rsid w:val="42F42FD8"/>
    <w:rsid w:val="42F43909"/>
    <w:rsid w:val="42FE88B0"/>
    <w:rsid w:val="4301DA40"/>
    <w:rsid w:val="43090A6A"/>
    <w:rsid w:val="4310B171"/>
    <w:rsid w:val="43170D95"/>
    <w:rsid w:val="431E33B9"/>
    <w:rsid w:val="433B478C"/>
    <w:rsid w:val="434ECD2D"/>
    <w:rsid w:val="434F219E"/>
    <w:rsid w:val="435CB61A"/>
    <w:rsid w:val="435E46B0"/>
    <w:rsid w:val="43639297"/>
    <w:rsid w:val="43694B29"/>
    <w:rsid w:val="436BF316"/>
    <w:rsid w:val="43735415"/>
    <w:rsid w:val="437461F1"/>
    <w:rsid w:val="4385073C"/>
    <w:rsid w:val="43A53873"/>
    <w:rsid w:val="43AE3EA4"/>
    <w:rsid w:val="43B4A54C"/>
    <w:rsid w:val="43B4A54C"/>
    <w:rsid w:val="43B66C30"/>
    <w:rsid w:val="43D5B5CE"/>
    <w:rsid w:val="43ED8377"/>
    <w:rsid w:val="43FCD4A1"/>
    <w:rsid w:val="440B7A85"/>
    <w:rsid w:val="4412BF4F"/>
    <w:rsid w:val="4412F942"/>
    <w:rsid w:val="441CA95F"/>
    <w:rsid w:val="44491772"/>
    <w:rsid w:val="445E8E9C"/>
    <w:rsid w:val="4466B4D8"/>
    <w:rsid w:val="446DC3CF"/>
    <w:rsid w:val="44732F98"/>
    <w:rsid w:val="4492609F"/>
    <w:rsid w:val="449286D7"/>
    <w:rsid w:val="449661A9"/>
    <w:rsid w:val="44A40D00"/>
    <w:rsid w:val="44B1EE2B"/>
    <w:rsid w:val="44F3EFA4"/>
    <w:rsid w:val="44F9AF16"/>
    <w:rsid w:val="44FA1218"/>
    <w:rsid w:val="44FB9141"/>
    <w:rsid w:val="450CE596"/>
    <w:rsid w:val="450D0F45"/>
    <w:rsid w:val="450E72E6"/>
    <w:rsid w:val="450EEEA0"/>
    <w:rsid w:val="451771AA"/>
    <w:rsid w:val="451F9D2F"/>
    <w:rsid w:val="45370B1B"/>
    <w:rsid w:val="453C9B6B"/>
    <w:rsid w:val="45424457"/>
    <w:rsid w:val="454AAB81"/>
    <w:rsid w:val="45517DC5"/>
    <w:rsid w:val="4556E9BD"/>
    <w:rsid w:val="455EB127"/>
    <w:rsid w:val="45672216"/>
    <w:rsid w:val="4567A7DF"/>
    <w:rsid w:val="457481AB"/>
    <w:rsid w:val="4574FDEB"/>
    <w:rsid w:val="45757FEC"/>
    <w:rsid w:val="458991A0"/>
    <w:rsid w:val="45926EA8"/>
    <w:rsid w:val="45984D7D"/>
    <w:rsid w:val="45A7E453"/>
    <w:rsid w:val="45AD66A9"/>
    <w:rsid w:val="45AD66A9"/>
    <w:rsid w:val="45B03788"/>
    <w:rsid w:val="45CCF00E"/>
    <w:rsid w:val="45D19310"/>
    <w:rsid w:val="45E395ED"/>
    <w:rsid w:val="45F0200B"/>
    <w:rsid w:val="45F75D52"/>
    <w:rsid w:val="45FAB716"/>
    <w:rsid w:val="45FAD3EB"/>
    <w:rsid w:val="45FCA1E9"/>
    <w:rsid w:val="46076FE5"/>
    <w:rsid w:val="461241EF"/>
    <w:rsid w:val="4620241C"/>
    <w:rsid w:val="4658D49D"/>
    <w:rsid w:val="466168F2"/>
    <w:rsid w:val="46690F49"/>
    <w:rsid w:val="46732FFA"/>
    <w:rsid w:val="467B6D7A"/>
    <w:rsid w:val="467C1F1D"/>
    <w:rsid w:val="467EFF13"/>
    <w:rsid w:val="4689C381"/>
    <w:rsid w:val="4690468E"/>
    <w:rsid w:val="469A8DE1"/>
    <w:rsid w:val="469B3223"/>
    <w:rsid w:val="469C3CD5"/>
    <w:rsid w:val="46A694A6"/>
    <w:rsid w:val="46A8C95B"/>
    <w:rsid w:val="46ABFE13"/>
    <w:rsid w:val="46B6A89E"/>
    <w:rsid w:val="46C3DF35"/>
    <w:rsid w:val="46CB0472"/>
    <w:rsid w:val="46D469C9"/>
    <w:rsid w:val="46E373E7"/>
    <w:rsid w:val="46F88A48"/>
    <w:rsid w:val="46FA249C"/>
    <w:rsid w:val="47085046"/>
    <w:rsid w:val="470AA93C"/>
    <w:rsid w:val="470F98D7"/>
    <w:rsid w:val="47130092"/>
    <w:rsid w:val="47176046"/>
    <w:rsid w:val="4718B41E"/>
    <w:rsid w:val="47433037"/>
    <w:rsid w:val="4760EA99"/>
    <w:rsid w:val="478C0EDF"/>
    <w:rsid w:val="47AF0D6F"/>
    <w:rsid w:val="47B01A39"/>
    <w:rsid w:val="47B17E8D"/>
    <w:rsid w:val="47B731E7"/>
    <w:rsid w:val="47BC0FDE"/>
    <w:rsid w:val="47C91E1A"/>
    <w:rsid w:val="47D82C7E"/>
    <w:rsid w:val="47DE80EF"/>
    <w:rsid w:val="47E1FB3C"/>
    <w:rsid w:val="47E2A477"/>
    <w:rsid w:val="47ED189A"/>
    <w:rsid w:val="47FC414B"/>
    <w:rsid w:val="47FC8EB6"/>
    <w:rsid w:val="48162EBE"/>
    <w:rsid w:val="4817E170"/>
    <w:rsid w:val="48257F4D"/>
    <w:rsid w:val="483BC6B4"/>
    <w:rsid w:val="484751A9"/>
    <w:rsid w:val="484E368C"/>
    <w:rsid w:val="48584749"/>
    <w:rsid w:val="48596517"/>
    <w:rsid w:val="4861D576"/>
    <w:rsid w:val="4864D1E6"/>
    <w:rsid w:val="486538E7"/>
    <w:rsid w:val="4885DFB7"/>
    <w:rsid w:val="488EED48"/>
    <w:rsid w:val="4896B693"/>
    <w:rsid w:val="48BBA423"/>
    <w:rsid w:val="48DCE289"/>
    <w:rsid w:val="48DF69B0"/>
    <w:rsid w:val="48E32CBE"/>
    <w:rsid w:val="48EDA83C"/>
    <w:rsid w:val="48F6FEC9"/>
    <w:rsid w:val="48F89579"/>
    <w:rsid w:val="48FC7677"/>
    <w:rsid w:val="4910D964"/>
    <w:rsid w:val="4916BC72"/>
    <w:rsid w:val="491DD233"/>
    <w:rsid w:val="4923DD0F"/>
    <w:rsid w:val="492FDF07"/>
    <w:rsid w:val="49338BC4"/>
    <w:rsid w:val="493664B0"/>
    <w:rsid w:val="49458175"/>
    <w:rsid w:val="4965FFA9"/>
    <w:rsid w:val="496F38CD"/>
    <w:rsid w:val="496F71CA"/>
    <w:rsid w:val="496FEED7"/>
    <w:rsid w:val="497D6A91"/>
    <w:rsid w:val="497DC649"/>
    <w:rsid w:val="49893EF8"/>
    <w:rsid w:val="49BAF6CE"/>
    <w:rsid w:val="49CADF23"/>
    <w:rsid w:val="49CC499D"/>
    <w:rsid w:val="49CD2C02"/>
    <w:rsid w:val="49E1251E"/>
    <w:rsid w:val="49E4322F"/>
    <w:rsid w:val="49EF0741"/>
    <w:rsid w:val="49F5C4C7"/>
    <w:rsid w:val="49F65DDF"/>
    <w:rsid w:val="4A0FCE6C"/>
    <w:rsid w:val="4A412EB4"/>
    <w:rsid w:val="4A5824C4"/>
    <w:rsid w:val="4A8BA0D1"/>
    <w:rsid w:val="4AB4AAE6"/>
    <w:rsid w:val="4ABCCC3F"/>
    <w:rsid w:val="4AC04941"/>
    <w:rsid w:val="4AC76DD2"/>
    <w:rsid w:val="4ACAAE11"/>
    <w:rsid w:val="4AEBB049"/>
    <w:rsid w:val="4AFAB088"/>
    <w:rsid w:val="4AFAE14A"/>
    <w:rsid w:val="4B090D45"/>
    <w:rsid w:val="4B1079B8"/>
    <w:rsid w:val="4B19AA75"/>
    <w:rsid w:val="4B206847"/>
    <w:rsid w:val="4B38C96D"/>
    <w:rsid w:val="4B413F27"/>
    <w:rsid w:val="4B492D19"/>
    <w:rsid w:val="4B4D4457"/>
    <w:rsid w:val="4B51C7A6"/>
    <w:rsid w:val="4B54ED5C"/>
    <w:rsid w:val="4B55AC60"/>
    <w:rsid w:val="4B57C948"/>
    <w:rsid w:val="4B59AFD3"/>
    <w:rsid w:val="4B6126BD"/>
    <w:rsid w:val="4B69F342"/>
    <w:rsid w:val="4B79395B"/>
    <w:rsid w:val="4B7D160A"/>
    <w:rsid w:val="4B7EF844"/>
    <w:rsid w:val="4B813E0A"/>
    <w:rsid w:val="4B876EA9"/>
    <w:rsid w:val="4B879815"/>
    <w:rsid w:val="4B879815"/>
    <w:rsid w:val="4B9122FC"/>
    <w:rsid w:val="4BA39374"/>
    <w:rsid w:val="4BA6AAED"/>
    <w:rsid w:val="4BADD100"/>
    <w:rsid w:val="4BAF3A9D"/>
    <w:rsid w:val="4BBBA5F6"/>
    <w:rsid w:val="4BDC62F6"/>
    <w:rsid w:val="4BF9CAAF"/>
    <w:rsid w:val="4C126761"/>
    <w:rsid w:val="4C18F757"/>
    <w:rsid w:val="4C1B605A"/>
    <w:rsid w:val="4C31B00C"/>
    <w:rsid w:val="4C40E2D1"/>
    <w:rsid w:val="4C420120"/>
    <w:rsid w:val="4C48ECEE"/>
    <w:rsid w:val="4C5C7328"/>
    <w:rsid w:val="4C617500"/>
    <w:rsid w:val="4C619C5D"/>
    <w:rsid w:val="4C6D9DDE"/>
    <w:rsid w:val="4C78D6B5"/>
    <w:rsid w:val="4C79E453"/>
    <w:rsid w:val="4C82F486"/>
    <w:rsid w:val="4C83EE48"/>
    <w:rsid w:val="4CA7C340"/>
    <w:rsid w:val="4CA979CB"/>
    <w:rsid w:val="4CB1E12E"/>
    <w:rsid w:val="4CB7AFEF"/>
    <w:rsid w:val="4CC42638"/>
    <w:rsid w:val="4CC60B50"/>
    <w:rsid w:val="4CE71CA1"/>
    <w:rsid w:val="4CF1413C"/>
    <w:rsid w:val="4CF26552"/>
    <w:rsid w:val="4CF9696A"/>
    <w:rsid w:val="4D060326"/>
    <w:rsid w:val="4D06C73D"/>
    <w:rsid w:val="4D0A9FE6"/>
    <w:rsid w:val="4D0AF78F"/>
    <w:rsid w:val="4D120599"/>
    <w:rsid w:val="4D26C779"/>
    <w:rsid w:val="4D3A1DBE"/>
    <w:rsid w:val="4D447A1E"/>
    <w:rsid w:val="4D4A9E59"/>
    <w:rsid w:val="4D4DCC1F"/>
    <w:rsid w:val="4D53FC93"/>
    <w:rsid w:val="4D5638CA"/>
    <w:rsid w:val="4D58E639"/>
    <w:rsid w:val="4D67195F"/>
    <w:rsid w:val="4D6B7557"/>
    <w:rsid w:val="4D8605B4"/>
    <w:rsid w:val="4DA6378D"/>
    <w:rsid w:val="4DAE24C5"/>
    <w:rsid w:val="4DB1E7CD"/>
    <w:rsid w:val="4DB32E9A"/>
    <w:rsid w:val="4DB8B4E8"/>
    <w:rsid w:val="4DCDCE3F"/>
    <w:rsid w:val="4DDF4E9B"/>
    <w:rsid w:val="4DF80260"/>
    <w:rsid w:val="4E2CC332"/>
    <w:rsid w:val="4E3D202D"/>
    <w:rsid w:val="4E4921A4"/>
    <w:rsid w:val="4E63F9E2"/>
    <w:rsid w:val="4E672C48"/>
    <w:rsid w:val="4E73B5DE"/>
    <w:rsid w:val="4E83E667"/>
    <w:rsid w:val="4E950D0B"/>
    <w:rsid w:val="4E9F60D4"/>
    <w:rsid w:val="4EA9FC6C"/>
    <w:rsid w:val="4EAD7931"/>
    <w:rsid w:val="4EB1074E"/>
    <w:rsid w:val="4EB1ACC1"/>
    <w:rsid w:val="4EB39338"/>
    <w:rsid w:val="4EC4C6D6"/>
    <w:rsid w:val="4EE12673"/>
    <w:rsid w:val="4EE62B8C"/>
    <w:rsid w:val="4EF125A3"/>
    <w:rsid w:val="4F036A96"/>
    <w:rsid w:val="4F130A1F"/>
    <w:rsid w:val="4F2F9A52"/>
    <w:rsid w:val="4F421B16"/>
    <w:rsid w:val="4F43B488"/>
    <w:rsid w:val="4F4D007C"/>
    <w:rsid w:val="4F4F75E9"/>
    <w:rsid w:val="4F520250"/>
    <w:rsid w:val="4F659713"/>
    <w:rsid w:val="4F671873"/>
    <w:rsid w:val="4F6F7CFA"/>
    <w:rsid w:val="4F71CE6C"/>
    <w:rsid w:val="4F7BBDBE"/>
    <w:rsid w:val="4F94F57C"/>
    <w:rsid w:val="4F9AF566"/>
    <w:rsid w:val="4FAFB7B9"/>
    <w:rsid w:val="4FB16386"/>
    <w:rsid w:val="4FB20E22"/>
    <w:rsid w:val="4FB7486C"/>
    <w:rsid w:val="4FBF4608"/>
    <w:rsid w:val="4FCA5148"/>
    <w:rsid w:val="4FD42135"/>
    <w:rsid w:val="4FD6936C"/>
    <w:rsid w:val="4FD84272"/>
    <w:rsid w:val="4FFAE510"/>
    <w:rsid w:val="500A170A"/>
    <w:rsid w:val="500A3B9E"/>
    <w:rsid w:val="500EFBAC"/>
    <w:rsid w:val="5011114D"/>
    <w:rsid w:val="5015B2BF"/>
    <w:rsid w:val="5017C5BB"/>
    <w:rsid w:val="5017C81C"/>
    <w:rsid w:val="5020E543"/>
    <w:rsid w:val="50216A2C"/>
    <w:rsid w:val="5022083D"/>
    <w:rsid w:val="503218A0"/>
    <w:rsid w:val="50328470"/>
    <w:rsid w:val="5034B9FC"/>
    <w:rsid w:val="50471610"/>
    <w:rsid w:val="50716D92"/>
    <w:rsid w:val="508D75D4"/>
    <w:rsid w:val="50B004C2"/>
    <w:rsid w:val="50B84C4E"/>
    <w:rsid w:val="50BA31DD"/>
    <w:rsid w:val="50E0035D"/>
    <w:rsid w:val="50F16C8C"/>
    <w:rsid w:val="50F91A8A"/>
    <w:rsid w:val="5112981B"/>
    <w:rsid w:val="51176592"/>
    <w:rsid w:val="5124B194"/>
    <w:rsid w:val="51340436"/>
    <w:rsid w:val="514A735E"/>
    <w:rsid w:val="515C7962"/>
    <w:rsid w:val="515F4F5D"/>
    <w:rsid w:val="5187D73E"/>
    <w:rsid w:val="51886168"/>
    <w:rsid w:val="51997AFB"/>
    <w:rsid w:val="519F281E"/>
    <w:rsid w:val="519F89D3"/>
    <w:rsid w:val="51B9062A"/>
    <w:rsid w:val="51C0D7FB"/>
    <w:rsid w:val="51C2CA0E"/>
    <w:rsid w:val="51C5AB7E"/>
    <w:rsid w:val="51E0A822"/>
    <w:rsid w:val="51E44D63"/>
    <w:rsid w:val="51F02C0C"/>
    <w:rsid w:val="51F6D9BB"/>
    <w:rsid w:val="51FA6C43"/>
    <w:rsid w:val="51FF2C5D"/>
    <w:rsid w:val="520F0708"/>
    <w:rsid w:val="5229C56E"/>
    <w:rsid w:val="522A1B44"/>
    <w:rsid w:val="522EBDF7"/>
    <w:rsid w:val="5230B92C"/>
    <w:rsid w:val="5283EB04"/>
    <w:rsid w:val="52850547"/>
    <w:rsid w:val="5287CB6C"/>
    <w:rsid w:val="52AD15DC"/>
    <w:rsid w:val="52DCE3E2"/>
    <w:rsid w:val="530055BF"/>
    <w:rsid w:val="53090F0A"/>
    <w:rsid w:val="5314B69B"/>
    <w:rsid w:val="533260D7"/>
    <w:rsid w:val="5351CFB9"/>
    <w:rsid w:val="535396FB"/>
    <w:rsid w:val="535955EF"/>
    <w:rsid w:val="536740C5"/>
    <w:rsid w:val="536F2D5D"/>
    <w:rsid w:val="53792C7B"/>
    <w:rsid w:val="53A021BE"/>
    <w:rsid w:val="53A7E51D"/>
    <w:rsid w:val="53C5EEA2"/>
    <w:rsid w:val="53C812BA"/>
    <w:rsid w:val="53CAF346"/>
    <w:rsid w:val="53CB1F5E"/>
    <w:rsid w:val="53CC2A53"/>
    <w:rsid w:val="53D55E1B"/>
    <w:rsid w:val="53E6B95F"/>
    <w:rsid w:val="53E8DAD2"/>
    <w:rsid w:val="53ED7230"/>
    <w:rsid w:val="53F20172"/>
    <w:rsid w:val="53F20E75"/>
    <w:rsid w:val="53F20E75"/>
    <w:rsid w:val="53FB827F"/>
    <w:rsid w:val="5402D579"/>
    <w:rsid w:val="5403D2B8"/>
    <w:rsid w:val="541BB8F5"/>
    <w:rsid w:val="5421C015"/>
    <w:rsid w:val="54351AA0"/>
    <w:rsid w:val="54391CBF"/>
    <w:rsid w:val="543F6A4B"/>
    <w:rsid w:val="543F9AC6"/>
    <w:rsid w:val="544CBFFC"/>
    <w:rsid w:val="54509943"/>
    <w:rsid w:val="54681A90"/>
    <w:rsid w:val="547A6CE5"/>
    <w:rsid w:val="547FF37B"/>
    <w:rsid w:val="54819F92"/>
    <w:rsid w:val="549571A4"/>
    <w:rsid w:val="549A13D6"/>
    <w:rsid w:val="54A52E7A"/>
    <w:rsid w:val="54B3CC89"/>
    <w:rsid w:val="54B3D9FE"/>
    <w:rsid w:val="54D4551B"/>
    <w:rsid w:val="54D96CBE"/>
    <w:rsid w:val="550103C0"/>
    <w:rsid w:val="5505C186"/>
    <w:rsid w:val="5506CAAA"/>
    <w:rsid w:val="55163FE1"/>
    <w:rsid w:val="551828D2"/>
    <w:rsid w:val="551ADECB"/>
    <w:rsid w:val="552F3FCE"/>
    <w:rsid w:val="5538FCD2"/>
    <w:rsid w:val="553CFFDC"/>
    <w:rsid w:val="5549A95E"/>
    <w:rsid w:val="555F1665"/>
    <w:rsid w:val="555F2F8D"/>
    <w:rsid w:val="55695645"/>
    <w:rsid w:val="556DF338"/>
    <w:rsid w:val="55718AD9"/>
    <w:rsid w:val="5585D319"/>
    <w:rsid w:val="559898BD"/>
    <w:rsid w:val="559AB349"/>
    <w:rsid w:val="559CBD0F"/>
    <w:rsid w:val="55A01E82"/>
    <w:rsid w:val="55A5F41C"/>
    <w:rsid w:val="55A72202"/>
    <w:rsid w:val="55A89F40"/>
    <w:rsid w:val="55AE9873"/>
    <w:rsid w:val="55B512C3"/>
    <w:rsid w:val="55C24351"/>
    <w:rsid w:val="55CFF6BD"/>
    <w:rsid w:val="55D499EA"/>
    <w:rsid w:val="55E3F58E"/>
    <w:rsid w:val="55EE839E"/>
    <w:rsid w:val="55FC56D1"/>
    <w:rsid w:val="561723B0"/>
    <w:rsid w:val="563D2B4E"/>
    <w:rsid w:val="56528DE8"/>
    <w:rsid w:val="5655CE9F"/>
    <w:rsid w:val="5655FE14"/>
    <w:rsid w:val="565F38C9"/>
    <w:rsid w:val="565F4713"/>
    <w:rsid w:val="5661668F"/>
    <w:rsid w:val="5664BDCF"/>
    <w:rsid w:val="566B4ED0"/>
    <w:rsid w:val="566C5EA9"/>
    <w:rsid w:val="566E31E1"/>
    <w:rsid w:val="5672709D"/>
    <w:rsid w:val="56741354"/>
    <w:rsid w:val="5688BE3C"/>
    <w:rsid w:val="56CB8DBB"/>
    <w:rsid w:val="56DAB917"/>
    <w:rsid w:val="56EC19DC"/>
    <w:rsid w:val="56F55F92"/>
    <w:rsid w:val="57040F82"/>
    <w:rsid w:val="57177DCA"/>
    <w:rsid w:val="571C6C99"/>
    <w:rsid w:val="57380191"/>
    <w:rsid w:val="573FFD61"/>
    <w:rsid w:val="574E450F"/>
    <w:rsid w:val="574E5275"/>
    <w:rsid w:val="5753830B"/>
    <w:rsid w:val="5766D7D5"/>
    <w:rsid w:val="576DD21F"/>
    <w:rsid w:val="577008D5"/>
    <w:rsid w:val="5775EBC4"/>
    <w:rsid w:val="57799757"/>
    <w:rsid w:val="57820B6B"/>
    <w:rsid w:val="5785BD13"/>
    <w:rsid w:val="579162DC"/>
    <w:rsid w:val="57AC74D6"/>
    <w:rsid w:val="57B6E431"/>
    <w:rsid w:val="57C34FE6"/>
    <w:rsid w:val="57C99E07"/>
    <w:rsid w:val="57CA23FC"/>
    <w:rsid w:val="57CA6094"/>
    <w:rsid w:val="57D50071"/>
    <w:rsid w:val="57D74955"/>
    <w:rsid w:val="57E6A2E9"/>
    <w:rsid w:val="57E981BD"/>
    <w:rsid w:val="57F22E5C"/>
    <w:rsid w:val="57F5387E"/>
    <w:rsid w:val="57F6AFE7"/>
    <w:rsid w:val="5801E6B5"/>
    <w:rsid w:val="5812D2C0"/>
    <w:rsid w:val="5821E562"/>
    <w:rsid w:val="58445757"/>
    <w:rsid w:val="584465E4"/>
    <w:rsid w:val="5845E16C"/>
    <w:rsid w:val="58492CC5"/>
    <w:rsid w:val="585247A0"/>
    <w:rsid w:val="5854177C"/>
    <w:rsid w:val="5858FF79"/>
    <w:rsid w:val="58630FFF"/>
    <w:rsid w:val="58A294E6"/>
    <w:rsid w:val="58B9E4FA"/>
    <w:rsid w:val="58C82B41"/>
    <w:rsid w:val="58C89CF7"/>
    <w:rsid w:val="58D419AA"/>
    <w:rsid w:val="58F07763"/>
    <w:rsid w:val="58FB069A"/>
    <w:rsid w:val="59048B1E"/>
    <w:rsid w:val="592E65E7"/>
    <w:rsid w:val="592FA39B"/>
    <w:rsid w:val="5930A580"/>
    <w:rsid w:val="593D517E"/>
    <w:rsid w:val="59439BB6"/>
    <w:rsid w:val="5946A93A"/>
    <w:rsid w:val="5953586B"/>
    <w:rsid w:val="5953586B"/>
    <w:rsid w:val="59627306"/>
    <w:rsid w:val="59674684"/>
    <w:rsid w:val="59691857"/>
    <w:rsid w:val="59766107"/>
    <w:rsid w:val="5979E3C2"/>
    <w:rsid w:val="5980C7B9"/>
    <w:rsid w:val="59845F43"/>
    <w:rsid w:val="59AB60F8"/>
    <w:rsid w:val="59C0321D"/>
    <w:rsid w:val="59C85200"/>
    <w:rsid w:val="59C9C8D1"/>
    <w:rsid w:val="59CB22BC"/>
    <w:rsid w:val="59DD121D"/>
    <w:rsid w:val="59DD177D"/>
    <w:rsid w:val="59E02EE7"/>
    <w:rsid w:val="59E13A56"/>
    <w:rsid w:val="59E1532E"/>
    <w:rsid w:val="59E7950C"/>
    <w:rsid w:val="59EA5F9E"/>
    <w:rsid w:val="59FA426D"/>
    <w:rsid w:val="5A20A313"/>
    <w:rsid w:val="5A44B05E"/>
    <w:rsid w:val="5A46AC08"/>
    <w:rsid w:val="5A4BC7BF"/>
    <w:rsid w:val="5A4DE23A"/>
    <w:rsid w:val="5A69F5DB"/>
    <w:rsid w:val="5A791E9C"/>
    <w:rsid w:val="5A7952F8"/>
    <w:rsid w:val="5A7EFAE4"/>
    <w:rsid w:val="5AC493E5"/>
    <w:rsid w:val="5AC523E5"/>
    <w:rsid w:val="5AD28AB8"/>
    <w:rsid w:val="5AE88A0A"/>
    <w:rsid w:val="5AEA5421"/>
    <w:rsid w:val="5AFFEE0D"/>
    <w:rsid w:val="5B01E563"/>
    <w:rsid w:val="5B1DDAA8"/>
    <w:rsid w:val="5B31F35E"/>
    <w:rsid w:val="5B32E64A"/>
    <w:rsid w:val="5B3E543C"/>
    <w:rsid w:val="5B414311"/>
    <w:rsid w:val="5B6502F5"/>
    <w:rsid w:val="5B7F7824"/>
    <w:rsid w:val="5B98BC25"/>
    <w:rsid w:val="5B9F4DF1"/>
    <w:rsid w:val="5BAC34BC"/>
    <w:rsid w:val="5BC2CB10"/>
    <w:rsid w:val="5BC9D874"/>
    <w:rsid w:val="5BCA8656"/>
    <w:rsid w:val="5BDFF6DA"/>
    <w:rsid w:val="5BF03A7F"/>
    <w:rsid w:val="5BF2A8A4"/>
    <w:rsid w:val="5BFCDAD7"/>
    <w:rsid w:val="5C050E62"/>
    <w:rsid w:val="5C0630F2"/>
    <w:rsid w:val="5C0B4DE8"/>
    <w:rsid w:val="5C1160BC"/>
    <w:rsid w:val="5C11AAB1"/>
    <w:rsid w:val="5C13B188"/>
    <w:rsid w:val="5C21CE38"/>
    <w:rsid w:val="5C27357B"/>
    <w:rsid w:val="5C2976B0"/>
    <w:rsid w:val="5C2EEAF9"/>
    <w:rsid w:val="5C382FEE"/>
    <w:rsid w:val="5C51972A"/>
    <w:rsid w:val="5C58039B"/>
    <w:rsid w:val="5C599CCA"/>
    <w:rsid w:val="5C6281F7"/>
    <w:rsid w:val="5C699CC7"/>
    <w:rsid w:val="5C6A362D"/>
    <w:rsid w:val="5C7C917F"/>
    <w:rsid w:val="5C80725B"/>
    <w:rsid w:val="5C827FDC"/>
    <w:rsid w:val="5C8B6F0E"/>
    <w:rsid w:val="5C947C83"/>
    <w:rsid w:val="5C999735"/>
    <w:rsid w:val="5C9CB260"/>
    <w:rsid w:val="5C9EE3B4"/>
    <w:rsid w:val="5CA65387"/>
    <w:rsid w:val="5CA97223"/>
    <w:rsid w:val="5CB06001"/>
    <w:rsid w:val="5CC1C1A3"/>
    <w:rsid w:val="5CCDE2AC"/>
    <w:rsid w:val="5CD601DC"/>
    <w:rsid w:val="5CD70DA8"/>
    <w:rsid w:val="5CD7A990"/>
    <w:rsid w:val="5CEAEC88"/>
    <w:rsid w:val="5CEB5714"/>
    <w:rsid w:val="5CF0F419"/>
    <w:rsid w:val="5CF78EDA"/>
    <w:rsid w:val="5CFF51DE"/>
    <w:rsid w:val="5D06AD2C"/>
    <w:rsid w:val="5D191340"/>
    <w:rsid w:val="5D1EFE44"/>
    <w:rsid w:val="5D36F38E"/>
    <w:rsid w:val="5D38CC2B"/>
    <w:rsid w:val="5D3CB4D3"/>
    <w:rsid w:val="5D4866EA"/>
    <w:rsid w:val="5D48AEE3"/>
    <w:rsid w:val="5D4A472B"/>
    <w:rsid w:val="5D4EE5A4"/>
    <w:rsid w:val="5D57C80F"/>
    <w:rsid w:val="5D5C1CFB"/>
    <w:rsid w:val="5D6307F2"/>
    <w:rsid w:val="5D74582F"/>
    <w:rsid w:val="5D888B28"/>
    <w:rsid w:val="5D8FDBD7"/>
    <w:rsid w:val="5DA16346"/>
    <w:rsid w:val="5DA98DE4"/>
    <w:rsid w:val="5DBB4C2C"/>
    <w:rsid w:val="5DBD091E"/>
    <w:rsid w:val="5DBEF28A"/>
    <w:rsid w:val="5DC9D8D3"/>
    <w:rsid w:val="5DCB2113"/>
    <w:rsid w:val="5DCDD0DE"/>
    <w:rsid w:val="5DF58EEF"/>
    <w:rsid w:val="5E00DB9F"/>
    <w:rsid w:val="5E0C79D8"/>
    <w:rsid w:val="5E112F32"/>
    <w:rsid w:val="5E2A401C"/>
    <w:rsid w:val="5E2CC7A0"/>
    <w:rsid w:val="5E625043"/>
    <w:rsid w:val="5E68D20A"/>
    <w:rsid w:val="5E6D3F8D"/>
    <w:rsid w:val="5E796306"/>
    <w:rsid w:val="5E7994B5"/>
    <w:rsid w:val="5E7F81BD"/>
    <w:rsid w:val="5E8E7DB9"/>
    <w:rsid w:val="5EA07246"/>
    <w:rsid w:val="5EC00DF5"/>
    <w:rsid w:val="5EC6CC77"/>
    <w:rsid w:val="5ECBEFD1"/>
    <w:rsid w:val="5ECC21BD"/>
    <w:rsid w:val="5ECE82B7"/>
    <w:rsid w:val="5EE24361"/>
    <w:rsid w:val="5EF14ECE"/>
    <w:rsid w:val="5EFAA6A7"/>
    <w:rsid w:val="5EFCA155"/>
    <w:rsid w:val="5EFD7BD6"/>
    <w:rsid w:val="5F00599D"/>
    <w:rsid w:val="5F028CE3"/>
    <w:rsid w:val="5F04B66B"/>
    <w:rsid w:val="5F088B81"/>
    <w:rsid w:val="5F0CD48D"/>
    <w:rsid w:val="5F0DED48"/>
    <w:rsid w:val="5F19906F"/>
    <w:rsid w:val="5F2FC610"/>
    <w:rsid w:val="5F322D37"/>
    <w:rsid w:val="5F4D5044"/>
    <w:rsid w:val="5F55D6EC"/>
    <w:rsid w:val="5F570E94"/>
    <w:rsid w:val="5F72E75C"/>
    <w:rsid w:val="5F7A3306"/>
    <w:rsid w:val="5F9C0855"/>
    <w:rsid w:val="5FA6D065"/>
    <w:rsid w:val="5FC71DF4"/>
    <w:rsid w:val="5FC96A67"/>
    <w:rsid w:val="5FCED2DC"/>
    <w:rsid w:val="5FEC8BD7"/>
    <w:rsid w:val="5FF393A8"/>
    <w:rsid w:val="5FF7C614"/>
    <w:rsid w:val="600F804D"/>
    <w:rsid w:val="60101694"/>
    <w:rsid w:val="6012ADEB"/>
    <w:rsid w:val="60150628"/>
    <w:rsid w:val="60421B56"/>
    <w:rsid w:val="60439AAA"/>
    <w:rsid w:val="604588C3"/>
    <w:rsid w:val="604EA867"/>
    <w:rsid w:val="6083661B"/>
    <w:rsid w:val="609D377D"/>
    <w:rsid w:val="60A67AE3"/>
    <w:rsid w:val="60AC55F9"/>
    <w:rsid w:val="60BD7815"/>
    <w:rsid w:val="60BF2650"/>
    <w:rsid w:val="60D73B48"/>
    <w:rsid w:val="60E7C35C"/>
    <w:rsid w:val="60E8C611"/>
    <w:rsid w:val="60F1755E"/>
    <w:rsid w:val="60FE23F1"/>
    <w:rsid w:val="6116139D"/>
    <w:rsid w:val="61221FCB"/>
    <w:rsid w:val="612367C7"/>
    <w:rsid w:val="6132BD60"/>
    <w:rsid w:val="613D6150"/>
    <w:rsid w:val="61421531"/>
    <w:rsid w:val="6142E2CB"/>
    <w:rsid w:val="6143C9EE"/>
    <w:rsid w:val="614E4CA2"/>
    <w:rsid w:val="615F3864"/>
    <w:rsid w:val="6167EC12"/>
    <w:rsid w:val="61800E2C"/>
    <w:rsid w:val="6184AA5B"/>
    <w:rsid w:val="619119D7"/>
    <w:rsid w:val="6191688C"/>
    <w:rsid w:val="6199AB68"/>
    <w:rsid w:val="619C45E5"/>
    <w:rsid w:val="61A961F3"/>
    <w:rsid w:val="61B3301E"/>
    <w:rsid w:val="61B3301E"/>
    <w:rsid w:val="61BC1ADD"/>
    <w:rsid w:val="61C48BE0"/>
    <w:rsid w:val="61C50E6E"/>
    <w:rsid w:val="61C5A749"/>
    <w:rsid w:val="61D18E8D"/>
    <w:rsid w:val="61DA5F79"/>
    <w:rsid w:val="61E075C4"/>
    <w:rsid w:val="6205CC44"/>
    <w:rsid w:val="621F7FA5"/>
    <w:rsid w:val="62296D4E"/>
    <w:rsid w:val="62327CE7"/>
    <w:rsid w:val="624C5650"/>
    <w:rsid w:val="62581B82"/>
    <w:rsid w:val="6278061B"/>
    <w:rsid w:val="629A44F2"/>
    <w:rsid w:val="62A6144A"/>
    <w:rsid w:val="62A7998B"/>
    <w:rsid w:val="62B1105A"/>
    <w:rsid w:val="62B9D0CF"/>
    <w:rsid w:val="62BA1361"/>
    <w:rsid w:val="62BA8A78"/>
    <w:rsid w:val="62BBC24F"/>
    <w:rsid w:val="62CD4AC3"/>
    <w:rsid w:val="62EF8C02"/>
    <w:rsid w:val="62F4D6F5"/>
    <w:rsid w:val="62F71774"/>
    <w:rsid w:val="62FA1FFD"/>
    <w:rsid w:val="62FB9342"/>
    <w:rsid w:val="630CF0C2"/>
    <w:rsid w:val="63100220"/>
    <w:rsid w:val="6316AFD9"/>
    <w:rsid w:val="633A30B7"/>
    <w:rsid w:val="6342B774"/>
    <w:rsid w:val="6347E007"/>
    <w:rsid w:val="634C8633"/>
    <w:rsid w:val="635C49DF"/>
    <w:rsid w:val="63636E43"/>
    <w:rsid w:val="638A7682"/>
    <w:rsid w:val="639D1A2F"/>
    <w:rsid w:val="63ACAEE3"/>
    <w:rsid w:val="63B60670"/>
    <w:rsid w:val="63BAA31F"/>
    <w:rsid w:val="63C4AD91"/>
    <w:rsid w:val="63C9AB5C"/>
    <w:rsid w:val="63F07A76"/>
    <w:rsid w:val="6411227E"/>
    <w:rsid w:val="64147733"/>
    <w:rsid w:val="6423BE85"/>
    <w:rsid w:val="64413927"/>
    <w:rsid w:val="645E2B9C"/>
    <w:rsid w:val="645E7F29"/>
    <w:rsid w:val="6460A1B2"/>
    <w:rsid w:val="646E6C9A"/>
    <w:rsid w:val="64866EA9"/>
    <w:rsid w:val="649141BD"/>
    <w:rsid w:val="6494456A"/>
    <w:rsid w:val="64989AC3"/>
    <w:rsid w:val="649CC1A7"/>
    <w:rsid w:val="64A02465"/>
    <w:rsid w:val="64AA335D"/>
    <w:rsid w:val="64AB6039"/>
    <w:rsid w:val="64B25B3A"/>
    <w:rsid w:val="64B2D09D"/>
    <w:rsid w:val="64B777A6"/>
    <w:rsid w:val="64D1BC03"/>
    <w:rsid w:val="64D3E393"/>
    <w:rsid w:val="64D84F0D"/>
    <w:rsid w:val="64E9CD55"/>
    <w:rsid w:val="64EA58F6"/>
    <w:rsid w:val="64ED98A0"/>
    <w:rsid w:val="64FE1D82"/>
    <w:rsid w:val="6521D36D"/>
    <w:rsid w:val="65228B0C"/>
    <w:rsid w:val="652EFDA6"/>
    <w:rsid w:val="6533115F"/>
    <w:rsid w:val="6537B249"/>
    <w:rsid w:val="6546D69F"/>
    <w:rsid w:val="6546EF5D"/>
    <w:rsid w:val="6549EE29"/>
    <w:rsid w:val="654BFAE3"/>
    <w:rsid w:val="654C9075"/>
    <w:rsid w:val="65546A01"/>
    <w:rsid w:val="65757F49"/>
    <w:rsid w:val="6577DDCB"/>
    <w:rsid w:val="6583D735"/>
    <w:rsid w:val="6584B90D"/>
    <w:rsid w:val="65884FA4"/>
    <w:rsid w:val="658DB96B"/>
    <w:rsid w:val="659F6C62"/>
    <w:rsid w:val="65B7992B"/>
    <w:rsid w:val="65C017BA"/>
    <w:rsid w:val="65C8941C"/>
    <w:rsid w:val="65D5ED04"/>
    <w:rsid w:val="65D5ED04"/>
    <w:rsid w:val="65D7235A"/>
    <w:rsid w:val="65F2A1E0"/>
    <w:rsid w:val="66184E20"/>
    <w:rsid w:val="666C14B3"/>
    <w:rsid w:val="667902BE"/>
    <w:rsid w:val="667DC26C"/>
    <w:rsid w:val="668DA7A7"/>
    <w:rsid w:val="6694A448"/>
    <w:rsid w:val="669BD4BB"/>
    <w:rsid w:val="669E9BA8"/>
    <w:rsid w:val="669EA077"/>
    <w:rsid w:val="66AEAAE8"/>
    <w:rsid w:val="66BAE438"/>
    <w:rsid w:val="66C69746"/>
    <w:rsid w:val="66D69CC6"/>
    <w:rsid w:val="66EBC9FC"/>
    <w:rsid w:val="6704E691"/>
    <w:rsid w:val="6705BE32"/>
    <w:rsid w:val="67327954"/>
    <w:rsid w:val="6736E94A"/>
    <w:rsid w:val="67545156"/>
    <w:rsid w:val="67D4F56F"/>
    <w:rsid w:val="67E0998A"/>
    <w:rsid w:val="67E21EB6"/>
    <w:rsid w:val="67F94EAD"/>
    <w:rsid w:val="680566A3"/>
    <w:rsid w:val="680D685B"/>
    <w:rsid w:val="68184452"/>
    <w:rsid w:val="68218AC6"/>
    <w:rsid w:val="682F999B"/>
    <w:rsid w:val="6832BCE3"/>
    <w:rsid w:val="683A614E"/>
    <w:rsid w:val="683FC2BB"/>
    <w:rsid w:val="684F73FE"/>
    <w:rsid w:val="6893776E"/>
    <w:rsid w:val="68996085"/>
    <w:rsid w:val="689B4643"/>
    <w:rsid w:val="68A2E581"/>
    <w:rsid w:val="68BC811E"/>
    <w:rsid w:val="68CC8FA1"/>
    <w:rsid w:val="68DFE67E"/>
    <w:rsid w:val="68E2B6EB"/>
    <w:rsid w:val="68E3B5B7"/>
    <w:rsid w:val="68E96E18"/>
    <w:rsid w:val="690D3119"/>
    <w:rsid w:val="691E40D0"/>
    <w:rsid w:val="69271767"/>
    <w:rsid w:val="69272C96"/>
    <w:rsid w:val="69277D57"/>
    <w:rsid w:val="697B72BE"/>
    <w:rsid w:val="697D6B33"/>
    <w:rsid w:val="69987B41"/>
    <w:rsid w:val="69BC2F03"/>
    <w:rsid w:val="69C46DEB"/>
    <w:rsid w:val="69C6DE77"/>
    <w:rsid w:val="69E87800"/>
    <w:rsid w:val="69EEFC94"/>
    <w:rsid w:val="69F4461B"/>
    <w:rsid w:val="69F44E63"/>
    <w:rsid w:val="69F6D447"/>
    <w:rsid w:val="69F785D3"/>
    <w:rsid w:val="6A2D1262"/>
    <w:rsid w:val="6A4436C6"/>
    <w:rsid w:val="6A48130A"/>
    <w:rsid w:val="6A55A470"/>
    <w:rsid w:val="6A640B16"/>
    <w:rsid w:val="6A656DEE"/>
    <w:rsid w:val="6A67C995"/>
    <w:rsid w:val="6A772EA5"/>
    <w:rsid w:val="6A83601F"/>
    <w:rsid w:val="6AA14928"/>
    <w:rsid w:val="6ABED308"/>
    <w:rsid w:val="6AC1118D"/>
    <w:rsid w:val="6AC7E7DD"/>
    <w:rsid w:val="6AD92040"/>
    <w:rsid w:val="6ADE53D1"/>
    <w:rsid w:val="6AE9E167"/>
    <w:rsid w:val="6AEB456A"/>
    <w:rsid w:val="6AFE0A40"/>
    <w:rsid w:val="6B031D04"/>
    <w:rsid w:val="6B201EED"/>
    <w:rsid w:val="6B43888A"/>
    <w:rsid w:val="6B469E8E"/>
    <w:rsid w:val="6B4D29AB"/>
    <w:rsid w:val="6B512213"/>
    <w:rsid w:val="6B618C77"/>
    <w:rsid w:val="6B70E91B"/>
    <w:rsid w:val="6B772DA4"/>
    <w:rsid w:val="6B84F272"/>
    <w:rsid w:val="6B882A6C"/>
    <w:rsid w:val="6BA34AA4"/>
    <w:rsid w:val="6BBB2A62"/>
    <w:rsid w:val="6BC4F34B"/>
    <w:rsid w:val="6BED85D0"/>
    <w:rsid w:val="6BF63006"/>
    <w:rsid w:val="6BF9BDB9"/>
    <w:rsid w:val="6BFE775A"/>
    <w:rsid w:val="6C156238"/>
    <w:rsid w:val="6C2AEA02"/>
    <w:rsid w:val="6C345093"/>
    <w:rsid w:val="6C410569"/>
    <w:rsid w:val="6C44CF98"/>
    <w:rsid w:val="6C4B8F87"/>
    <w:rsid w:val="6C6A051D"/>
    <w:rsid w:val="6C745166"/>
    <w:rsid w:val="6C77FAB1"/>
    <w:rsid w:val="6C82F36B"/>
    <w:rsid w:val="6C8738D4"/>
    <w:rsid w:val="6C8CABB7"/>
    <w:rsid w:val="6CD57046"/>
    <w:rsid w:val="6CD59727"/>
    <w:rsid w:val="6CDF07D3"/>
    <w:rsid w:val="6CFFBDEE"/>
    <w:rsid w:val="6D1B848B"/>
    <w:rsid w:val="6D1E5B30"/>
    <w:rsid w:val="6D2D696C"/>
    <w:rsid w:val="6D5114D4"/>
    <w:rsid w:val="6D5319CC"/>
    <w:rsid w:val="6D54C5A9"/>
    <w:rsid w:val="6D67E602"/>
    <w:rsid w:val="6D69A1E5"/>
    <w:rsid w:val="6D6C7EB1"/>
    <w:rsid w:val="6D88A578"/>
    <w:rsid w:val="6D8FC7AB"/>
    <w:rsid w:val="6D99845D"/>
    <w:rsid w:val="6DD07688"/>
    <w:rsid w:val="6DD761E8"/>
    <w:rsid w:val="6DFA46A5"/>
    <w:rsid w:val="6DFCC37C"/>
    <w:rsid w:val="6E01DBAA"/>
    <w:rsid w:val="6E055D1F"/>
    <w:rsid w:val="6E10A4EB"/>
    <w:rsid w:val="6E11742E"/>
    <w:rsid w:val="6E17C415"/>
    <w:rsid w:val="6E1CBDA7"/>
    <w:rsid w:val="6E2D3C22"/>
    <w:rsid w:val="6E46D89C"/>
    <w:rsid w:val="6E5C806F"/>
    <w:rsid w:val="6E7A9547"/>
    <w:rsid w:val="6E8047BC"/>
    <w:rsid w:val="6E80D41D"/>
    <w:rsid w:val="6E84BFCC"/>
    <w:rsid w:val="6E8BF744"/>
    <w:rsid w:val="6EA1E7F9"/>
    <w:rsid w:val="6EB80190"/>
    <w:rsid w:val="6EBB1D63"/>
    <w:rsid w:val="6ED6E55C"/>
    <w:rsid w:val="6EDCA8D1"/>
    <w:rsid w:val="6EF0C7FD"/>
    <w:rsid w:val="6EF44031"/>
    <w:rsid w:val="6EF5B29E"/>
    <w:rsid w:val="6EFB9427"/>
    <w:rsid w:val="6F111ED9"/>
    <w:rsid w:val="6F1DA89E"/>
    <w:rsid w:val="6F31075C"/>
    <w:rsid w:val="6F39C926"/>
    <w:rsid w:val="6F3F76C8"/>
    <w:rsid w:val="6F45FBE6"/>
    <w:rsid w:val="6F50838B"/>
    <w:rsid w:val="6F647FE6"/>
    <w:rsid w:val="6F7E57B5"/>
    <w:rsid w:val="6F9437DB"/>
    <w:rsid w:val="6F9AC36F"/>
    <w:rsid w:val="6FA630B6"/>
    <w:rsid w:val="6FDC0528"/>
    <w:rsid w:val="6FDDA96A"/>
    <w:rsid w:val="6FF559D8"/>
    <w:rsid w:val="6FF7EC0B"/>
    <w:rsid w:val="7006C8AD"/>
    <w:rsid w:val="70245824"/>
    <w:rsid w:val="7029ADDC"/>
    <w:rsid w:val="704303E3"/>
    <w:rsid w:val="70445C8A"/>
    <w:rsid w:val="7056F5C1"/>
    <w:rsid w:val="7059EE00"/>
    <w:rsid w:val="70605277"/>
    <w:rsid w:val="706D4371"/>
    <w:rsid w:val="7073075D"/>
    <w:rsid w:val="707CC38D"/>
    <w:rsid w:val="707DCFC2"/>
    <w:rsid w:val="70808A90"/>
    <w:rsid w:val="70818436"/>
    <w:rsid w:val="7088E714"/>
    <w:rsid w:val="708BAEDB"/>
    <w:rsid w:val="70A03D3C"/>
    <w:rsid w:val="70AA7A59"/>
    <w:rsid w:val="70B602CE"/>
    <w:rsid w:val="70B85308"/>
    <w:rsid w:val="70CA7C91"/>
    <w:rsid w:val="70CDF124"/>
    <w:rsid w:val="70E1C387"/>
    <w:rsid w:val="70EC6920"/>
    <w:rsid w:val="710521A1"/>
    <w:rsid w:val="710D4EEB"/>
    <w:rsid w:val="71157240"/>
    <w:rsid w:val="7117F17F"/>
    <w:rsid w:val="71259211"/>
    <w:rsid w:val="7127C186"/>
    <w:rsid w:val="71292216"/>
    <w:rsid w:val="7131FBBF"/>
    <w:rsid w:val="7139C345"/>
    <w:rsid w:val="71417753"/>
    <w:rsid w:val="7174C9C7"/>
    <w:rsid w:val="7177DB95"/>
    <w:rsid w:val="719B9308"/>
    <w:rsid w:val="71A93414"/>
    <w:rsid w:val="71C66994"/>
    <w:rsid w:val="71C9C447"/>
    <w:rsid w:val="71CA3428"/>
    <w:rsid w:val="71CC0A9B"/>
    <w:rsid w:val="71D5A199"/>
    <w:rsid w:val="71F9F7B7"/>
    <w:rsid w:val="71FA9FB7"/>
    <w:rsid w:val="71FBC5DE"/>
    <w:rsid w:val="71FCAAAA"/>
    <w:rsid w:val="71FE3C30"/>
    <w:rsid w:val="720C6F59"/>
    <w:rsid w:val="721506E3"/>
    <w:rsid w:val="7228493C"/>
    <w:rsid w:val="723431AD"/>
    <w:rsid w:val="723BC466"/>
    <w:rsid w:val="724644A5"/>
    <w:rsid w:val="725B4402"/>
    <w:rsid w:val="725C9473"/>
    <w:rsid w:val="725F4FC4"/>
    <w:rsid w:val="729D2CEC"/>
    <w:rsid w:val="72A0736A"/>
    <w:rsid w:val="72B27EDE"/>
    <w:rsid w:val="72BF9CBE"/>
    <w:rsid w:val="72C42576"/>
    <w:rsid w:val="73142D54"/>
    <w:rsid w:val="7315F0E0"/>
    <w:rsid w:val="7321ED07"/>
    <w:rsid w:val="73269C12"/>
    <w:rsid w:val="732FAB8E"/>
    <w:rsid w:val="73665D20"/>
    <w:rsid w:val="7367332E"/>
    <w:rsid w:val="7367C64D"/>
    <w:rsid w:val="73767CCE"/>
    <w:rsid w:val="7384BF9F"/>
    <w:rsid w:val="7388DAE5"/>
    <w:rsid w:val="739AA6E1"/>
    <w:rsid w:val="739D8C6C"/>
    <w:rsid w:val="73B56813"/>
    <w:rsid w:val="73B922B6"/>
    <w:rsid w:val="73BD23AD"/>
    <w:rsid w:val="73CAC249"/>
    <w:rsid w:val="73CC324B"/>
    <w:rsid w:val="73E87118"/>
    <w:rsid w:val="73EE5FE3"/>
    <w:rsid w:val="73FA7721"/>
    <w:rsid w:val="73FEBE75"/>
    <w:rsid w:val="740056C9"/>
    <w:rsid w:val="740056C9"/>
    <w:rsid w:val="74152382"/>
    <w:rsid w:val="741A24D0"/>
    <w:rsid w:val="74400D48"/>
    <w:rsid w:val="7444DEBB"/>
    <w:rsid w:val="744FCEE8"/>
    <w:rsid w:val="745091A3"/>
    <w:rsid w:val="7458E005"/>
    <w:rsid w:val="7466640B"/>
    <w:rsid w:val="74681BC7"/>
    <w:rsid w:val="7468E020"/>
    <w:rsid w:val="746B5F99"/>
    <w:rsid w:val="746EB874"/>
    <w:rsid w:val="7475CE29"/>
    <w:rsid w:val="747F9F4A"/>
    <w:rsid w:val="748C6076"/>
    <w:rsid w:val="7493BDA4"/>
    <w:rsid w:val="749490AA"/>
    <w:rsid w:val="749E4A4B"/>
    <w:rsid w:val="74A298FB"/>
    <w:rsid w:val="74A3674C"/>
    <w:rsid w:val="74AB6AAE"/>
    <w:rsid w:val="74BDBD7A"/>
    <w:rsid w:val="74BEEB5F"/>
    <w:rsid w:val="74ED5226"/>
    <w:rsid w:val="74F8B5B9"/>
    <w:rsid w:val="74FFD696"/>
    <w:rsid w:val="75092672"/>
    <w:rsid w:val="750FC6FF"/>
    <w:rsid w:val="75178595"/>
    <w:rsid w:val="751A5DF6"/>
    <w:rsid w:val="752C480E"/>
    <w:rsid w:val="753C32B7"/>
    <w:rsid w:val="7546BB2E"/>
    <w:rsid w:val="754C7C7D"/>
    <w:rsid w:val="754D6512"/>
    <w:rsid w:val="75502159"/>
    <w:rsid w:val="7552AC8B"/>
    <w:rsid w:val="7560302D"/>
    <w:rsid w:val="7567E62D"/>
    <w:rsid w:val="7567F643"/>
    <w:rsid w:val="756B7D01"/>
    <w:rsid w:val="756E7D8C"/>
    <w:rsid w:val="7576AA3A"/>
    <w:rsid w:val="7582C71F"/>
    <w:rsid w:val="75853FE5"/>
    <w:rsid w:val="75B3DFD5"/>
    <w:rsid w:val="75B63879"/>
    <w:rsid w:val="7608C2DB"/>
    <w:rsid w:val="7609D51A"/>
    <w:rsid w:val="760A9FCA"/>
    <w:rsid w:val="760AD204"/>
    <w:rsid w:val="76130ECE"/>
    <w:rsid w:val="761C6C5E"/>
    <w:rsid w:val="76201632"/>
    <w:rsid w:val="762609A0"/>
    <w:rsid w:val="7635F8FD"/>
    <w:rsid w:val="76371C01"/>
    <w:rsid w:val="7638349C"/>
    <w:rsid w:val="763931D1"/>
    <w:rsid w:val="763D858B"/>
    <w:rsid w:val="76472CF9"/>
    <w:rsid w:val="764EB19E"/>
    <w:rsid w:val="765519DF"/>
    <w:rsid w:val="7658C173"/>
    <w:rsid w:val="76670FC5"/>
    <w:rsid w:val="766A1E3C"/>
    <w:rsid w:val="76712E33"/>
    <w:rsid w:val="767BE27F"/>
    <w:rsid w:val="768F6E8C"/>
    <w:rsid w:val="7691344E"/>
    <w:rsid w:val="7696D50E"/>
    <w:rsid w:val="769A7102"/>
    <w:rsid w:val="76A0B75B"/>
    <w:rsid w:val="76AD6A17"/>
    <w:rsid w:val="76B75081"/>
    <w:rsid w:val="76CDFDDF"/>
    <w:rsid w:val="76CDFDDF"/>
    <w:rsid w:val="76D33714"/>
    <w:rsid w:val="76D7B425"/>
    <w:rsid w:val="76E949CC"/>
    <w:rsid w:val="76F20E5F"/>
    <w:rsid w:val="76F2D7E3"/>
    <w:rsid w:val="76FC2C31"/>
    <w:rsid w:val="77019B89"/>
    <w:rsid w:val="77067E2E"/>
    <w:rsid w:val="7716A554"/>
    <w:rsid w:val="771D66B3"/>
    <w:rsid w:val="7756BD48"/>
    <w:rsid w:val="77757DD4"/>
    <w:rsid w:val="777B4ACA"/>
    <w:rsid w:val="77993C29"/>
    <w:rsid w:val="779C86E7"/>
    <w:rsid w:val="77A1F824"/>
    <w:rsid w:val="77AB9AB9"/>
    <w:rsid w:val="77C82262"/>
    <w:rsid w:val="77CCD8E7"/>
    <w:rsid w:val="77D049F2"/>
    <w:rsid w:val="77E48CF0"/>
    <w:rsid w:val="77E8990B"/>
    <w:rsid w:val="77EBAC05"/>
    <w:rsid w:val="77F1361E"/>
    <w:rsid w:val="77FF1E87"/>
    <w:rsid w:val="7816633A"/>
    <w:rsid w:val="781B2E53"/>
    <w:rsid w:val="7856E01D"/>
    <w:rsid w:val="785BD36A"/>
    <w:rsid w:val="785C2920"/>
    <w:rsid w:val="7861B410"/>
    <w:rsid w:val="7862B1D1"/>
    <w:rsid w:val="78788EC1"/>
    <w:rsid w:val="787E344A"/>
    <w:rsid w:val="7880600B"/>
    <w:rsid w:val="78862C2E"/>
    <w:rsid w:val="789EF6F1"/>
    <w:rsid w:val="78A3A349"/>
    <w:rsid w:val="78A4D865"/>
    <w:rsid w:val="78B2FF17"/>
    <w:rsid w:val="78B356A7"/>
    <w:rsid w:val="78BB1C7E"/>
    <w:rsid w:val="78C02E49"/>
    <w:rsid w:val="78C89894"/>
    <w:rsid w:val="78C8B4FF"/>
    <w:rsid w:val="78CABD94"/>
    <w:rsid w:val="78DB8C28"/>
    <w:rsid w:val="790853D3"/>
    <w:rsid w:val="791E22AF"/>
    <w:rsid w:val="793B7001"/>
    <w:rsid w:val="7945322D"/>
    <w:rsid w:val="794AE011"/>
    <w:rsid w:val="7958C8E8"/>
    <w:rsid w:val="79616D21"/>
    <w:rsid w:val="796420ED"/>
    <w:rsid w:val="79807CBE"/>
    <w:rsid w:val="79821080"/>
    <w:rsid w:val="7985AE29"/>
    <w:rsid w:val="79885F44"/>
    <w:rsid w:val="798C6DD3"/>
    <w:rsid w:val="79B8E746"/>
    <w:rsid w:val="79BFFA0D"/>
    <w:rsid w:val="79C683DE"/>
    <w:rsid w:val="79E7A401"/>
    <w:rsid w:val="7A0DF899"/>
    <w:rsid w:val="7A0E59FD"/>
    <w:rsid w:val="7A130198"/>
    <w:rsid w:val="7A1EB6E7"/>
    <w:rsid w:val="7A356B47"/>
    <w:rsid w:val="7A36B7B4"/>
    <w:rsid w:val="7A42835A"/>
    <w:rsid w:val="7A47FBD5"/>
    <w:rsid w:val="7A5E30D1"/>
    <w:rsid w:val="7A679EE2"/>
    <w:rsid w:val="7A6973ED"/>
    <w:rsid w:val="7A72D77A"/>
    <w:rsid w:val="7A7AF054"/>
    <w:rsid w:val="7A829F95"/>
    <w:rsid w:val="7AA7184D"/>
    <w:rsid w:val="7ACD673D"/>
    <w:rsid w:val="7AE386D9"/>
    <w:rsid w:val="7B0EB008"/>
    <w:rsid w:val="7B11D63A"/>
    <w:rsid w:val="7B286D45"/>
    <w:rsid w:val="7B36D3D7"/>
    <w:rsid w:val="7B3BA2A7"/>
    <w:rsid w:val="7B3CF8C9"/>
    <w:rsid w:val="7B47828E"/>
    <w:rsid w:val="7B716DC2"/>
    <w:rsid w:val="7B915417"/>
    <w:rsid w:val="7B92D3EA"/>
    <w:rsid w:val="7B949BA0"/>
    <w:rsid w:val="7B9DDAF6"/>
    <w:rsid w:val="7BA544A0"/>
    <w:rsid w:val="7BB52D5C"/>
    <w:rsid w:val="7BC1EA93"/>
    <w:rsid w:val="7BE52C18"/>
    <w:rsid w:val="7BE98D53"/>
    <w:rsid w:val="7BF5A09E"/>
    <w:rsid w:val="7C072484"/>
    <w:rsid w:val="7C14332A"/>
    <w:rsid w:val="7C1A252A"/>
    <w:rsid w:val="7C210E3F"/>
    <w:rsid w:val="7C227BA9"/>
    <w:rsid w:val="7C22ABE0"/>
    <w:rsid w:val="7C27602F"/>
    <w:rsid w:val="7C2D6616"/>
    <w:rsid w:val="7C48EB96"/>
    <w:rsid w:val="7C4FA120"/>
    <w:rsid w:val="7C4FD5FE"/>
    <w:rsid w:val="7C610994"/>
    <w:rsid w:val="7C648291"/>
    <w:rsid w:val="7C6F82F8"/>
    <w:rsid w:val="7C727F4C"/>
    <w:rsid w:val="7C731CE9"/>
    <w:rsid w:val="7C73419D"/>
    <w:rsid w:val="7C80B5E1"/>
    <w:rsid w:val="7C883F44"/>
    <w:rsid w:val="7C89EF0D"/>
    <w:rsid w:val="7C8A3790"/>
    <w:rsid w:val="7C8F3C58"/>
    <w:rsid w:val="7CA920F5"/>
    <w:rsid w:val="7CB50974"/>
    <w:rsid w:val="7CC0825F"/>
    <w:rsid w:val="7CD57C39"/>
    <w:rsid w:val="7CE6CFF5"/>
    <w:rsid w:val="7CEDC28F"/>
    <w:rsid w:val="7D03B4F6"/>
    <w:rsid w:val="7D095522"/>
    <w:rsid w:val="7D1231F1"/>
    <w:rsid w:val="7D21AD96"/>
    <w:rsid w:val="7D3B14D4"/>
    <w:rsid w:val="7D42B985"/>
    <w:rsid w:val="7D4D07B8"/>
    <w:rsid w:val="7D8EF985"/>
    <w:rsid w:val="7D918DA3"/>
    <w:rsid w:val="7D9AC588"/>
    <w:rsid w:val="7DB812E4"/>
    <w:rsid w:val="7DBB633F"/>
    <w:rsid w:val="7DC5C7B0"/>
    <w:rsid w:val="7DE05246"/>
    <w:rsid w:val="7DE62022"/>
    <w:rsid w:val="7E04E2AB"/>
    <w:rsid w:val="7E0B79F2"/>
    <w:rsid w:val="7E0E85E9"/>
    <w:rsid w:val="7E189885"/>
    <w:rsid w:val="7E34C241"/>
    <w:rsid w:val="7E36E6C5"/>
    <w:rsid w:val="7E41EFEE"/>
    <w:rsid w:val="7E474472"/>
    <w:rsid w:val="7E48FCDD"/>
    <w:rsid w:val="7E522F27"/>
    <w:rsid w:val="7E536C64"/>
    <w:rsid w:val="7E564583"/>
    <w:rsid w:val="7E583C0B"/>
    <w:rsid w:val="7E5F22C8"/>
    <w:rsid w:val="7E6AF768"/>
    <w:rsid w:val="7E7168AA"/>
    <w:rsid w:val="7E7FE239"/>
    <w:rsid w:val="7E84682E"/>
    <w:rsid w:val="7E89DA20"/>
    <w:rsid w:val="7E8F8C15"/>
    <w:rsid w:val="7E90A7F0"/>
    <w:rsid w:val="7EA15ECE"/>
    <w:rsid w:val="7EACB73F"/>
    <w:rsid w:val="7EB06501"/>
    <w:rsid w:val="7EB8C56F"/>
    <w:rsid w:val="7ED70B4C"/>
    <w:rsid w:val="7EE7ACA4"/>
    <w:rsid w:val="7EE85A45"/>
    <w:rsid w:val="7F0832F9"/>
    <w:rsid w:val="7F10A9FD"/>
    <w:rsid w:val="7F339398"/>
    <w:rsid w:val="7F33DAE9"/>
    <w:rsid w:val="7F3DC2C0"/>
    <w:rsid w:val="7F41941D"/>
    <w:rsid w:val="7F51B697"/>
    <w:rsid w:val="7F5812C0"/>
    <w:rsid w:val="7F59F5AE"/>
    <w:rsid w:val="7F5AAF96"/>
    <w:rsid w:val="7F629746"/>
    <w:rsid w:val="7F6CD053"/>
    <w:rsid w:val="7F80C2A8"/>
    <w:rsid w:val="7F933493"/>
    <w:rsid w:val="7F955167"/>
    <w:rsid w:val="7F97110D"/>
    <w:rsid w:val="7F97E0CE"/>
    <w:rsid w:val="7F97E0CE"/>
    <w:rsid w:val="7FA85F89"/>
    <w:rsid w:val="7FAC6842"/>
    <w:rsid w:val="7FB8F497"/>
    <w:rsid w:val="7FC3F0E8"/>
    <w:rsid w:val="7FD2A38B"/>
    <w:rsid w:val="7FDE2941"/>
    <w:rsid w:val="7FE2B866"/>
    <w:rsid w:val="7FEEA926"/>
    <w:rsid w:val="7FEEB38D"/>
    <w:rsid w:val="7FFAC239"/>
    <w:rsid w:val="7FFD149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887C5"/>
  <w15:chartTrackingRefBased/>
  <w15:docId w15:val="{0821CEE2-AF9C-453C-A15B-8CF150A94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77C40"/>
    <w:pPr>
      <w:spacing w:after="160" w:line="259" w:lineRule="auto"/>
    </w:pPr>
    <w:rPr>
      <w:rFonts w:eastAsiaTheme="minorHAnsi"/>
      <w:sz w:val="22"/>
      <w:szCs w:val="2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CB3F15"/>
    <w:pPr>
      <w:tabs>
        <w:tab w:val="center" w:pos="4513"/>
        <w:tab w:val="right" w:pos="9026"/>
      </w:tabs>
    </w:pPr>
  </w:style>
  <w:style w:type="character" w:styleId="HeaderChar" w:customStyle="1">
    <w:name w:val="Header Char"/>
    <w:basedOn w:val="DefaultParagraphFont"/>
    <w:link w:val="Header"/>
    <w:uiPriority w:val="99"/>
    <w:rsid w:val="00CB3F15"/>
  </w:style>
  <w:style w:type="paragraph" w:styleId="Footer">
    <w:name w:val="footer"/>
    <w:basedOn w:val="Normal"/>
    <w:link w:val="FooterChar"/>
    <w:uiPriority w:val="99"/>
    <w:unhideWhenUsed/>
    <w:rsid w:val="00CB3F15"/>
    <w:pPr>
      <w:tabs>
        <w:tab w:val="center" w:pos="4513"/>
        <w:tab w:val="right" w:pos="9026"/>
      </w:tabs>
    </w:pPr>
  </w:style>
  <w:style w:type="character" w:styleId="FooterChar" w:customStyle="1">
    <w:name w:val="Footer Char"/>
    <w:basedOn w:val="DefaultParagraphFont"/>
    <w:link w:val="Footer"/>
    <w:uiPriority w:val="99"/>
    <w:rsid w:val="00CB3F15"/>
  </w:style>
  <w:style w:type="paragraph" w:styleId="NoSpacing">
    <w:name w:val="No Spacing"/>
    <w:uiPriority w:val="1"/>
    <w:qFormat/>
    <w:rsid w:val="00CB3F15"/>
    <w:rPr>
      <w:rFonts w:eastAsiaTheme="minorHAnsi"/>
      <w:sz w:val="22"/>
      <w:szCs w:val="22"/>
      <w:lang w:eastAsia="en-US"/>
    </w:rPr>
  </w:style>
  <w:style w:type="table" w:styleId="PlainTable1">
    <w:name w:val="Plain Table 1"/>
    <w:basedOn w:val="TableNormal"/>
    <w:uiPriority w:val="41"/>
    <w:rsid w:val="00CB3F15"/>
    <w:rPr>
      <w:rFonts w:eastAsiaTheme="minorHAnsi"/>
      <w:sz w:val="22"/>
      <w:szCs w:val="22"/>
      <w:lang w:eastAsia="en-US"/>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9C1EEB"/>
    <w:pPr>
      <w:ind w:left="720"/>
      <w:contextualSpacing/>
    </w:pPr>
  </w:style>
  <w:style w:type="table" w:styleId="PlainTable2">
    <w:name w:val="Plain Table 2"/>
    <w:basedOn w:val="TableNormal"/>
    <w:uiPriority w:val="42"/>
    <w:rsid w:val="00AA7537"/>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TableGridLight">
    <w:name w:val="Grid Table Light"/>
    <w:basedOn w:val="TableNormal"/>
    <w:uiPriority w:val="40"/>
    <w:rsid w:val="00AA7537"/>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PlainTable3">
    <w:name w:val="Plain Table 3"/>
    <w:basedOn w:val="TableNormal"/>
    <w:uiPriority w:val="43"/>
    <w:rsid w:val="00AA7537"/>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A753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AA7537"/>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A7537"/>
    <w:tblPr>
      <w:tblStyleRowBandSize w:val="1"/>
      <w:tblStyleColBandSize w:val="1"/>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blPr/>
      <w:tcPr>
        <w:tcBorders>
          <w:bottom w:val="single" w:color="8EAADB" w:themeColor="accent1" w:themeTint="99" w:sz="12" w:space="0"/>
        </w:tcBorders>
      </w:tcPr>
    </w:tblStylePr>
    <w:tblStylePr w:type="lastRow">
      <w:rPr>
        <w:b/>
        <w:bCs/>
      </w:rPr>
      <w:tblPr/>
      <w:tcPr>
        <w:tcBorders>
          <w:top w:val="double" w:color="8EAADB" w:themeColor="accent1" w:themeTint="99" w:sz="2" w:space="0"/>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A7537"/>
    <w:tblPr>
      <w:tblStyleRowBandSize w:val="1"/>
      <w:tblStyleColBandSize w:val="1"/>
      <w:tblBorders>
        <w:top w:val="single" w:color="DBDBDB" w:themeColor="accent3" w:themeTint="66" w:sz="4" w:space="0"/>
        <w:left w:val="single" w:color="DBDBDB" w:themeColor="accent3" w:themeTint="66" w:sz="4" w:space="0"/>
        <w:bottom w:val="single" w:color="DBDBDB" w:themeColor="accent3" w:themeTint="66" w:sz="4" w:space="0"/>
        <w:right w:val="single" w:color="DBDBDB" w:themeColor="accent3" w:themeTint="66" w:sz="4" w:space="0"/>
        <w:insideH w:val="single" w:color="DBDBDB" w:themeColor="accent3" w:themeTint="66" w:sz="4" w:space="0"/>
        <w:insideV w:val="single" w:color="DBDBDB" w:themeColor="accent3" w:themeTint="66" w:sz="4" w:space="0"/>
      </w:tblBorders>
    </w:tblPr>
    <w:tblStylePr w:type="firstRow">
      <w:rPr>
        <w:b/>
        <w:bCs/>
      </w:rPr>
      <w:tblPr/>
      <w:tcPr>
        <w:tcBorders>
          <w:bottom w:val="single" w:color="C9C9C9" w:themeColor="accent3" w:themeTint="99" w:sz="12" w:space="0"/>
        </w:tcBorders>
      </w:tcPr>
    </w:tblStylePr>
    <w:tblStylePr w:type="lastRow">
      <w:rPr>
        <w:b/>
        <w:bCs/>
      </w:rPr>
      <w:tblPr/>
      <w:tcPr>
        <w:tcBorders>
          <w:top w:val="double" w:color="C9C9C9" w:themeColor="accent3" w:themeTint="99" w:sz="2" w:space="0"/>
        </w:tcBorders>
      </w:tcPr>
    </w:tblStylePr>
    <w:tblStylePr w:type="firstCol">
      <w:rPr>
        <w:b/>
        <w:bCs/>
      </w:rPr>
    </w:tblStylePr>
    <w:tblStylePr w:type="lastCol">
      <w:rPr>
        <w:b/>
        <w:bCs/>
      </w:rPr>
    </w:tblStylePr>
  </w:style>
  <w:style w:type="table" w:styleId="PlainTable5">
    <w:name w:val="Plain Table 5"/>
    <w:basedOn w:val="TableNormal"/>
    <w:uiPriority w:val="45"/>
    <w:rsid w:val="00AA7537"/>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3">
    <w:name w:val="Grid Table 4 Accent 3"/>
    <w:basedOn w:val="TableNormal"/>
    <w:uiPriority w:val="49"/>
    <w:rsid w:val="00AA7537"/>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Grid">
    <w:name w:val="Table Grid"/>
    <w:basedOn w:val="TableNormal"/>
    <w:uiPriority w:val="39"/>
    <w:rsid w:val="00102FD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4639AD"/>
    <w:pPr>
      <w:spacing w:before="100" w:beforeAutospacing="1" w:after="100" w:afterAutospacing="1" w:line="240" w:lineRule="auto"/>
    </w:pPr>
    <w:rPr>
      <w:rFonts w:ascii="Times New Roman" w:hAnsi="Times New Roman" w:eastAsia="Times New Roman" w:cs="Times New Roman"/>
      <w:sz w:val="24"/>
      <w:szCs w:val="24"/>
      <w:lang w:eastAsia="zh-TW"/>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rFonts w:eastAsiaTheme="minorHAnsi"/>
      <w:sz w:val="20"/>
      <w:szCs w:val="20"/>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A4D89"/>
    <w:rPr>
      <w:b/>
      <w:bCs/>
    </w:rPr>
  </w:style>
  <w:style w:type="character" w:styleId="CommentSubjectChar" w:customStyle="1">
    <w:name w:val="Comment Subject Char"/>
    <w:basedOn w:val="CommentTextChar"/>
    <w:link w:val="CommentSubject"/>
    <w:uiPriority w:val="99"/>
    <w:semiHidden/>
    <w:rsid w:val="00CA4D89"/>
    <w:rPr>
      <w:rFonts w:eastAsiaTheme="minorHAnsi"/>
      <w:b/>
      <w:bCs/>
      <w:sz w:val="20"/>
      <w:szCs w:val="20"/>
      <w:lang w:eastAsia="en-US"/>
    </w:rPr>
  </w:style>
  <w:style w:type="paragraph" w:styleId="paragraph" w:customStyle="1">
    <w:name w:val="paragraph"/>
    <w:basedOn w:val="Normal"/>
    <w:rsid w:val="00CF29AA"/>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CF29AA"/>
  </w:style>
  <w:style w:type="character" w:styleId="eop" w:customStyle="1">
    <w:name w:val="eop"/>
    <w:basedOn w:val="DefaultParagraphFont"/>
    <w:rsid w:val="00CF29AA"/>
  </w:style>
  <w:style w:type="table" w:styleId="TableGrid1" w:customStyle="1">
    <w:name w:val="Table Grid1"/>
    <w:basedOn w:val="TableNormal"/>
    <w:next w:val="TableGrid"/>
    <w:uiPriority w:val="39"/>
    <w:rsid w:val="00CF29AA"/>
    <w:rPr>
      <w:rFonts w:eastAsiaTheme="minorHAns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2">
    <w:name w:val="Grid Table 2"/>
    <w:basedOn w:val="TableNormal"/>
    <w:uiPriority w:val="47"/>
    <w:rsid w:val="004211F6"/>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3">
    <w:name w:val="Grid Table 2 Accent 3"/>
    <w:basedOn w:val="TableNormal"/>
    <w:uiPriority w:val="47"/>
    <w:rsid w:val="004211F6"/>
    <w:tblPr>
      <w:tblStyleRowBandSize w:val="1"/>
      <w:tblStyleColBandSize w:val="1"/>
      <w:tblBorders>
        <w:top w:val="single" w:color="C9C9C9" w:themeColor="accent3" w:themeTint="99" w:sz="2" w:space="0"/>
        <w:bottom w:val="single" w:color="C9C9C9" w:themeColor="accent3" w:themeTint="99" w:sz="2" w:space="0"/>
        <w:insideH w:val="single" w:color="C9C9C9" w:themeColor="accent3" w:themeTint="99" w:sz="2" w:space="0"/>
        <w:insideV w:val="single" w:color="C9C9C9" w:themeColor="accent3" w:themeTint="99" w:sz="2" w:space="0"/>
      </w:tblBorders>
    </w:tblPr>
    <w:tblStylePr w:type="firstRow">
      <w:rPr>
        <w:b/>
        <w:bCs/>
      </w:rPr>
      <w:tblPr/>
      <w:tcPr>
        <w:tcBorders>
          <w:top w:val="nil"/>
          <w:bottom w:val="single" w:color="C9C9C9" w:themeColor="accent3" w:themeTint="99" w:sz="12" w:space="0"/>
          <w:insideH w:val="nil"/>
          <w:insideV w:val="nil"/>
        </w:tcBorders>
        <w:shd w:val="clear" w:color="auto" w:fill="FFFFFF" w:themeFill="background1"/>
      </w:tcPr>
    </w:tblStylePr>
    <w:tblStylePr w:type="lastRow">
      <w:rPr>
        <w:b/>
        <w:bCs/>
      </w:rPr>
      <w:tblPr/>
      <w:tcPr>
        <w:tcBorders>
          <w:top w:val="double" w:color="C9C9C9"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Revision">
    <w:name w:val="Revision"/>
    <w:hidden/>
    <w:uiPriority w:val="99"/>
    <w:semiHidden/>
    <w:rsid w:val="00BB1D08"/>
    <w:rPr>
      <w:rFonts w:eastAsia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36543">
      <w:bodyDiv w:val="1"/>
      <w:marLeft w:val="0"/>
      <w:marRight w:val="0"/>
      <w:marTop w:val="0"/>
      <w:marBottom w:val="0"/>
      <w:divBdr>
        <w:top w:val="none" w:sz="0" w:space="0" w:color="auto"/>
        <w:left w:val="none" w:sz="0" w:space="0" w:color="auto"/>
        <w:bottom w:val="none" w:sz="0" w:space="0" w:color="auto"/>
        <w:right w:val="none" w:sz="0" w:space="0" w:color="auto"/>
      </w:divBdr>
    </w:div>
    <w:div w:id="83966318">
      <w:bodyDiv w:val="1"/>
      <w:marLeft w:val="0"/>
      <w:marRight w:val="0"/>
      <w:marTop w:val="0"/>
      <w:marBottom w:val="0"/>
      <w:divBdr>
        <w:top w:val="none" w:sz="0" w:space="0" w:color="auto"/>
        <w:left w:val="none" w:sz="0" w:space="0" w:color="auto"/>
        <w:bottom w:val="none" w:sz="0" w:space="0" w:color="auto"/>
        <w:right w:val="none" w:sz="0" w:space="0" w:color="auto"/>
      </w:divBdr>
    </w:div>
    <w:div w:id="135025632">
      <w:bodyDiv w:val="1"/>
      <w:marLeft w:val="0"/>
      <w:marRight w:val="0"/>
      <w:marTop w:val="0"/>
      <w:marBottom w:val="0"/>
      <w:divBdr>
        <w:top w:val="none" w:sz="0" w:space="0" w:color="auto"/>
        <w:left w:val="none" w:sz="0" w:space="0" w:color="auto"/>
        <w:bottom w:val="none" w:sz="0" w:space="0" w:color="auto"/>
        <w:right w:val="none" w:sz="0" w:space="0" w:color="auto"/>
      </w:divBdr>
      <w:divsChild>
        <w:div w:id="395124798">
          <w:marLeft w:val="0"/>
          <w:marRight w:val="0"/>
          <w:marTop w:val="0"/>
          <w:marBottom w:val="0"/>
          <w:divBdr>
            <w:top w:val="none" w:sz="0" w:space="0" w:color="auto"/>
            <w:left w:val="none" w:sz="0" w:space="0" w:color="auto"/>
            <w:bottom w:val="none" w:sz="0" w:space="0" w:color="auto"/>
            <w:right w:val="none" w:sz="0" w:space="0" w:color="auto"/>
          </w:divBdr>
          <w:divsChild>
            <w:div w:id="876772838">
              <w:marLeft w:val="0"/>
              <w:marRight w:val="0"/>
              <w:marTop w:val="0"/>
              <w:marBottom w:val="0"/>
              <w:divBdr>
                <w:top w:val="none" w:sz="0" w:space="0" w:color="auto"/>
                <w:left w:val="none" w:sz="0" w:space="0" w:color="auto"/>
                <w:bottom w:val="none" w:sz="0" w:space="0" w:color="auto"/>
                <w:right w:val="none" w:sz="0" w:space="0" w:color="auto"/>
              </w:divBdr>
              <w:divsChild>
                <w:div w:id="164418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39700">
      <w:bodyDiv w:val="1"/>
      <w:marLeft w:val="0"/>
      <w:marRight w:val="0"/>
      <w:marTop w:val="0"/>
      <w:marBottom w:val="0"/>
      <w:divBdr>
        <w:top w:val="none" w:sz="0" w:space="0" w:color="auto"/>
        <w:left w:val="none" w:sz="0" w:space="0" w:color="auto"/>
        <w:bottom w:val="none" w:sz="0" w:space="0" w:color="auto"/>
        <w:right w:val="none" w:sz="0" w:space="0" w:color="auto"/>
      </w:divBdr>
      <w:divsChild>
        <w:div w:id="1200162817">
          <w:marLeft w:val="0"/>
          <w:marRight w:val="0"/>
          <w:marTop w:val="0"/>
          <w:marBottom w:val="0"/>
          <w:divBdr>
            <w:top w:val="none" w:sz="0" w:space="0" w:color="auto"/>
            <w:left w:val="none" w:sz="0" w:space="0" w:color="auto"/>
            <w:bottom w:val="none" w:sz="0" w:space="0" w:color="auto"/>
            <w:right w:val="none" w:sz="0" w:space="0" w:color="auto"/>
          </w:divBdr>
          <w:divsChild>
            <w:div w:id="1258978248">
              <w:marLeft w:val="0"/>
              <w:marRight w:val="0"/>
              <w:marTop w:val="0"/>
              <w:marBottom w:val="0"/>
              <w:divBdr>
                <w:top w:val="none" w:sz="0" w:space="0" w:color="auto"/>
                <w:left w:val="none" w:sz="0" w:space="0" w:color="auto"/>
                <w:bottom w:val="none" w:sz="0" w:space="0" w:color="auto"/>
                <w:right w:val="none" w:sz="0" w:space="0" w:color="auto"/>
              </w:divBdr>
              <w:divsChild>
                <w:div w:id="137569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116016">
      <w:bodyDiv w:val="1"/>
      <w:marLeft w:val="0"/>
      <w:marRight w:val="0"/>
      <w:marTop w:val="0"/>
      <w:marBottom w:val="0"/>
      <w:divBdr>
        <w:top w:val="none" w:sz="0" w:space="0" w:color="auto"/>
        <w:left w:val="none" w:sz="0" w:space="0" w:color="auto"/>
        <w:bottom w:val="none" w:sz="0" w:space="0" w:color="auto"/>
        <w:right w:val="none" w:sz="0" w:space="0" w:color="auto"/>
      </w:divBdr>
      <w:divsChild>
        <w:div w:id="1302542944">
          <w:marLeft w:val="0"/>
          <w:marRight w:val="0"/>
          <w:marTop w:val="0"/>
          <w:marBottom w:val="0"/>
          <w:divBdr>
            <w:top w:val="none" w:sz="0" w:space="0" w:color="auto"/>
            <w:left w:val="none" w:sz="0" w:space="0" w:color="auto"/>
            <w:bottom w:val="none" w:sz="0" w:space="0" w:color="auto"/>
            <w:right w:val="none" w:sz="0" w:space="0" w:color="auto"/>
          </w:divBdr>
        </w:div>
        <w:div w:id="1723023013">
          <w:marLeft w:val="0"/>
          <w:marRight w:val="0"/>
          <w:marTop w:val="0"/>
          <w:marBottom w:val="0"/>
          <w:divBdr>
            <w:top w:val="none" w:sz="0" w:space="0" w:color="auto"/>
            <w:left w:val="none" w:sz="0" w:space="0" w:color="auto"/>
            <w:bottom w:val="none" w:sz="0" w:space="0" w:color="auto"/>
            <w:right w:val="none" w:sz="0" w:space="0" w:color="auto"/>
          </w:divBdr>
        </w:div>
        <w:div w:id="1790855575">
          <w:marLeft w:val="0"/>
          <w:marRight w:val="0"/>
          <w:marTop w:val="0"/>
          <w:marBottom w:val="0"/>
          <w:divBdr>
            <w:top w:val="none" w:sz="0" w:space="0" w:color="auto"/>
            <w:left w:val="none" w:sz="0" w:space="0" w:color="auto"/>
            <w:bottom w:val="none" w:sz="0" w:space="0" w:color="auto"/>
            <w:right w:val="none" w:sz="0" w:space="0" w:color="auto"/>
          </w:divBdr>
        </w:div>
      </w:divsChild>
    </w:div>
    <w:div w:id="528110227">
      <w:bodyDiv w:val="1"/>
      <w:marLeft w:val="0"/>
      <w:marRight w:val="0"/>
      <w:marTop w:val="0"/>
      <w:marBottom w:val="0"/>
      <w:divBdr>
        <w:top w:val="none" w:sz="0" w:space="0" w:color="auto"/>
        <w:left w:val="none" w:sz="0" w:space="0" w:color="auto"/>
        <w:bottom w:val="none" w:sz="0" w:space="0" w:color="auto"/>
        <w:right w:val="none" w:sz="0" w:space="0" w:color="auto"/>
      </w:divBdr>
    </w:div>
    <w:div w:id="610015750">
      <w:bodyDiv w:val="1"/>
      <w:marLeft w:val="0"/>
      <w:marRight w:val="0"/>
      <w:marTop w:val="0"/>
      <w:marBottom w:val="0"/>
      <w:divBdr>
        <w:top w:val="none" w:sz="0" w:space="0" w:color="auto"/>
        <w:left w:val="none" w:sz="0" w:space="0" w:color="auto"/>
        <w:bottom w:val="none" w:sz="0" w:space="0" w:color="auto"/>
        <w:right w:val="none" w:sz="0" w:space="0" w:color="auto"/>
      </w:divBdr>
    </w:div>
    <w:div w:id="677390070">
      <w:bodyDiv w:val="1"/>
      <w:marLeft w:val="0"/>
      <w:marRight w:val="0"/>
      <w:marTop w:val="0"/>
      <w:marBottom w:val="0"/>
      <w:divBdr>
        <w:top w:val="none" w:sz="0" w:space="0" w:color="auto"/>
        <w:left w:val="none" w:sz="0" w:space="0" w:color="auto"/>
        <w:bottom w:val="none" w:sz="0" w:space="0" w:color="auto"/>
        <w:right w:val="none" w:sz="0" w:space="0" w:color="auto"/>
      </w:divBdr>
    </w:div>
    <w:div w:id="758136807">
      <w:bodyDiv w:val="1"/>
      <w:marLeft w:val="0"/>
      <w:marRight w:val="0"/>
      <w:marTop w:val="0"/>
      <w:marBottom w:val="0"/>
      <w:divBdr>
        <w:top w:val="none" w:sz="0" w:space="0" w:color="auto"/>
        <w:left w:val="none" w:sz="0" w:space="0" w:color="auto"/>
        <w:bottom w:val="none" w:sz="0" w:space="0" w:color="auto"/>
        <w:right w:val="none" w:sz="0" w:space="0" w:color="auto"/>
      </w:divBdr>
    </w:div>
    <w:div w:id="833423411">
      <w:bodyDiv w:val="1"/>
      <w:marLeft w:val="0"/>
      <w:marRight w:val="0"/>
      <w:marTop w:val="0"/>
      <w:marBottom w:val="0"/>
      <w:divBdr>
        <w:top w:val="none" w:sz="0" w:space="0" w:color="auto"/>
        <w:left w:val="none" w:sz="0" w:space="0" w:color="auto"/>
        <w:bottom w:val="none" w:sz="0" w:space="0" w:color="auto"/>
        <w:right w:val="none" w:sz="0" w:space="0" w:color="auto"/>
      </w:divBdr>
    </w:div>
    <w:div w:id="1417442054">
      <w:bodyDiv w:val="1"/>
      <w:marLeft w:val="0"/>
      <w:marRight w:val="0"/>
      <w:marTop w:val="0"/>
      <w:marBottom w:val="0"/>
      <w:divBdr>
        <w:top w:val="none" w:sz="0" w:space="0" w:color="auto"/>
        <w:left w:val="none" w:sz="0" w:space="0" w:color="auto"/>
        <w:bottom w:val="none" w:sz="0" w:space="0" w:color="auto"/>
        <w:right w:val="none" w:sz="0" w:space="0" w:color="auto"/>
      </w:divBdr>
    </w:div>
    <w:div w:id="204783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microsoft.com/office/2011/relationships/commentsExtended" Target="commentsExtended.xml" Id="rId12"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microsoft.com/office/2020/10/relationships/intelligence" Target="intelligence2.xml" Id="R29ec72f16f914cd2" /><Relationship Type="http://schemas.openxmlformats.org/officeDocument/2006/relationships/footer" Target="footer.xml" Id="R3968749f24d547d9" /><Relationship Type="http://schemas.openxmlformats.org/officeDocument/2006/relationships/comments" Target="comments.xml" Id="R36235b81f32347c4" /><Relationship Type="http://schemas.microsoft.com/office/2018/08/relationships/commentsExtensible" Target="commentsExtensible.xml" Id="Rc742e60a363d477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6" ma:contentTypeDescription="Create a new document." ma:contentTypeScope="" ma:versionID="2613f53d7641853d86d69db80d7df297">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539f8b29893cd23675547e1feabaf2fc"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F39E00-0B43-6644-BE2D-C1F17CFB6A8F}">
  <ds:schemaRefs>
    <ds:schemaRef ds:uri="http://schemas.openxmlformats.org/officeDocument/2006/bibliography"/>
  </ds:schemaRefs>
</ds:datastoreItem>
</file>

<file path=customXml/itemProps2.xml><?xml version="1.0" encoding="utf-8"?>
<ds:datastoreItem xmlns:ds="http://schemas.openxmlformats.org/officeDocument/2006/customXml" ds:itemID="{350F2641-9230-4E58-A51D-349AB34BF55F}">
  <ds:schemaRefs>
    <ds:schemaRef ds:uri="http://schemas.microsoft.com/office/2006/metadata/properties"/>
    <ds:schemaRef ds:uri="http://schemas.microsoft.com/office/infopath/2007/PartnerControls"/>
    <ds:schemaRef ds:uri="c18444e9-a24b-4cc7-8486-1a2842c2fe14"/>
    <ds:schemaRef ds:uri="b303388e-1185-4bf4-8bad-670ddad2927e"/>
  </ds:schemaRefs>
</ds:datastoreItem>
</file>

<file path=customXml/itemProps3.xml><?xml version="1.0" encoding="utf-8"?>
<ds:datastoreItem xmlns:ds="http://schemas.openxmlformats.org/officeDocument/2006/customXml" ds:itemID="{C64800AA-98AC-44DB-954E-925841CCD13E}">
  <ds:schemaRefs>
    <ds:schemaRef ds:uri="http://schemas.microsoft.com/sharepoint/v3/contenttype/forms"/>
  </ds:schemaRefs>
</ds:datastoreItem>
</file>

<file path=customXml/itemProps4.xml><?xml version="1.0" encoding="utf-8"?>
<ds:datastoreItem xmlns:ds="http://schemas.openxmlformats.org/officeDocument/2006/customXml" ds:itemID="{D0EDE712-62B7-4B6F-8D77-CD3479F8BA9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 Annette G Y</dc:creator>
  <cp:keywords/>
  <dc:description/>
  <cp:lastModifiedBy>Qadi, Aisha</cp:lastModifiedBy>
  <cp:revision>550</cp:revision>
  <dcterms:created xsi:type="dcterms:W3CDTF">2024-01-31T04:30:00Z</dcterms:created>
  <dcterms:modified xsi:type="dcterms:W3CDTF">2026-03-10T16:05:11Z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0x010100152CD385B87FF14EB46A2E23FD88AF85</vt:lpwstr>
  </property>
  <property fmtid="{D5CDD505-2E9C-101B-9397-08002B2CF9AE}" pid="3" name="MediaServiceImageTags">
    <vt:lpwstr/>
  </property>
</Properties>
</file>