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comments.xml" ContentType="application/vnd.openxmlformats-officedocument.wordprocessingml.comment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5D00FE" w:rsidR="00803935" w:rsidP="00803935" w:rsidRDefault="00803935" w14:paraId="0EB15D2C" w14:textId="7C593D5A">
      <w:pPr>
        <w:rPr>
          <w:rFonts w:ascii="Arial" w:hAnsi="Arial" w:cs="Arial"/>
          <w:b/>
          <w:bCs/>
        </w:rPr>
      </w:pPr>
      <w:r w:rsidRPr="005D00FE">
        <w:rPr>
          <w:rFonts w:ascii="Arial" w:hAnsi="Arial" w:cs="Arial"/>
          <w:b/>
          <w:bCs/>
        </w:rPr>
        <w:t>Council Attendance</w:t>
      </w:r>
    </w:p>
    <w:tbl>
      <w:tblPr>
        <w:tblStyle w:val="GridTable1Light-Accent3"/>
        <w:tblW w:w="9639"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57" w:type="dxa"/>
          <w:bottom w:w="57" w:type="dxa"/>
        </w:tblCellMar>
        <w:tblLook w:val="04A0" w:firstRow="1" w:lastRow="0" w:firstColumn="1" w:lastColumn="0" w:noHBand="0" w:noVBand="1"/>
      </w:tblPr>
      <w:tblGrid>
        <w:gridCol w:w="4531"/>
        <w:gridCol w:w="2761"/>
        <w:gridCol w:w="925"/>
        <w:gridCol w:w="1422"/>
      </w:tblGrid>
      <w:tr w:rsidRPr="00AA7537" w:rsidR="00817820" w:rsidTr="6B1C16FF" w14:paraId="45C3B17F" w14:textId="77777777">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531" w:type="dxa"/>
            <w:tcBorders>
              <w:left w:val="nil"/>
              <w:right w:val="nil"/>
            </w:tcBorders>
            <w:shd w:val="clear" w:color="auto" w:fill="D9D9D9" w:themeFill="background1" w:themeFillShade="D9"/>
            <w:noWrap/>
            <w:tcMar/>
            <w:hideMark/>
          </w:tcPr>
          <w:p w:rsidRPr="00AA7537" w:rsidR="00CB3F15" w:rsidP="00817820" w:rsidRDefault="00CB3F15" w14:paraId="52AA993F" w14:textId="77777777">
            <w:pPr>
              <w:spacing w:after="0" w:line="276" w:lineRule="auto"/>
              <w:rPr>
                <w:rFonts w:ascii="Arial" w:hAnsi="Arial" w:eastAsia="Times New Roman" w:cs="Arial"/>
                <w:color w:val="000000" w:themeColor="text1"/>
                <w:lang w:eastAsia="en-GB"/>
              </w:rPr>
            </w:pPr>
            <w:r w:rsidRPr="00AA7537">
              <w:rPr>
                <w:rFonts w:ascii="Arial" w:hAnsi="Arial" w:eastAsia="Times New Roman" w:cs="Arial"/>
                <w:color w:val="000000" w:themeColor="text1"/>
                <w:lang w:eastAsia="en-GB"/>
              </w:rPr>
              <w:t>Role</w:t>
            </w:r>
          </w:p>
        </w:tc>
        <w:tc>
          <w:tcPr>
            <w:cnfStyle w:val="000000000000" w:firstRow="0" w:lastRow="0" w:firstColumn="0" w:lastColumn="0" w:oddVBand="0" w:evenVBand="0" w:oddHBand="0" w:evenHBand="0" w:firstRowFirstColumn="0" w:firstRowLastColumn="0" w:lastRowFirstColumn="0" w:lastRowLastColumn="0"/>
            <w:tcW w:w="2761" w:type="dxa"/>
            <w:tcBorders>
              <w:left w:val="nil"/>
              <w:right w:val="nil"/>
            </w:tcBorders>
            <w:shd w:val="clear" w:color="auto" w:fill="D9D9D9" w:themeFill="background1" w:themeFillShade="D9"/>
            <w:noWrap/>
            <w:tcMar/>
            <w:hideMark/>
          </w:tcPr>
          <w:p w:rsidRPr="00AA7537" w:rsidR="00CB3F15" w:rsidP="00817820" w:rsidRDefault="00CB3F15" w14:paraId="75C5D695" w14:textId="77777777">
            <w:pPr>
              <w:spacing w:after="0" w:line="276"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themeColor="text1"/>
                <w:lang w:eastAsia="en-GB"/>
              </w:rPr>
            </w:pPr>
            <w:r w:rsidRPr="00AA7537">
              <w:rPr>
                <w:rFonts w:ascii="Arial" w:hAnsi="Arial" w:eastAsia="Times New Roman" w:cs="Arial"/>
                <w:color w:val="000000" w:themeColor="text1"/>
                <w:lang w:eastAsia="en-GB"/>
              </w:rPr>
              <w:t>Name</w:t>
            </w:r>
          </w:p>
        </w:tc>
        <w:tc>
          <w:tcPr>
            <w:cnfStyle w:val="000000000000" w:firstRow="0" w:lastRow="0" w:firstColumn="0" w:lastColumn="0" w:oddVBand="0" w:evenVBand="0" w:oddHBand="0" w:evenHBand="0" w:firstRowFirstColumn="0" w:firstRowLastColumn="0" w:lastRowFirstColumn="0" w:lastRowLastColumn="0"/>
            <w:tcW w:w="925" w:type="dxa"/>
            <w:tcBorders>
              <w:left w:val="nil"/>
              <w:right w:val="nil"/>
            </w:tcBorders>
            <w:shd w:val="clear" w:color="auto" w:fill="D9D9D9" w:themeFill="background1" w:themeFillShade="D9"/>
            <w:noWrap/>
            <w:tcMar/>
          </w:tcPr>
          <w:p w:rsidRPr="00AA7537" w:rsidR="00CB3F15" w:rsidP="00817820" w:rsidRDefault="00CB3F15" w14:paraId="41C60405" w14:textId="77777777">
            <w:pPr>
              <w:spacing w:after="0" w:line="276"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themeColor="text1"/>
                <w:sz w:val="14"/>
                <w:szCs w:val="14"/>
                <w:lang w:eastAsia="en-GB"/>
              </w:rPr>
            </w:pPr>
            <w:r w:rsidRPr="00AA7537">
              <w:rPr>
                <w:rFonts w:ascii="Arial" w:hAnsi="Arial" w:eastAsia="Times New Roman" w:cs="Arial"/>
                <w:color w:val="000000" w:themeColor="text1"/>
                <w:lang w:eastAsia="en-GB"/>
              </w:rPr>
              <w:t>Initials</w:t>
            </w:r>
          </w:p>
        </w:tc>
        <w:tc>
          <w:tcPr>
            <w:cnfStyle w:val="000000000000" w:firstRow="0" w:lastRow="0" w:firstColumn="0" w:lastColumn="0" w:oddVBand="0" w:evenVBand="0" w:oddHBand="0" w:evenHBand="0" w:firstRowFirstColumn="0" w:firstRowLastColumn="0" w:lastRowFirstColumn="0" w:lastRowLastColumn="0"/>
            <w:tcW w:w="1422" w:type="dxa"/>
            <w:tcBorders>
              <w:left w:val="nil"/>
              <w:right w:val="nil"/>
            </w:tcBorders>
            <w:shd w:val="clear" w:color="auto" w:fill="D9D9D9" w:themeFill="background1" w:themeFillShade="D9"/>
            <w:noWrap/>
            <w:tcMar/>
          </w:tcPr>
          <w:p w:rsidRPr="00AA7537" w:rsidR="00CB3F15" w:rsidP="00817820" w:rsidRDefault="00CB3F15" w14:paraId="64951140" w14:textId="77777777">
            <w:pPr>
              <w:spacing w:after="0" w:line="276"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themeColor="text1"/>
                <w:lang w:eastAsia="en-GB"/>
              </w:rPr>
            </w:pPr>
            <w:r w:rsidRPr="71FA9FB7">
              <w:rPr>
                <w:rFonts w:ascii="Arial" w:hAnsi="Arial" w:eastAsia="Times New Roman" w:cs="Arial"/>
                <w:color w:val="000000" w:themeColor="text1"/>
                <w:lang w:eastAsia="en-GB"/>
              </w:rPr>
              <w:t>Attendance</w:t>
            </w:r>
          </w:p>
        </w:tc>
      </w:tr>
      <w:tr w:rsidRPr="00AA7537" w:rsidR="00817820" w:rsidTr="6B1C16FF" w14:paraId="25A8C4F0" w14:textId="77777777">
        <w:trPr>
          <w:cantSplit/>
        </w:trPr>
        <w:tc>
          <w:tcPr>
            <w:cnfStyle w:val="001000000000" w:firstRow="0" w:lastRow="0" w:firstColumn="1" w:lastColumn="0" w:oddVBand="0" w:evenVBand="0" w:oddHBand="0" w:evenHBand="0" w:firstRowFirstColumn="0" w:firstRowLastColumn="0" w:lastRowFirstColumn="0" w:lastRowLastColumn="0"/>
            <w:tcW w:w="4531" w:type="dxa"/>
            <w:tcBorders>
              <w:left w:val="nil"/>
              <w:right w:val="nil"/>
            </w:tcBorders>
            <w:shd w:val="clear" w:color="auto" w:fill="F2F2F2" w:themeFill="background1" w:themeFillShade="F2"/>
            <w:noWrap/>
            <w:tcMar/>
            <w:hideMark/>
          </w:tcPr>
          <w:p w:rsidRPr="00AA7537" w:rsidR="009C1EEB" w:rsidP="00817820" w:rsidRDefault="009C1EEB" w14:paraId="7F7D2887" w14:textId="1E2AD4C8">
            <w:pPr>
              <w:spacing w:after="0" w:line="276" w:lineRule="auto"/>
              <w:rPr>
                <w:rFonts w:ascii="Arial" w:hAnsi="Arial" w:eastAsia="Times New Roman" w:cs="Arial"/>
                <w:b w:val="0"/>
                <w:bCs w:val="0"/>
                <w:color w:val="000000" w:themeColor="text1"/>
                <w:lang w:eastAsia="en-GB"/>
              </w:rPr>
            </w:pPr>
            <w:r w:rsidRPr="00AA7537">
              <w:rPr>
                <w:rFonts w:ascii="Arial" w:hAnsi="Arial" w:eastAsia="Times New Roman" w:cs="Arial"/>
                <w:b w:val="0"/>
                <w:bCs w:val="0"/>
                <w:color w:val="000000" w:themeColor="text1"/>
                <w:lang w:eastAsia="en-GB"/>
              </w:rPr>
              <w:t>Officer Trustee - Union President</w:t>
            </w:r>
          </w:p>
        </w:tc>
        <w:tc>
          <w:tcPr>
            <w:cnfStyle w:val="000000000000" w:firstRow="0" w:lastRow="0" w:firstColumn="0" w:lastColumn="0" w:oddVBand="0" w:evenVBand="0" w:oddHBand="0" w:evenHBand="0" w:firstRowFirstColumn="0" w:firstRowLastColumn="0" w:lastRowFirstColumn="0" w:lastRowLastColumn="0"/>
            <w:tcW w:w="2761" w:type="dxa"/>
            <w:tcBorders>
              <w:left w:val="nil"/>
              <w:right w:val="nil"/>
            </w:tcBorders>
            <w:noWrap/>
            <w:tcMar/>
            <w:hideMark/>
          </w:tcPr>
          <w:p w:rsidRPr="00AA7537" w:rsidR="009C1EEB" w:rsidP="00817820" w:rsidRDefault="009C1EEB" w14:paraId="7F88C99C" w14:textId="02C25D38">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themeColor="text1"/>
                <w:lang w:eastAsia="en-GB"/>
              </w:rPr>
            </w:pPr>
            <w:r w:rsidRPr="00AA7537">
              <w:rPr>
                <w:rFonts w:ascii="Arial" w:hAnsi="Arial" w:cs="Arial"/>
              </w:rPr>
              <w:t>Camille Boutrolle</w:t>
            </w:r>
          </w:p>
        </w:tc>
        <w:tc>
          <w:tcPr>
            <w:cnfStyle w:val="000000000000" w:firstRow="0" w:lastRow="0" w:firstColumn="0" w:lastColumn="0" w:oddVBand="0" w:evenVBand="0" w:oddHBand="0" w:evenHBand="0" w:firstRowFirstColumn="0" w:firstRowLastColumn="0" w:lastRowFirstColumn="0" w:lastRowLastColumn="0"/>
            <w:tcW w:w="925" w:type="dxa"/>
            <w:tcBorders>
              <w:left w:val="nil"/>
              <w:right w:val="nil"/>
            </w:tcBorders>
            <w:shd w:val="clear" w:color="auto" w:fill="auto"/>
            <w:noWrap/>
            <w:tcMar/>
          </w:tcPr>
          <w:p w:rsidRPr="00AA7537" w:rsidR="009C1EEB" w:rsidP="00817820" w:rsidRDefault="00D02439" w14:paraId="3DAB6E91" w14:textId="129AEFD8">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themeColor="text1"/>
                <w:lang w:eastAsia="en-GB"/>
              </w:rPr>
            </w:pPr>
            <w:r w:rsidRPr="00AA7537">
              <w:rPr>
                <w:rFonts w:ascii="Arial" w:hAnsi="Arial" w:eastAsia="Times New Roman" w:cs="Arial"/>
                <w:color w:val="000000" w:themeColor="text1"/>
                <w:lang w:eastAsia="en-GB"/>
              </w:rPr>
              <w:t>CB</w:t>
            </w:r>
          </w:p>
        </w:tc>
        <w:tc>
          <w:tcPr>
            <w:cnfStyle w:val="000000000000" w:firstRow="0" w:lastRow="0" w:firstColumn="0" w:lastColumn="0" w:oddVBand="0" w:evenVBand="0" w:oddHBand="0" w:evenHBand="0" w:firstRowFirstColumn="0" w:firstRowLastColumn="0" w:lastRowFirstColumn="0" w:lastRowLastColumn="0"/>
            <w:tcW w:w="1422" w:type="dxa"/>
            <w:tcBorders>
              <w:left w:val="nil"/>
              <w:right w:val="nil"/>
            </w:tcBorders>
            <w:noWrap/>
            <w:tcMar/>
          </w:tcPr>
          <w:p w:rsidRPr="00AB6DC4" w:rsidR="00B821DC" w:rsidP="627DD2BA" w:rsidRDefault="00B821DC" w14:paraId="74BD851E" w14:textId="129E96A4">
            <w:pPr>
              <w:pStyle w:val="Normal"/>
              <w:suppressLineNumbers w:val="0"/>
              <w:bidi w:val="0"/>
              <w:spacing w:before="0" w:beforeAutospacing="off" w:after="0" w:afterAutospacing="off" w:line="276" w:lineRule="auto"/>
              <w:ind w:left="0" w:right="0"/>
              <w:jc w:val="left"/>
            </w:pPr>
            <w:r w:rsidRPr="627DD2BA" w:rsidR="33C42731">
              <w:rPr>
                <w:rFonts w:ascii="Arial" w:hAnsi="Arial" w:eastAsia="Times New Roman" w:cs="Arial"/>
                <w:color w:val="000000" w:themeColor="text1" w:themeTint="FF" w:themeShade="FF"/>
                <w:lang w:eastAsia="en-GB"/>
              </w:rPr>
              <w:t xml:space="preserve">Apologies </w:t>
            </w:r>
          </w:p>
        </w:tc>
      </w:tr>
      <w:tr w:rsidRPr="00AA7537" w:rsidR="00817820" w:rsidTr="6B1C16FF" w14:paraId="28E072C1" w14:textId="77777777">
        <w:trPr>
          <w:cantSplit/>
        </w:trPr>
        <w:tc>
          <w:tcPr>
            <w:cnfStyle w:val="001000000000" w:firstRow="0" w:lastRow="0" w:firstColumn="1" w:lastColumn="0" w:oddVBand="0" w:evenVBand="0" w:oddHBand="0" w:evenHBand="0" w:firstRowFirstColumn="0" w:firstRowLastColumn="0" w:lastRowFirstColumn="0" w:lastRowLastColumn="0"/>
            <w:tcW w:w="4531" w:type="dxa"/>
            <w:tcBorders>
              <w:left w:val="nil"/>
              <w:right w:val="nil"/>
            </w:tcBorders>
            <w:shd w:val="clear" w:color="auto" w:fill="F2F2F2" w:themeFill="background1" w:themeFillShade="F2"/>
            <w:noWrap/>
            <w:tcMar/>
            <w:hideMark/>
          </w:tcPr>
          <w:p w:rsidRPr="00AA7537" w:rsidR="009C1EEB" w:rsidP="00817820" w:rsidRDefault="009C1EEB" w14:paraId="5697FA89" w14:textId="77777777">
            <w:pPr>
              <w:spacing w:after="0" w:line="276" w:lineRule="auto"/>
              <w:rPr>
                <w:rFonts w:ascii="Arial" w:hAnsi="Arial" w:eastAsia="Times New Roman" w:cs="Arial"/>
                <w:b w:val="0"/>
                <w:bCs w:val="0"/>
                <w:color w:val="000000" w:themeColor="text1"/>
                <w:lang w:eastAsia="en-GB"/>
              </w:rPr>
            </w:pPr>
            <w:r w:rsidRPr="00AA7537">
              <w:rPr>
                <w:rFonts w:ascii="Arial" w:hAnsi="Arial" w:eastAsia="Times New Roman" w:cs="Arial"/>
                <w:b w:val="0"/>
                <w:bCs w:val="0"/>
                <w:color w:val="000000" w:themeColor="text1"/>
                <w:lang w:eastAsia="en-GB"/>
              </w:rPr>
              <w:t>Officer Trustee - Deputy President (Education)</w:t>
            </w:r>
          </w:p>
        </w:tc>
        <w:tc>
          <w:tcPr>
            <w:cnfStyle w:val="000000000000" w:firstRow="0" w:lastRow="0" w:firstColumn="0" w:lastColumn="0" w:oddVBand="0" w:evenVBand="0" w:oddHBand="0" w:evenHBand="0" w:firstRowFirstColumn="0" w:firstRowLastColumn="0" w:lastRowFirstColumn="0" w:lastRowLastColumn="0"/>
            <w:tcW w:w="2761" w:type="dxa"/>
            <w:tcBorders>
              <w:left w:val="nil"/>
              <w:right w:val="nil"/>
            </w:tcBorders>
            <w:noWrap/>
            <w:tcMar/>
            <w:hideMark/>
          </w:tcPr>
          <w:p w:rsidRPr="00AA7537" w:rsidR="009C1EEB" w:rsidP="65A9F3C3" w:rsidRDefault="009C1EEB" w14:paraId="1F734153" w14:textId="29186829">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65A9F3C3" w:rsidR="2DF52536">
              <w:rPr>
                <w:rFonts w:ascii="Arial" w:hAnsi="Arial" w:cs="Arial"/>
              </w:rPr>
              <w:t>Emina Hogas</w:t>
            </w:r>
          </w:p>
        </w:tc>
        <w:tc>
          <w:tcPr>
            <w:cnfStyle w:val="000000000000" w:firstRow="0" w:lastRow="0" w:firstColumn="0" w:lastColumn="0" w:oddVBand="0" w:evenVBand="0" w:oddHBand="0" w:evenHBand="0" w:firstRowFirstColumn="0" w:firstRowLastColumn="0" w:lastRowFirstColumn="0" w:lastRowLastColumn="0"/>
            <w:tcW w:w="925" w:type="dxa"/>
            <w:tcBorders>
              <w:left w:val="nil"/>
              <w:right w:val="nil"/>
            </w:tcBorders>
            <w:shd w:val="clear" w:color="auto" w:fill="auto"/>
            <w:noWrap/>
            <w:tcMar/>
          </w:tcPr>
          <w:p w:rsidRPr="00AA7537" w:rsidR="009C1EEB" w:rsidP="65A9F3C3" w:rsidRDefault="00D02439" w14:paraId="239DC1AE" w14:textId="0270E3DF">
            <w:pPr>
              <w:pStyle w:val="Normal"/>
              <w:suppressLineNumbers w:val="0"/>
              <w:bidi w:val="0"/>
              <w:spacing w:before="0" w:beforeAutospacing="off" w:after="0" w:afterAutospacing="off" w:line="276" w:lineRule="auto"/>
              <w:ind w:left="0" w:right="0"/>
              <w:jc w:val="left"/>
            </w:pPr>
            <w:r w:rsidRPr="65A9F3C3" w:rsidR="2DF52536">
              <w:rPr>
                <w:rFonts w:ascii="Arial" w:hAnsi="Arial" w:eastAsia="Times New Roman" w:cs="Arial"/>
                <w:color w:val="000000" w:themeColor="text1" w:themeTint="FF" w:themeShade="FF"/>
                <w:lang w:eastAsia="en-GB"/>
              </w:rPr>
              <w:t>EH</w:t>
            </w:r>
          </w:p>
        </w:tc>
        <w:tc>
          <w:tcPr>
            <w:cnfStyle w:val="000000000000" w:firstRow="0" w:lastRow="0" w:firstColumn="0" w:lastColumn="0" w:oddVBand="0" w:evenVBand="0" w:oddHBand="0" w:evenHBand="0" w:firstRowFirstColumn="0" w:firstRowLastColumn="0" w:lastRowFirstColumn="0" w:lastRowLastColumn="0"/>
            <w:tcW w:w="1422" w:type="dxa"/>
            <w:tcBorders>
              <w:left w:val="nil"/>
              <w:right w:val="nil"/>
            </w:tcBorders>
            <w:noWrap/>
            <w:tcMar/>
          </w:tcPr>
          <w:p w:rsidRPr="00AB6DC4" w:rsidR="009C1EEB" w:rsidP="25283A97" w:rsidRDefault="00B821DC" w14:paraId="761BF059" w14:textId="60468BCC">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themeColor="text1"/>
                <w:lang w:eastAsia="en-GB"/>
              </w:rPr>
            </w:pPr>
            <w:r w:rsidRPr="7C935BEE" w:rsidR="4B755F6E">
              <w:rPr>
                <w:rFonts w:ascii="Arial" w:hAnsi="Arial" w:eastAsia="Times New Roman" w:cs="Arial"/>
                <w:color w:val="000000" w:themeColor="text1" w:themeTint="FF" w:themeShade="FF"/>
                <w:lang w:eastAsia="en-GB"/>
              </w:rPr>
              <w:t>Present</w:t>
            </w:r>
          </w:p>
        </w:tc>
      </w:tr>
      <w:tr w:rsidRPr="00AA7537" w:rsidR="00817820" w:rsidTr="6B1C16FF" w14:paraId="2F4EF5E8" w14:textId="77777777">
        <w:trPr>
          <w:cantSplit/>
        </w:trPr>
        <w:tc>
          <w:tcPr>
            <w:cnfStyle w:val="001000000000" w:firstRow="0" w:lastRow="0" w:firstColumn="1" w:lastColumn="0" w:oddVBand="0" w:evenVBand="0" w:oddHBand="0" w:evenHBand="0" w:firstRowFirstColumn="0" w:firstRowLastColumn="0" w:lastRowFirstColumn="0" w:lastRowLastColumn="0"/>
            <w:tcW w:w="4531" w:type="dxa"/>
            <w:tcBorders>
              <w:left w:val="nil"/>
              <w:right w:val="nil"/>
            </w:tcBorders>
            <w:shd w:val="clear" w:color="auto" w:fill="F2F2F2" w:themeFill="background1" w:themeFillShade="F2"/>
            <w:noWrap/>
            <w:tcMar/>
            <w:hideMark/>
          </w:tcPr>
          <w:p w:rsidRPr="00AA7537" w:rsidR="009C1EEB" w:rsidP="00817820" w:rsidRDefault="009C1EEB" w14:paraId="459F29A9" w14:textId="77777777">
            <w:pPr>
              <w:spacing w:after="0" w:line="276" w:lineRule="auto"/>
              <w:rPr>
                <w:rFonts w:ascii="Arial" w:hAnsi="Arial" w:eastAsia="Times New Roman" w:cs="Arial"/>
                <w:b w:val="0"/>
                <w:bCs w:val="0"/>
                <w:color w:val="000000" w:themeColor="text1"/>
                <w:lang w:eastAsia="en-GB"/>
              </w:rPr>
            </w:pPr>
            <w:r w:rsidRPr="00AA7537">
              <w:rPr>
                <w:rFonts w:ascii="Arial" w:hAnsi="Arial" w:eastAsia="Times New Roman" w:cs="Arial"/>
                <w:b w:val="0"/>
                <w:bCs w:val="0"/>
                <w:color w:val="000000" w:themeColor="text1"/>
                <w:lang w:eastAsia="en-GB"/>
              </w:rPr>
              <w:t>Officer Trustee - Deputy President (Welfare)</w:t>
            </w:r>
          </w:p>
        </w:tc>
        <w:tc>
          <w:tcPr>
            <w:cnfStyle w:val="000000000000" w:firstRow="0" w:lastRow="0" w:firstColumn="0" w:lastColumn="0" w:oddVBand="0" w:evenVBand="0" w:oddHBand="0" w:evenHBand="0" w:firstRowFirstColumn="0" w:firstRowLastColumn="0" w:lastRowFirstColumn="0" w:lastRowLastColumn="0"/>
            <w:tcW w:w="2761" w:type="dxa"/>
            <w:tcBorders>
              <w:left w:val="nil"/>
              <w:right w:val="nil"/>
            </w:tcBorders>
            <w:noWrap/>
            <w:tcMar/>
            <w:hideMark/>
          </w:tcPr>
          <w:p w:rsidRPr="00AA7537" w:rsidR="009C1EEB" w:rsidP="65A9F3C3" w:rsidRDefault="009C1EEB" w14:paraId="060E002E" w14:textId="0892A3EF">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65A9F3C3" w:rsidR="3646F6E2">
              <w:rPr>
                <w:rFonts w:ascii="Arial" w:hAnsi="Arial" w:cs="Arial"/>
              </w:rPr>
              <w:t>Nico Henry</w:t>
            </w:r>
          </w:p>
        </w:tc>
        <w:tc>
          <w:tcPr>
            <w:cnfStyle w:val="000000000000" w:firstRow="0" w:lastRow="0" w:firstColumn="0" w:lastColumn="0" w:oddVBand="0" w:evenVBand="0" w:oddHBand="0" w:evenHBand="0" w:firstRowFirstColumn="0" w:firstRowLastColumn="0" w:lastRowFirstColumn="0" w:lastRowLastColumn="0"/>
            <w:tcW w:w="925" w:type="dxa"/>
            <w:tcBorders>
              <w:left w:val="nil"/>
              <w:right w:val="nil"/>
            </w:tcBorders>
            <w:shd w:val="clear" w:color="auto" w:fill="auto"/>
            <w:noWrap/>
            <w:tcMar/>
          </w:tcPr>
          <w:p w:rsidRPr="00AA7537" w:rsidR="009C1EEB" w:rsidP="65A9F3C3" w:rsidRDefault="00D02439" w14:paraId="622998A2" w14:textId="57069D7D">
            <w:pPr>
              <w:pStyle w:val="Normal"/>
              <w:suppressLineNumbers w:val="0"/>
              <w:bidi w:val="0"/>
              <w:spacing w:before="0" w:beforeAutospacing="off" w:after="0" w:afterAutospacing="off" w:line="276" w:lineRule="auto"/>
              <w:ind w:left="0" w:right="0"/>
              <w:jc w:val="left"/>
            </w:pPr>
            <w:r w:rsidRPr="65A9F3C3" w:rsidR="5AD96B32">
              <w:rPr>
                <w:rFonts w:ascii="Arial" w:hAnsi="Arial" w:eastAsia="Times New Roman" w:cs="Arial"/>
                <w:color w:val="000000" w:themeColor="text1" w:themeTint="FF" w:themeShade="FF"/>
                <w:lang w:eastAsia="en-GB"/>
              </w:rPr>
              <w:t>NH</w:t>
            </w:r>
          </w:p>
        </w:tc>
        <w:tc>
          <w:tcPr>
            <w:cnfStyle w:val="000000000000" w:firstRow="0" w:lastRow="0" w:firstColumn="0" w:lastColumn="0" w:oddVBand="0" w:evenVBand="0" w:oddHBand="0" w:evenHBand="0" w:firstRowFirstColumn="0" w:firstRowLastColumn="0" w:lastRowFirstColumn="0" w:lastRowLastColumn="0"/>
            <w:tcW w:w="1422" w:type="dxa"/>
            <w:tcBorders>
              <w:left w:val="nil"/>
              <w:right w:val="nil"/>
            </w:tcBorders>
            <w:noWrap/>
            <w:tcMar/>
          </w:tcPr>
          <w:p w:rsidRPr="00AB6DC4" w:rsidR="009C1EEB" w:rsidP="25283A97" w:rsidRDefault="00B821DC" w14:paraId="70D17A55" w14:textId="480AEBFB">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themeColor="text1"/>
                <w:lang w:eastAsia="en-GB"/>
              </w:rPr>
            </w:pPr>
            <w:r w:rsidRPr="7C935BEE" w:rsidR="5B6A78A6">
              <w:rPr>
                <w:rFonts w:ascii="Arial" w:hAnsi="Arial" w:eastAsia="Times New Roman" w:cs="Arial"/>
                <w:color w:val="000000" w:themeColor="text1" w:themeTint="FF" w:themeShade="FF"/>
                <w:lang w:eastAsia="en-GB"/>
              </w:rPr>
              <w:t>Present</w:t>
            </w:r>
          </w:p>
        </w:tc>
      </w:tr>
      <w:tr w:rsidRPr="00AA7537" w:rsidR="00817820" w:rsidTr="6B1C16FF" w14:paraId="51C1D68C" w14:textId="77777777">
        <w:trPr>
          <w:cantSplit/>
        </w:trPr>
        <w:tc>
          <w:tcPr>
            <w:cnfStyle w:val="001000000000" w:firstRow="0" w:lastRow="0" w:firstColumn="1" w:lastColumn="0" w:oddVBand="0" w:evenVBand="0" w:oddHBand="0" w:evenHBand="0" w:firstRowFirstColumn="0" w:firstRowLastColumn="0" w:lastRowFirstColumn="0" w:lastRowLastColumn="0"/>
            <w:tcW w:w="4531" w:type="dxa"/>
            <w:tcBorders>
              <w:left w:val="nil"/>
              <w:right w:val="nil"/>
            </w:tcBorders>
            <w:shd w:val="clear" w:color="auto" w:fill="F2F2F2" w:themeFill="background1" w:themeFillShade="F2"/>
            <w:noWrap/>
            <w:tcMar/>
            <w:hideMark/>
          </w:tcPr>
          <w:p w:rsidRPr="00AA7537" w:rsidR="009C1EEB" w:rsidP="00817820" w:rsidRDefault="009C1EEB" w14:paraId="033C95D5" w14:textId="77777777">
            <w:pPr>
              <w:spacing w:after="0" w:line="276" w:lineRule="auto"/>
              <w:rPr>
                <w:rFonts w:ascii="Arial" w:hAnsi="Arial" w:eastAsia="Times New Roman" w:cs="Arial"/>
                <w:b w:val="0"/>
                <w:bCs w:val="0"/>
                <w:color w:val="000000" w:themeColor="text1"/>
                <w:lang w:eastAsia="en-GB"/>
              </w:rPr>
            </w:pPr>
            <w:r w:rsidRPr="00AA7537">
              <w:rPr>
                <w:rFonts w:ascii="Arial" w:hAnsi="Arial" w:eastAsia="Times New Roman" w:cs="Arial"/>
                <w:b w:val="0"/>
                <w:bCs w:val="0"/>
                <w:color w:val="000000" w:themeColor="text1"/>
                <w:lang w:eastAsia="en-GB"/>
              </w:rPr>
              <w:t>Officer Trustee - Deputy President (Clubs &amp; Societies)</w:t>
            </w:r>
          </w:p>
        </w:tc>
        <w:tc>
          <w:tcPr>
            <w:cnfStyle w:val="000000000000" w:firstRow="0" w:lastRow="0" w:firstColumn="0" w:lastColumn="0" w:oddVBand="0" w:evenVBand="0" w:oddHBand="0" w:evenHBand="0" w:firstRowFirstColumn="0" w:firstRowLastColumn="0" w:lastRowFirstColumn="0" w:lastRowLastColumn="0"/>
            <w:tcW w:w="2761" w:type="dxa"/>
            <w:tcBorders>
              <w:left w:val="nil"/>
              <w:right w:val="nil"/>
            </w:tcBorders>
            <w:noWrap/>
            <w:tcMar/>
            <w:hideMark/>
          </w:tcPr>
          <w:p w:rsidRPr="00AA7537" w:rsidR="009C1EEB" w:rsidP="00817820" w:rsidRDefault="009C1EEB" w14:paraId="464CC9F8" w14:textId="73254298">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themeColor="text1"/>
                <w:lang w:eastAsia="en-GB"/>
              </w:rPr>
            </w:pPr>
            <w:r w:rsidRPr="00AA7537">
              <w:rPr>
                <w:rFonts w:ascii="Arial" w:hAnsi="Arial" w:cs="Arial"/>
              </w:rPr>
              <w:t>Christian Cooper</w:t>
            </w:r>
          </w:p>
        </w:tc>
        <w:tc>
          <w:tcPr>
            <w:cnfStyle w:val="000000000000" w:firstRow="0" w:lastRow="0" w:firstColumn="0" w:lastColumn="0" w:oddVBand="0" w:evenVBand="0" w:oddHBand="0" w:evenHBand="0" w:firstRowFirstColumn="0" w:firstRowLastColumn="0" w:lastRowFirstColumn="0" w:lastRowLastColumn="0"/>
            <w:tcW w:w="925" w:type="dxa"/>
            <w:tcBorders>
              <w:left w:val="nil"/>
              <w:right w:val="nil"/>
            </w:tcBorders>
            <w:shd w:val="clear" w:color="auto" w:fill="auto"/>
            <w:noWrap/>
            <w:tcMar/>
          </w:tcPr>
          <w:p w:rsidRPr="00AA7537" w:rsidR="009C1EEB" w:rsidP="00817820" w:rsidRDefault="00D02439" w14:paraId="0AED14C7" w14:textId="1F2ABEF5">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themeColor="text1"/>
                <w:lang w:eastAsia="en-GB"/>
              </w:rPr>
            </w:pPr>
            <w:r w:rsidRPr="00AA7537">
              <w:rPr>
                <w:rFonts w:ascii="Arial" w:hAnsi="Arial" w:eastAsia="Times New Roman" w:cs="Arial"/>
                <w:color w:val="000000" w:themeColor="text1"/>
                <w:lang w:eastAsia="en-GB"/>
              </w:rPr>
              <w:t>CC</w:t>
            </w:r>
          </w:p>
        </w:tc>
        <w:tc>
          <w:tcPr>
            <w:cnfStyle w:val="000000000000" w:firstRow="0" w:lastRow="0" w:firstColumn="0" w:lastColumn="0" w:oddVBand="0" w:evenVBand="0" w:oddHBand="0" w:evenHBand="0" w:firstRowFirstColumn="0" w:firstRowLastColumn="0" w:lastRowFirstColumn="0" w:lastRowLastColumn="0"/>
            <w:tcW w:w="1422" w:type="dxa"/>
            <w:tcBorders>
              <w:left w:val="nil"/>
              <w:right w:val="nil"/>
            </w:tcBorders>
            <w:noWrap/>
            <w:tcMar/>
          </w:tcPr>
          <w:p w:rsidRPr="00AB6DC4" w:rsidR="009C1EEB" w:rsidP="05193663" w:rsidRDefault="009C1EEB" w14:paraId="4442CD11" w14:textId="595584D0">
            <w:pPr>
              <w:pStyle w:val="Normal"/>
              <w:suppressLineNumbers w:val="0"/>
              <w:bidi w:val="0"/>
              <w:spacing w:before="0" w:beforeAutospacing="off" w:after="0" w:afterAutospacing="off" w:line="276" w:lineRule="auto"/>
              <w:ind w:left="0" w:right="0"/>
              <w:jc w:val="left"/>
              <w:rPr>
                <w:rFonts w:ascii="Arial" w:hAnsi="Arial" w:eastAsia="Times New Roman" w:cs="Arial"/>
                <w:color w:val="000000" w:themeColor="text1" w:themeTint="FF" w:themeShade="FF"/>
                <w:lang w:eastAsia="en-GB"/>
              </w:rPr>
            </w:pPr>
            <w:r w:rsidRPr="7C935BEE" w:rsidR="5D3F4544">
              <w:rPr>
                <w:rFonts w:ascii="Arial" w:hAnsi="Arial" w:eastAsia="Times New Roman" w:cs="Arial"/>
                <w:color w:val="000000" w:themeColor="text1" w:themeTint="FF" w:themeShade="FF"/>
                <w:lang w:eastAsia="en-GB"/>
              </w:rPr>
              <w:t>Present</w:t>
            </w:r>
          </w:p>
        </w:tc>
      </w:tr>
      <w:tr w:rsidRPr="00AA7537" w:rsidR="00817820" w:rsidTr="6B1C16FF" w14:paraId="1135B33B" w14:textId="77777777">
        <w:trPr>
          <w:cantSplit/>
        </w:trPr>
        <w:tc>
          <w:tcPr>
            <w:cnfStyle w:val="001000000000" w:firstRow="0" w:lastRow="0" w:firstColumn="1" w:lastColumn="0" w:oddVBand="0" w:evenVBand="0" w:oddHBand="0" w:evenHBand="0" w:firstRowFirstColumn="0" w:firstRowLastColumn="0" w:lastRowFirstColumn="0" w:lastRowLastColumn="0"/>
            <w:tcW w:w="4531" w:type="dxa"/>
            <w:tcBorders>
              <w:left w:val="nil"/>
              <w:bottom w:val="single" w:color="000000" w:themeColor="text1" w:sz="4" w:space="0"/>
              <w:right w:val="nil"/>
            </w:tcBorders>
            <w:shd w:val="clear" w:color="auto" w:fill="F2F2F2" w:themeFill="background1" w:themeFillShade="F2"/>
            <w:noWrap/>
            <w:tcMar/>
            <w:hideMark/>
          </w:tcPr>
          <w:p w:rsidRPr="00AA7537" w:rsidR="009C1EEB" w:rsidP="00817820" w:rsidRDefault="009C1EEB" w14:paraId="14509CBE" w14:textId="77777777">
            <w:pPr>
              <w:spacing w:after="0" w:line="276" w:lineRule="auto"/>
              <w:rPr>
                <w:rFonts w:ascii="Arial" w:hAnsi="Arial" w:eastAsia="Times New Roman" w:cs="Arial"/>
                <w:b w:val="0"/>
                <w:bCs w:val="0"/>
                <w:color w:val="000000" w:themeColor="text1"/>
                <w:lang w:eastAsia="en-GB"/>
              </w:rPr>
            </w:pPr>
            <w:r w:rsidRPr="00AA7537">
              <w:rPr>
                <w:rFonts w:ascii="Arial" w:hAnsi="Arial" w:eastAsia="Times New Roman" w:cs="Arial"/>
                <w:b w:val="0"/>
                <w:bCs w:val="0"/>
                <w:color w:val="000000" w:themeColor="text1"/>
                <w:lang w:eastAsia="en-GB"/>
              </w:rPr>
              <w:t>Officer Trustee - Deputy President (Finance &amp; Services)</w:t>
            </w:r>
          </w:p>
        </w:tc>
        <w:tc>
          <w:tcPr>
            <w:cnfStyle w:val="000000000000" w:firstRow="0" w:lastRow="0" w:firstColumn="0" w:lastColumn="0" w:oddVBand="0" w:evenVBand="0" w:oddHBand="0" w:evenHBand="0" w:firstRowFirstColumn="0" w:firstRowLastColumn="0" w:lastRowFirstColumn="0" w:lastRowLastColumn="0"/>
            <w:tcW w:w="2761" w:type="dxa"/>
            <w:tcBorders>
              <w:left w:val="nil"/>
              <w:bottom w:val="single" w:color="000000" w:themeColor="text1" w:sz="4" w:space="0"/>
              <w:right w:val="nil"/>
            </w:tcBorders>
            <w:noWrap/>
            <w:tcMar/>
            <w:hideMark/>
          </w:tcPr>
          <w:p w:rsidRPr="00AA7537" w:rsidR="009C1EEB" w:rsidP="00817820" w:rsidRDefault="009C1EEB" w14:paraId="7399DD5E" w14:textId="6A73CE17">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themeColor="text1"/>
                <w:lang w:eastAsia="en-GB"/>
              </w:rPr>
            </w:pPr>
            <w:r w:rsidRPr="00AA7537">
              <w:rPr>
                <w:rFonts w:ascii="Arial" w:hAnsi="Arial" w:cs="Arial"/>
              </w:rPr>
              <w:t>Stephanie Yeung</w:t>
            </w:r>
          </w:p>
        </w:tc>
        <w:tc>
          <w:tcPr>
            <w:cnfStyle w:val="000000000000" w:firstRow="0" w:lastRow="0" w:firstColumn="0" w:lastColumn="0" w:oddVBand="0" w:evenVBand="0" w:oddHBand="0" w:evenHBand="0" w:firstRowFirstColumn="0" w:firstRowLastColumn="0" w:lastRowFirstColumn="0" w:lastRowLastColumn="0"/>
            <w:tcW w:w="925" w:type="dxa"/>
            <w:tcBorders>
              <w:left w:val="nil"/>
              <w:right w:val="nil"/>
            </w:tcBorders>
            <w:shd w:val="clear" w:color="auto" w:fill="auto"/>
            <w:noWrap/>
            <w:tcMar/>
          </w:tcPr>
          <w:p w:rsidRPr="00AA7537" w:rsidR="009C1EEB" w:rsidP="00817820" w:rsidRDefault="00D02439" w14:paraId="70CE4FC3" w14:textId="48673EFD">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themeColor="text1"/>
                <w:lang w:eastAsia="en-GB"/>
              </w:rPr>
            </w:pPr>
            <w:r w:rsidRPr="00AA7537">
              <w:rPr>
                <w:rFonts w:ascii="Arial" w:hAnsi="Arial" w:eastAsia="Times New Roman" w:cs="Arial"/>
                <w:color w:val="000000" w:themeColor="text1"/>
                <w:lang w:eastAsia="en-GB"/>
              </w:rPr>
              <w:t>SY</w:t>
            </w:r>
          </w:p>
        </w:tc>
        <w:tc>
          <w:tcPr>
            <w:cnfStyle w:val="000000000000" w:firstRow="0" w:lastRow="0" w:firstColumn="0" w:lastColumn="0" w:oddVBand="0" w:evenVBand="0" w:oddHBand="0" w:evenHBand="0" w:firstRowFirstColumn="0" w:firstRowLastColumn="0" w:lastRowFirstColumn="0" w:lastRowLastColumn="0"/>
            <w:tcW w:w="1422" w:type="dxa"/>
            <w:tcBorders>
              <w:left w:val="nil"/>
              <w:right w:val="nil"/>
            </w:tcBorders>
            <w:noWrap/>
            <w:tcMar/>
          </w:tcPr>
          <w:p w:rsidRPr="00AB6DC4" w:rsidR="009C1EEB" w:rsidP="7C935BEE" w:rsidRDefault="009C1EEB" w14:paraId="35D6EC58" w14:textId="35508F15">
            <w:pPr>
              <w:pStyle w:val="Normal"/>
              <w:suppressLineNumbers w:val="0"/>
              <w:bidi w:val="0"/>
              <w:spacing w:before="0" w:beforeAutospacing="off" w:after="0" w:afterAutospacing="off" w:line="276" w:lineRule="auto"/>
              <w:ind w:left="0" w:right="0"/>
              <w:jc w:val="left"/>
              <w:rPr>
                <w:rFonts w:ascii="Arial" w:hAnsi="Arial" w:eastAsia="Times New Roman" w:cs="Arial"/>
                <w:color w:val="000000" w:themeColor="text1" w:themeTint="FF" w:themeShade="FF"/>
                <w:lang w:eastAsia="en-GB"/>
              </w:rPr>
            </w:pPr>
            <w:r w:rsidRPr="7C935BEE" w:rsidR="31E52E37">
              <w:rPr>
                <w:rFonts w:ascii="Arial" w:hAnsi="Arial" w:eastAsia="Times New Roman" w:cs="Arial"/>
                <w:color w:val="000000" w:themeColor="text1" w:themeTint="FF" w:themeShade="FF"/>
                <w:lang w:eastAsia="en-GB"/>
              </w:rPr>
              <w:t>Present</w:t>
            </w:r>
          </w:p>
        </w:tc>
      </w:tr>
      <w:tr w:rsidRPr="00AA7537" w:rsidR="00817820" w:rsidTr="6B1C16FF" w14:paraId="280948D9" w14:textId="77777777">
        <w:trPr>
          <w:cantSplit/>
        </w:trPr>
        <w:tc>
          <w:tcPr>
            <w:cnfStyle w:val="001000000000" w:firstRow="0" w:lastRow="0" w:firstColumn="1" w:lastColumn="0" w:oddVBand="0" w:evenVBand="0" w:oddHBand="0" w:evenHBand="0" w:firstRowFirstColumn="0" w:firstRowLastColumn="0" w:lastRowFirstColumn="0" w:lastRowLastColumn="0"/>
            <w:tcW w:w="4531" w:type="dxa"/>
            <w:tcBorders>
              <w:left w:val="nil"/>
              <w:bottom w:val="single" w:color="000000" w:themeColor="text1" w:sz="4" w:space="0"/>
              <w:right w:val="nil"/>
            </w:tcBorders>
            <w:shd w:val="clear" w:color="auto" w:fill="F2F2F2" w:themeFill="background1" w:themeFillShade="F2"/>
            <w:noWrap/>
            <w:tcMar/>
            <w:hideMark/>
          </w:tcPr>
          <w:p w:rsidRPr="00AA7537" w:rsidR="009C1EEB" w:rsidP="00817820" w:rsidRDefault="009C1EEB" w14:paraId="542987F1" w14:textId="77777777">
            <w:pPr>
              <w:spacing w:after="0" w:line="276" w:lineRule="auto"/>
              <w:rPr>
                <w:rFonts w:ascii="Arial" w:hAnsi="Arial" w:eastAsia="Times New Roman" w:cs="Arial"/>
                <w:b w:val="0"/>
                <w:bCs w:val="0"/>
                <w:lang w:eastAsia="en-GB"/>
              </w:rPr>
            </w:pPr>
            <w:r w:rsidRPr="00AA7537">
              <w:rPr>
                <w:rFonts w:ascii="Arial" w:hAnsi="Arial" w:eastAsia="Times New Roman" w:cs="Arial"/>
                <w:b w:val="0"/>
                <w:bCs w:val="0"/>
                <w:lang w:eastAsia="en-GB"/>
              </w:rPr>
              <w:t>Council Chair</w:t>
            </w:r>
          </w:p>
        </w:tc>
        <w:tc>
          <w:tcPr>
            <w:cnfStyle w:val="000000000000" w:firstRow="0" w:lastRow="0" w:firstColumn="0" w:lastColumn="0" w:oddVBand="0" w:evenVBand="0" w:oddHBand="0" w:evenHBand="0" w:firstRowFirstColumn="0" w:firstRowLastColumn="0" w:lastRowFirstColumn="0" w:lastRowLastColumn="0"/>
            <w:tcW w:w="2761" w:type="dxa"/>
            <w:tcBorders>
              <w:left w:val="nil"/>
              <w:bottom w:val="single" w:color="000000" w:themeColor="text1" w:sz="4" w:space="0"/>
              <w:right w:val="nil"/>
            </w:tcBorders>
            <w:noWrap/>
            <w:tcMar/>
            <w:hideMark/>
          </w:tcPr>
          <w:p w:rsidRPr="00AA7537" w:rsidR="009C1EEB" w:rsidP="00817820" w:rsidRDefault="009C1EEB" w14:paraId="58511A84" w14:textId="6FFE0175">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lang w:eastAsia="en-GB"/>
              </w:rPr>
            </w:pPr>
            <w:r w:rsidRPr="00AA7537">
              <w:rPr>
                <w:rFonts w:ascii="Arial" w:hAnsi="Arial" w:cs="Arial"/>
              </w:rPr>
              <w:t>Anthea MacIntosh-LaRocque</w:t>
            </w:r>
          </w:p>
        </w:tc>
        <w:tc>
          <w:tcPr>
            <w:cnfStyle w:val="000000000000" w:firstRow="0" w:lastRow="0" w:firstColumn="0" w:lastColumn="0" w:oddVBand="0" w:evenVBand="0" w:oddHBand="0" w:evenHBand="0" w:firstRowFirstColumn="0" w:firstRowLastColumn="0" w:lastRowFirstColumn="0" w:lastRowLastColumn="0"/>
            <w:tcW w:w="925" w:type="dxa"/>
            <w:tcBorders>
              <w:left w:val="nil"/>
              <w:right w:val="nil"/>
            </w:tcBorders>
            <w:shd w:val="clear" w:color="auto" w:fill="auto"/>
            <w:noWrap/>
            <w:tcMar/>
          </w:tcPr>
          <w:p w:rsidRPr="00AA7537" w:rsidR="009C1EEB" w:rsidP="00817820" w:rsidRDefault="00D02439" w14:paraId="3A731E5C" w14:textId="3B7835F2">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lang w:eastAsia="en-GB"/>
              </w:rPr>
            </w:pPr>
            <w:r w:rsidRPr="00AA7537">
              <w:rPr>
                <w:rFonts w:ascii="Arial" w:hAnsi="Arial" w:eastAsia="Times New Roman" w:cs="Arial"/>
                <w:lang w:eastAsia="en-GB"/>
              </w:rPr>
              <w:t>AML</w:t>
            </w:r>
          </w:p>
        </w:tc>
        <w:tc>
          <w:tcPr>
            <w:cnfStyle w:val="000000000000" w:firstRow="0" w:lastRow="0" w:firstColumn="0" w:lastColumn="0" w:oddVBand="0" w:evenVBand="0" w:oddHBand="0" w:evenHBand="0" w:firstRowFirstColumn="0" w:firstRowLastColumn="0" w:lastRowFirstColumn="0" w:lastRowLastColumn="0"/>
            <w:tcW w:w="1422" w:type="dxa"/>
            <w:tcBorders>
              <w:left w:val="nil"/>
              <w:right w:val="nil"/>
            </w:tcBorders>
            <w:noWrap/>
            <w:tcMar/>
          </w:tcPr>
          <w:p w:rsidRPr="00AB6DC4" w:rsidR="009C1EEB" w:rsidP="382A1016" w:rsidRDefault="009C1EEB" w14:paraId="6D60722E" w14:textId="003E770B">
            <w:pPr>
              <w:pStyle w:val="Normal"/>
              <w:suppressLineNumbers w:val="0"/>
              <w:bidi w:val="0"/>
              <w:spacing w:before="0" w:beforeAutospacing="off" w:after="0" w:afterAutospacing="off" w:line="276" w:lineRule="auto"/>
              <w:ind w:left="0" w:right="0"/>
              <w:jc w:val="left"/>
              <w:rPr>
                <w:rFonts w:ascii="Arial" w:hAnsi="Arial" w:eastAsia="Times New Roman" w:cs="Arial"/>
                <w:color w:val="000000" w:themeColor="text1" w:themeTint="FF" w:themeShade="FF"/>
                <w:lang w:eastAsia="en-GB"/>
              </w:rPr>
            </w:pPr>
            <w:r w:rsidRPr="7C935BEE" w:rsidR="2F95C898">
              <w:rPr>
                <w:rFonts w:ascii="Arial" w:hAnsi="Arial" w:eastAsia="Times New Roman" w:cs="Arial"/>
                <w:color w:val="000000" w:themeColor="text1" w:themeTint="FF" w:themeShade="FF"/>
                <w:lang w:eastAsia="en-GB"/>
              </w:rPr>
              <w:t>Present</w:t>
            </w:r>
          </w:p>
        </w:tc>
      </w:tr>
      <w:tr w:rsidRPr="00AA7537" w:rsidR="00817820" w:rsidTr="6B1C16FF" w14:paraId="75E05EF3" w14:textId="77777777">
        <w:trPr>
          <w:cantSplit/>
        </w:trPr>
        <w:tc>
          <w:tcPr>
            <w:cnfStyle w:val="001000000000" w:firstRow="0" w:lastRow="0" w:firstColumn="1" w:lastColumn="0" w:oddVBand="0" w:evenVBand="0" w:oddHBand="0" w:evenHBand="0" w:firstRowFirstColumn="0" w:firstRowLastColumn="0" w:lastRowFirstColumn="0" w:lastRowLastColumn="0"/>
            <w:tcW w:w="4531" w:type="dxa"/>
            <w:tcBorders>
              <w:top w:val="single" w:color="000000" w:themeColor="text1" w:sz="4" w:space="0"/>
              <w:left w:val="nil"/>
              <w:right w:val="nil"/>
            </w:tcBorders>
            <w:shd w:val="clear" w:color="auto" w:fill="F2F2F2" w:themeFill="background1" w:themeFillShade="F2"/>
            <w:noWrap/>
            <w:tcMar/>
            <w:hideMark/>
          </w:tcPr>
          <w:p w:rsidRPr="00AA7537" w:rsidR="009C1EEB" w:rsidP="00817820" w:rsidRDefault="009C1EEB" w14:paraId="073C634F" w14:textId="77777777">
            <w:pPr>
              <w:spacing w:after="0" w:line="276" w:lineRule="auto"/>
              <w:rPr>
                <w:rFonts w:ascii="Arial" w:hAnsi="Arial" w:eastAsia="Times New Roman" w:cs="Arial"/>
                <w:b w:val="0"/>
                <w:bCs w:val="0"/>
                <w:lang w:eastAsia="en-GB"/>
              </w:rPr>
            </w:pPr>
            <w:r w:rsidRPr="00AA7537">
              <w:rPr>
                <w:rFonts w:ascii="Arial" w:hAnsi="Arial" w:eastAsia="Times New Roman" w:cs="Arial"/>
                <w:b w:val="0"/>
                <w:bCs w:val="0"/>
                <w:lang w:eastAsia="en-GB"/>
              </w:rPr>
              <w:t>Constituent Union President - ICSMSU</w:t>
            </w:r>
          </w:p>
        </w:tc>
        <w:tc>
          <w:tcPr>
            <w:cnfStyle w:val="000000000000" w:firstRow="0" w:lastRow="0" w:firstColumn="0" w:lastColumn="0" w:oddVBand="0" w:evenVBand="0" w:oddHBand="0" w:evenHBand="0" w:firstRowFirstColumn="0" w:firstRowLastColumn="0" w:lastRowFirstColumn="0" w:lastRowLastColumn="0"/>
            <w:tcW w:w="2761" w:type="dxa"/>
            <w:tcBorders>
              <w:top w:val="single" w:color="000000" w:themeColor="text1" w:sz="4" w:space="0"/>
              <w:left w:val="nil"/>
              <w:right w:val="nil"/>
            </w:tcBorders>
            <w:noWrap/>
            <w:tcMar/>
            <w:hideMark/>
          </w:tcPr>
          <w:p w:rsidRPr="00AA7537" w:rsidR="009C1EEB" w:rsidP="65A9F3C3" w:rsidRDefault="009C1EEB" w14:paraId="32BA8333" w14:textId="2344924C">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65A9F3C3" w:rsidR="497D5022">
              <w:rPr>
                <w:rFonts w:ascii="Arial" w:hAnsi="Arial" w:cs="Arial"/>
              </w:rPr>
              <w:t xml:space="preserve">Lilia Evans </w:t>
            </w:r>
          </w:p>
        </w:tc>
        <w:tc>
          <w:tcPr>
            <w:cnfStyle w:val="000000000000" w:firstRow="0" w:lastRow="0" w:firstColumn="0" w:lastColumn="0" w:oddVBand="0" w:evenVBand="0" w:oddHBand="0" w:evenHBand="0" w:firstRowFirstColumn="0" w:firstRowLastColumn="0" w:lastRowFirstColumn="0" w:lastRowLastColumn="0"/>
            <w:tcW w:w="925" w:type="dxa"/>
            <w:tcBorders>
              <w:left w:val="nil"/>
              <w:right w:val="nil"/>
            </w:tcBorders>
            <w:shd w:val="clear" w:color="auto" w:fill="auto"/>
            <w:noWrap/>
            <w:tcMar/>
          </w:tcPr>
          <w:p w:rsidRPr="00AA7537" w:rsidR="009C1EEB" w:rsidP="65A9F3C3" w:rsidRDefault="00D02439" w14:paraId="38480987" w14:textId="3A6245B1">
            <w:pPr>
              <w:pStyle w:val="Normal"/>
              <w:suppressLineNumbers w:val="0"/>
              <w:bidi w:val="0"/>
              <w:spacing w:before="0" w:beforeAutospacing="off" w:after="0" w:afterAutospacing="off" w:line="276" w:lineRule="auto"/>
              <w:ind w:left="0" w:right="0"/>
              <w:jc w:val="left"/>
            </w:pPr>
            <w:r w:rsidRPr="65A9F3C3" w:rsidR="497D5022">
              <w:rPr>
                <w:rFonts w:ascii="Arial" w:hAnsi="Arial" w:eastAsia="Times New Roman" w:cs="Arial"/>
                <w:lang w:eastAsia="en-GB"/>
              </w:rPr>
              <w:t>LE</w:t>
            </w:r>
          </w:p>
        </w:tc>
        <w:tc>
          <w:tcPr>
            <w:cnfStyle w:val="000000000000" w:firstRow="0" w:lastRow="0" w:firstColumn="0" w:lastColumn="0" w:oddVBand="0" w:evenVBand="0" w:oddHBand="0" w:evenHBand="0" w:firstRowFirstColumn="0" w:firstRowLastColumn="0" w:lastRowFirstColumn="0" w:lastRowLastColumn="0"/>
            <w:tcW w:w="1422" w:type="dxa"/>
            <w:tcBorders>
              <w:left w:val="nil"/>
              <w:right w:val="nil"/>
            </w:tcBorders>
            <w:noWrap/>
            <w:tcMar/>
          </w:tcPr>
          <w:p w:rsidRPr="00AB6DC4" w:rsidR="009C1EEB" w:rsidP="627DD2BA" w:rsidRDefault="009C1EEB" w14:paraId="3EA25D41" w14:textId="1D3A6E44">
            <w:pPr>
              <w:pStyle w:val="Normal"/>
              <w:suppressLineNumbers w:val="0"/>
              <w:bidi w:val="0"/>
              <w:spacing w:before="0" w:beforeAutospacing="off" w:after="0" w:afterAutospacing="off" w:line="276" w:lineRule="auto"/>
              <w:ind w:left="0" w:right="0"/>
              <w:jc w:val="left"/>
            </w:pPr>
            <w:r w:rsidRPr="627DD2BA" w:rsidR="175BA874">
              <w:rPr>
                <w:rFonts w:ascii="Arial" w:hAnsi="Arial" w:eastAsia="Times New Roman" w:cs="Arial"/>
                <w:lang w:eastAsia="en-GB"/>
              </w:rPr>
              <w:t>Present</w:t>
            </w:r>
          </w:p>
        </w:tc>
      </w:tr>
      <w:tr w:rsidRPr="00AA7537" w:rsidR="00817820" w:rsidTr="6B1C16FF" w14:paraId="265DD6AD" w14:textId="77777777">
        <w:trPr>
          <w:cantSplit/>
        </w:trPr>
        <w:tc>
          <w:tcPr>
            <w:cnfStyle w:val="001000000000" w:firstRow="0" w:lastRow="0" w:firstColumn="1" w:lastColumn="0" w:oddVBand="0" w:evenVBand="0" w:oddHBand="0" w:evenHBand="0" w:firstRowFirstColumn="0" w:firstRowLastColumn="0" w:lastRowFirstColumn="0" w:lastRowLastColumn="0"/>
            <w:tcW w:w="4531" w:type="dxa"/>
            <w:tcBorders>
              <w:left w:val="nil"/>
              <w:right w:val="nil"/>
            </w:tcBorders>
            <w:shd w:val="clear" w:color="auto" w:fill="F2F2F2" w:themeFill="background1" w:themeFillShade="F2"/>
            <w:noWrap/>
            <w:tcMar/>
            <w:hideMark/>
          </w:tcPr>
          <w:p w:rsidRPr="00AA7537" w:rsidR="009C1EEB" w:rsidP="00817820" w:rsidRDefault="009C1EEB" w14:paraId="3BA79666" w14:textId="77777777">
            <w:pPr>
              <w:spacing w:after="0" w:line="276" w:lineRule="auto"/>
              <w:rPr>
                <w:rFonts w:ascii="Arial" w:hAnsi="Arial" w:eastAsia="Times New Roman" w:cs="Arial"/>
                <w:b w:val="0"/>
                <w:bCs w:val="0"/>
                <w:color w:val="000000" w:themeColor="text1"/>
                <w:lang w:eastAsia="en-GB"/>
              </w:rPr>
            </w:pPr>
            <w:r w:rsidRPr="00AA7537">
              <w:rPr>
                <w:rFonts w:ascii="Arial" w:hAnsi="Arial" w:eastAsia="Times New Roman" w:cs="Arial"/>
                <w:b w:val="0"/>
                <w:bCs w:val="0"/>
                <w:color w:val="000000" w:themeColor="text1"/>
                <w:lang w:eastAsia="en-GB"/>
              </w:rPr>
              <w:t>Constituent Union President - CGCU</w:t>
            </w:r>
          </w:p>
        </w:tc>
        <w:tc>
          <w:tcPr>
            <w:cnfStyle w:val="000000000000" w:firstRow="0" w:lastRow="0" w:firstColumn="0" w:lastColumn="0" w:oddVBand="0" w:evenVBand="0" w:oddHBand="0" w:evenHBand="0" w:firstRowFirstColumn="0" w:firstRowLastColumn="0" w:lastRowFirstColumn="0" w:lastRowLastColumn="0"/>
            <w:tcW w:w="2761" w:type="dxa"/>
            <w:tcBorders>
              <w:left w:val="nil"/>
              <w:right w:val="nil"/>
            </w:tcBorders>
            <w:noWrap/>
            <w:tcMar/>
            <w:hideMark/>
          </w:tcPr>
          <w:p w:rsidRPr="00AA7537" w:rsidR="009C1EEB" w:rsidP="00817820" w:rsidRDefault="009C1EEB" w14:paraId="2741A64A" w14:textId="7FB3A0F9">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themeColor="text1"/>
                <w:lang w:eastAsia="en-GB"/>
              </w:rPr>
            </w:pPr>
            <w:r w:rsidRPr="00AA7537">
              <w:rPr>
                <w:rFonts w:ascii="Arial" w:hAnsi="Arial" w:cs="Arial"/>
              </w:rPr>
              <w:t xml:space="preserve">Daniel </w:t>
            </w:r>
            <w:proofErr w:type="spellStart"/>
            <w:r w:rsidRPr="00AA7537">
              <w:rPr>
                <w:rFonts w:ascii="Arial" w:hAnsi="Arial" w:cs="Arial"/>
              </w:rPr>
              <w:t>Zhuo</w:t>
            </w:r>
            <w:proofErr w:type="spellEnd"/>
          </w:p>
        </w:tc>
        <w:tc>
          <w:tcPr>
            <w:cnfStyle w:val="000000000000" w:firstRow="0" w:lastRow="0" w:firstColumn="0" w:lastColumn="0" w:oddVBand="0" w:evenVBand="0" w:oddHBand="0" w:evenHBand="0" w:firstRowFirstColumn="0" w:firstRowLastColumn="0" w:lastRowFirstColumn="0" w:lastRowLastColumn="0"/>
            <w:tcW w:w="925" w:type="dxa"/>
            <w:tcBorders>
              <w:left w:val="nil"/>
              <w:right w:val="nil"/>
            </w:tcBorders>
            <w:shd w:val="clear" w:color="auto" w:fill="auto"/>
            <w:noWrap/>
            <w:tcMar/>
          </w:tcPr>
          <w:p w:rsidRPr="00AA7537" w:rsidR="009C1EEB" w:rsidP="00817820" w:rsidRDefault="00D02439" w14:paraId="1C95398E" w14:textId="5479CF29">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themeColor="text1"/>
                <w:lang w:eastAsia="en-GB"/>
              </w:rPr>
            </w:pPr>
            <w:r w:rsidRPr="00AA7537">
              <w:rPr>
                <w:rFonts w:ascii="Arial" w:hAnsi="Arial" w:eastAsia="Times New Roman" w:cs="Arial"/>
                <w:color w:val="000000" w:themeColor="text1"/>
                <w:lang w:eastAsia="en-GB"/>
              </w:rPr>
              <w:t>DZ</w:t>
            </w:r>
          </w:p>
        </w:tc>
        <w:tc>
          <w:tcPr>
            <w:cnfStyle w:val="000000000000" w:firstRow="0" w:lastRow="0" w:firstColumn="0" w:lastColumn="0" w:oddVBand="0" w:evenVBand="0" w:oddHBand="0" w:evenHBand="0" w:firstRowFirstColumn="0" w:firstRowLastColumn="0" w:lastRowFirstColumn="0" w:lastRowLastColumn="0"/>
            <w:tcW w:w="1422" w:type="dxa"/>
            <w:tcBorders>
              <w:left w:val="nil"/>
              <w:right w:val="nil"/>
            </w:tcBorders>
            <w:noWrap/>
            <w:tcMar/>
          </w:tcPr>
          <w:p w:rsidRPr="00AA7537" w:rsidR="009C1EEB" w:rsidP="00817820" w:rsidRDefault="009C1EEB" w14:paraId="23CDB9CE" w14:textId="69D52ACA">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themeColor="text1"/>
                <w:lang w:eastAsia="en-GB"/>
              </w:rPr>
            </w:pPr>
            <w:r w:rsidRPr="7C935BEE" w:rsidR="003CA651">
              <w:rPr>
                <w:rFonts w:ascii="Arial" w:hAnsi="Arial" w:eastAsia="Times New Roman" w:cs="Arial"/>
                <w:color w:val="000000" w:themeColor="text1" w:themeTint="FF" w:themeShade="FF"/>
                <w:lang w:eastAsia="en-GB"/>
              </w:rPr>
              <w:t>Present</w:t>
            </w:r>
          </w:p>
        </w:tc>
      </w:tr>
      <w:tr w:rsidRPr="00AA7537" w:rsidR="00817820" w:rsidTr="6B1C16FF" w14:paraId="5F5CA1AB" w14:textId="77777777">
        <w:trPr>
          <w:cantSplit/>
        </w:trPr>
        <w:tc>
          <w:tcPr>
            <w:cnfStyle w:val="001000000000" w:firstRow="0" w:lastRow="0" w:firstColumn="1" w:lastColumn="0" w:oddVBand="0" w:evenVBand="0" w:oddHBand="0" w:evenHBand="0" w:firstRowFirstColumn="0" w:firstRowLastColumn="0" w:lastRowFirstColumn="0" w:lastRowLastColumn="0"/>
            <w:tcW w:w="4531" w:type="dxa"/>
            <w:tcBorders>
              <w:left w:val="nil"/>
              <w:right w:val="nil"/>
            </w:tcBorders>
            <w:shd w:val="clear" w:color="auto" w:fill="F2F2F2" w:themeFill="background1" w:themeFillShade="F2"/>
            <w:noWrap/>
            <w:tcMar/>
            <w:hideMark/>
          </w:tcPr>
          <w:p w:rsidRPr="00AA7537" w:rsidR="009C1EEB" w:rsidP="00817820" w:rsidRDefault="009C1EEB" w14:paraId="79015F38" w14:textId="77777777">
            <w:pPr>
              <w:spacing w:after="0" w:line="276" w:lineRule="auto"/>
              <w:rPr>
                <w:rFonts w:ascii="Arial" w:hAnsi="Arial" w:eastAsia="Times New Roman" w:cs="Arial"/>
                <w:b w:val="0"/>
                <w:bCs w:val="0"/>
                <w:color w:val="000000" w:themeColor="text1"/>
                <w:lang w:eastAsia="en-GB"/>
              </w:rPr>
            </w:pPr>
            <w:r w:rsidRPr="00AA7537">
              <w:rPr>
                <w:rFonts w:ascii="Arial" w:hAnsi="Arial" w:eastAsia="Times New Roman" w:cs="Arial"/>
                <w:b w:val="0"/>
                <w:bCs w:val="0"/>
                <w:color w:val="000000" w:themeColor="text1"/>
                <w:lang w:eastAsia="en-GB"/>
              </w:rPr>
              <w:t>Constituent Union President - RSM</w:t>
            </w:r>
          </w:p>
        </w:tc>
        <w:tc>
          <w:tcPr>
            <w:cnfStyle w:val="000000000000" w:firstRow="0" w:lastRow="0" w:firstColumn="0" w:lastColumn="0" w:oddVBand="0" w:evenVBand="0" w:oddHBand="0" w:evenHBand="0" w:firstRowFirstColumn="0" w:firstRowLastColumn="0" w:lastRowFirstColumn="0" w:lastRowLastColumn="0"/>
            <w:tcW w:w="2761" w:type="dxa"/>
            <w:tcBorders>
              <w:left w:val="nil"/>
              <w:right w:val="nil"/>
            </w:tcBorders>
            <w:noWrap/>
            <w:tcMar/>
            <w:hideMark/>
          </w:tcPr>
          <w:p w:rsidRPr="00AA7537" w:rsidR="009C1EEB" w:rsidP="65A9F3C3" w:rsidRDefault="009C1EEB" w14:paraId="44AEE646" w14:textId="54ECB77D">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65A9F3C3" w:rsidR="54703AD5">
              <w:rPr>
                <w:rFonts w:ascii="Arial" w:hAnsi="Arial" w:cs="Arial"/>
              </w:rPr>
              <w:t>Amelia Spindler</w:t>
            </w:r>
          </w:p>
        </w:tc>
        <w:tc>
          <w:tcPr>
            <w:cnfStyle w:val="000000000000" w:firstRow="0" w:lastRow="0" w:firstColumn="0" w:lastColumn="0" w:oddVBand="0" w:evenVBand="0" w:oddHBand="0" w:evenHBand="0" w:firstRowFirstColumn="0" w:firstRowLastColumn="0" w:lastRowFirstColumn="0" w:lastRowLastColumn="0"/>
            <w:tcW w:w="925" w:type="dxa"/>
            <w:tcBorders>
              <w:left w:val="nil"/>
              <w:right w:val="nil"/>
            </w:tcBorders>
            <w:shd w:val="clear" w:color="auto" w:fill="auto"/>
            <w:noWrap/>
            <w:tcMar/>
          </w:tcPr>
          <w:p w:rsidRPr="00AA7537" w:rsidR="009C1EEB" w:rsidP="65A9F3C3" w:rsidRDefault="00D02439" w14:paraId="04C4D9E2" w14:textId="7D057F5A">
            <w:pPr>
              <w:pStyle w:val="Normal"/>
              <w:suppressLineNumbers w:val="0"/>
              <w:bidi w:val="0"/>
              <w:spacing w:before="0" w:beforeAutospacing="off" w:after="0" w:afterAutospacing="off" w:line="276" w:lineRule="auto"/>
              <w:ind w:left="0" w:right="0"/>
              <w:jc w:val="left"/>
            </w:pPr>
            <w:r w:rsidRPr="65A9F3C3" w:rsidR="54703AD5">
              <w:rPr>
                <w:rFonts w:ascii="Arial" w:hAnsi="Arial" w:eastAsia="Times New Roman" w:cs="Arial"/>
                <w:color w:val="000000" w:themeColor="text1" w:themeTint="FF" w:themeShade="FF"/>
                <w:lang w:eastAsia="en-GB"/>
              </w:rPr>
              <w:t>AS</w:t>
            </w:r>
          </w:p>
        </w:tc>
        <w:tc>
          <w:tcPr>
            <w:cnfStyle w:val="000000000000" w:firstRow="0" w:lastRow="0" w:firstColumn="0" w:lastColumn="0" w:oddVBand="0" w:evenVBand="0" w:oddHBand="0" w:evenHBand="0" w:firstRowFirstColumn="0" w:firstRowLastColumn="0" w:lastRowFirstColumn="0" w:lastRowLastColumn="0"/>
            <w:tcW w:w="1422" w:type="dxa"/>
            <w:tcBorders>
              <w:left w:val="nil"/>
              <w:right w:val="nil"/>
            </w:tcBorders>
            <w:noWrap/>
            <w:tcMar/>
          </w:tcPr>
          <w:p w:rsidRPr="00AB6DC4" w:rsidR="009C1EEB" w:rsidP="029255F8" w:rsidRDefault="009C1EEB" w14:paraId="0EE76D66" w14:textId="6C99167A">
            <w:pPr>
              <w:pStyle w:val="Normal"/>
              <w:suppressLineNumbers w:val="0"/>
              <w:bidi w:val="0"/>
              <w:spacing w:before="0" w:beforeAutospacing="off" w:after="0" w:afterAutospacing="off" w:line="276" w:lineRule="auto"/>
              <w:ind w:left="0" w:right="0"/>
              <w:jc w:val="left"/>
            </w:pPr>
            <w:r w:rsidRPr="029255F8" w:rsidR="2C02BE1A">
              <w:rPr>
                <w:rFonts w:ascii="Arial" w:hAnsi="Arial" w:eastAsia="Times New Roman" w:cs="Arial"/>
                <w:color w:val="000000" w:themeColor="text1" w:themeTint="FF" w:themeShade="FF"/>
                <w:lang w:eastAsia="en-GB"/>
              </w:rPr>
              <w:t>Apologies</w:t>
            </w:r>
          </w:p>
        </w:tc>
      </w:tr>
      <w:tr w:rsidRPr="00AA7537" w:rsidR="00817820" w:rsidTr="6B1C16FF" w14:paraId="0D4F04A6" w14:textId="77777777">
        <w:trPr>
          <w:cantSplit/>
        </w:trPr>
        <w:tc>
          <w:tcPr>
            <w:cnfStyle w:val="001000000000" w:firstRow="0" w:lastRow="0" w:firstColumn="1" w:lastColumn="0" w:oddVBand="0" w:evenVBand="0" w:oddHBand="0" w:evenHBand="0" w:firstRowFirstColumn="0" w:firstRowLastColumn="0" w:lastRowFirstColumn="0" w:lastRowLastColumn="0"/>
            <w:tcW w:w="4531" w:type="dxa"/>
            <w:tcBorders>
              <w:left w:val="nil"/>
              <w:right w:val="nil"/>
            </w:tcBorders>
            <w:shd w:val="clear" w:color="auto" w:fill="F2F2F2" w:themeFill="background1" w:themeFillShade="F2"/>
            <w:noWrap/>
            <w:tcMar/>
            <w:hideMark/>
          </w:tcPr>
          <w:p w:rsidRPr="00AA7537" w:rsidR="009C1EEB" w:rsidP="00817820" w:rsidRDefault="009C1EEB" w14:paraId="7FB2FF20" w14:textId="77777777">
            <w:pPr>
              <w:spacing w:after="0" w:line="276" w:lineRule="auto"/>
              <w:rPr>
                <w:rFonts w:ascii="Arial" w:hAnsi="Arial" w:eastAsia="Times New Roman" w:cs="Arial"/>
                <w:b w:val="0"/>
                <w:bCs w:val="0"/>
                <w:color w:val="000000" w:themeColor="text1"/>
                <w:lang w:eastAsia="en-GB"/>
              </w:rPr>
            </w:pPr>
            <w:r w:rsidRPr="00AA7537">
              <w:rPr>
                <w:rFonts w:ascii="Arial" w:hAnsi="Arial" w:eastAsia="Times New Roman" w:cs="Arial"/>
                <w:b w:val="0"/>
                <w:bCs w:val="0"/>
                <w:color w:val="000000" w:themeColor="text1"/>
                <w:lang w:eastAsia="en-GB"/>
              </w:rPr>
              <w:t>Constituent Union President - RCSU</w:t>
            </w:r>
          </w:p>
        </w:tc>
        <w:tc>
          <w:tcPr>
            <w:cnfStyle w:val="000000000000" w:firstRow="0" w:lastRow="0" w:firstColumn="0" w:lastColumn="0" w:oddVBand="0" w:evenVBand="0" w:oddHBand="0" w:evenHBand="0" w:firstRowFirstColumn="0" w:firstRowLastColumn="0" w:lastRowFirstColumn="0" w:lastRowLastColumn="0"/>
            <w:tcW w:w="2761" w:type="dxa"/>
            <w:tcBorders>
              <w:left w:val="nil"/>
              <w:right w:val="nil"/>
            </w:tcBorders>
            <w:noWrap/>
            <w:tcMar/>
            <w:hideMark/>
          </w:tcPr>
          <w:p w:rsidRPr="00AA7537" w:rsidR="009C1EEB" w:rsidP="65A9F3C3" w:rsidRDefault="009C1EEB" w14:paraId="10F25EF2" w14:textId="7A9719F9">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65A9F3C3" w:rsidR="24C2873F">
              <w:rPr>
                <w:rFonts w:ascii="Arial" w:hAnsi="Arial" w:cs="Arial"/>
              </w:rPr>
              <w:t xml:space="preserve">Julia </w:t>
            </w:r>
            <w:r w:rsidRPr="65A9F3C3" w:rsidR="24C2873F">
              <w:rPr>
                <w:rFonts w:ascii="Arial" w:hAnsi="Arial" w:cs="Arial"/>
              </w:rPr>
              <w:t>Purrinos</w:t>
            </w:r>
            <w:r w:rsidRPr="65A9F3C3" w:rsidR="24C2873F">
              <w:rPr>
                <w:rFonts w:ascii="Arial" w:hAnsi="Arial" w:cs="Arial"/>
              </w:rPr>
              <w:t xml:space="preserve"> De Oliveria</w:t>
            </w:r>
          </w:p>
        </w:tc>
        <w:tc>
          <w:tcPr>
            <w:cnfStyle w:val="000000000000" w:firstRow="0" w:lastRow="0" w:firstColumn="0" w:lastColumn="0" w:oddVBand="0" w:evenVBand="0" w:oddHBand="0" w:evenHBand="0" w:firstRowFirstColumn="0" w:firstRowLastColumn="0" w:lastRowFirstColumn="0" w:lastRowLastColumn="0"/>
            <w:tcW w:w="925" w:type="dxa"/>
            <w:tcBorders>
              <w:left w:val="nil"/>
              <w:right w:val="nil"/>
            </w:tcBorders>
            <w:shd w:val="clear" w:color="auto" w:fill="auto"/>
            <w:noWrap/>
            <w:tcMar/>
          </w:tcPr>
          <w:p w:rsidRPr="00AA7537" w:rsidR="009C1EEB" w:rsidP="65A9F3C3" w:rsidRDefault="00D02439" w14:paraId="3D31282E" w14:textId="054ED237">
            <w:pPr>
              <w:pStyle w:val="Normal"/>
              <w:suppressLineNumbers w:val="0"/>
              <w:bidi w:val="0"/>
              <w:spacing w:before="0" w:beforeAutospacing="off" w:after="0" w:afterAutospacing="off" w:line="276" w:lineRule="auto"/>
              <w:ind w:left="0" w:right="0"/>
              <w:jc w:val="left"/>
            </w:pPr>
            <w:r w:rsidRPr="65A9F3C3" w:rsidR="7D7F5115">
              <w:rPr>
                <w:rFonts w:ascii="Arial" w:hAnsi="Arial" w:eastAsia="Times New Roman" w:cs="Arial"/>
                <w:color w:val="000000" w:themeColor="text1" w:themeTint="FF" w:themeShade="FF"/>
                <w:lang w:eastAsia="en-GB"/>
              </w:rPr>
              <w:t>JPDO</w:t>
            </w:r>
          </w:p>
        </w:tc>
        <w:tc>
          <w:tcPr>
            <w:cnfStyle w:val="000000000000" w:firstRow="0" w:lastRow="0" w:firstColumn="0" w:lastColumn="0" w:oddVBand="0" w:evenVBand="0" w:oddHBand="0" w:evenHBand="0" w:firstRowFirstColumn="0" w:firstRowLastColumn="0" w:lastRowFirstColumn="0" w:lastRowLastColumn="0"/>
            <w:tcW w:w="1422" w:type="dxa"/>
            <w:tcBorders>
              <w:left w:val="nil"/>
              <w:right w:val="nil"/>
            </w:tcBorders>
            <w:noWrap/>
            <w:tcMar/>
          </w:tcPr>
          <w:p w:rsidRPr="00AB6DC4" w:rsidR="009C1EEB" w:rsidP="25283A97" w:rsidRDefault="009C1EEB" w14:paraId="21DF4461" w14:textId="7E5E54C9">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themeColor="text1"/>
                <w:lang w:eastAsia="en-GB"/>
              </w:rPr>
            </w:pPr>
            <w:r w:rsidRPr="7C935BEE" w:rsidR="7B524E5C">
              <w:rPr>
                <w:rFonts w:ascii="Arial" w:hAnsi="Arial" w:eastAsia="Times New Roman" w:cs="Arial"/>
                <w:color w:val="000000" w:themeColor="text1" w:themeTint="FF" w:themeShade="FF"/>
                <w:lang w:eastAsia="en-GB"/>
              </w:rPr>
              <w:t>Present</w:t>
            </w:r>
          </w:p>
        </w:tc>
      </w:tr>
      <w:tr w:rsidRPr="00AA7537" w:rsidR="00803935" w:rsidTr="6B1C16FF" w14:paraId="75DAB788" w14:textId="77777777">
        <w:trPr>
          <w:cantSplit/>
          <w:trHeight w:val="300"/>
        </w:trPr>
        <w:tc>
          <w:tcPr>
            <w:cnfStyle w:val="001000000000" w:firstRow="0" w:lastRow="0" w:firstColumn="1" w:lastColumn="0" w:oddVBand="0" w:evenVBand="0" w:oddHBand="0" w:evenHBand="0" w:firstRowFirstColumn="0" w:firstRowLastColumn="0" w:lastRowFirstColumn="0" w:lastRowLastColumn="0"/>
            <w:tcW w:w="4531" w:type="dxa"/>
            <w:tcBorders>
              <w:left w:val="nil"/>
              <w:right w:val="nil"/>
            </w:tcBorders>
            <w:shd w:val="clear" w:color="auto" w:fill="F2F2F2" w:themeFill="background1" w:themeFillShade="F2"/>
            <w:noWrap/>
            <w:tcMar/>
            <w:hideMark/>
          </w:tcPr>
          <w:p w:rsidRPr="00AA7537" w:rsidR="00CB3F15" w:rsidP="00817820" w:rsidRDefault="00CB3F15" w14:paraId="2B720BC1" w14:textId="77777777">
            <w:pPr>
              <w:spacing w:after="0" w:line="276" w:lineRule="auto"/>
              <w:rPr>
                <w:rFonts w:ascii="Arial" w:hAnsi="Arial" w:eastAsia="Times New Roman" w:cs="Arial"/>
                <w:b w:val="0"/>
                <w:bCs w:val="0"/>
                <w:color w:val="000000" w:themeColor="text1"/>
                <w:lang w:eastAsia="en-GB"/>
              </w:rPr>
            </w:pPr>
            <w:r w:rsidRPr="00AA7537">
              <w:rPr>
                <w:rFonts w:ascii="Arial" w:hAnsi="Arial" w:eastAsia="Times New Roman" w:cs="Arial"/>
                <w:b w:val="0"/>
                <w:bCs w:val="0"/>
                <w:color w:val="000000" w:themeColor="text1"/>
                <w:lang w:eastAsia="en-GB"/>
              </w:rPr>
              <w:t>Constituent Union President - Silwood</w:t>
            </w:r>
          </w:p>
        </w:tc>
        <w:tc>
          <w:tcPr>
            <w:cnfStyle w:val="000000000000" w:firstRow="0" w:lastRow="0" w:firstColumn="0" w:lastColumn="0" w:oddVBand="0" w:evenVBand="0" w:oddHBand="0" w:evenHBand="0" w:firstRowFirstColumn="0" w:firstRowLastColumn="0" w:lastRowFirstColumn="0" w:lastRowLastColumn="0"/>
            <w:tcW w:w="2761" w:type="dxa"/>
            <w:tcBorders>
              <w:left w:val="nil"/>
              <w:right w:val="nil"/>
            </w:tcBorders>
            <w:noWrap/>
            <w:tcMar/>
            <w:hideMark/>
          </w:tcPr>
          <w:p w:rsidRPr="00AA7537" w:rsidR="00CB3F15" w:rsidP="00817820" w:rsidRDefault="008F63F9" w14:paraId="5139AE79" w14:textId="14E20A61">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themeColor="text1"/>
                <w:lang w:eastAsia="en-GB"/>
              </w:rPr>
            </w:pPr>
            <w:r w:rsidRPr="65A9F3C3" w:rsidR="7DFC83ED">
              <w:rPr>
                <w:rFonts w:ascii="Arial" w:hAnsi="Arial" w:eastAsia="Times New Roman" w:cs="Arial"/>
                <w:color w:val="000000" w:themeColor="text1" w:themeTint="FF" w:themeShade="FF"/>
                <w:lang w:eastAsia="en-GB"/>
              </w:rPr>
              <w:t>Jana Braun-Wilson</w:t>
            </w:r>
          </w:p>
        </w:tc>
        <w:tc>
          <w:tcPr>
            <w:cnfStyle w:val="000000000000" w:firstRow="0" w:lastRow="0" w:firstColumn="0" w:lastColumn="0" w:oddVBand="0" w:evenVBand="0" w:oddHBand="0" w:evenHBand="0" w:firstRowFirstColumn="0" w:firstRowLastColumn="0" w:lastRowFirstColumn="0" w:lastRowLastColumn="0"/>
            <w:tcW w:w="925" w:type="dxa"/>
            <w:tcBorders>
              <w:left w:val="nil"/>
              <w:right w:val="nil"/>
            </w:tcBorders>
            <w:shd w:val="clear" w:color="auto" w:fill="auto"/>
            <w:noWrap/>
            <w:tcMar/>
          </w:tcPr>
          <w:p w:rsidRPr="00AA7537" w:rsidR="00CB3F15" w:rsidP="65A9F3C3" w:rsidRDefault="008F63F9" w14:paraId="2CE73D1D" w14:textId="55CD9A3F">
            <w:pPr>
              <w:pStyle w:val="Normal"/>
              <w:suppressLineNumbers w:val="0"/>
              <w:bidi w:val="0"/>
              <w:spacing w:before="0" w:beforeAutospacing="off" w:after="0" w:afterAutospacing="off" w:line="276" w:lineRule="auto"/>
              <w:ind w:left="0" w:right="0"/>
              <w:jc w:val="left"/>
            </w:pPr>
            <w:r w:rsidRPr="65A9F3C3" w:rsidR="7DFC83ED">
              <w:rPr>
                <w:rFonts w:ascii="Arial" w:hAnsi="Arial" w:eastAsia="Times New Roman" w:cs="Arial"/>
                <w:color w:val="000000" w:themeColor="text1" w:themeTint="FF" w:themeShade="FF"/>
                <w:lang w:eastAsia="en-GB"/>
              </w:rPr>
              <w:t>JBW</w:t>
            </w:r>
          </w:p>
        </w:tc>
        <w:tc>
          <w:tcPr>
            <w:cnfStyle w:val="000000000000" w:firstRow="0" w:lastRow="0" w:firstColumn="0" w:lastColumn="0" w:oddVBand="0" w:evenVBand="0" w:oddHBand="0" w:evenHBand="0" w:firstRowFirstColumn="0" w:firstRowLastColumn="0" w:lastRowFirstColumn="0" w:lastRowLastColumn="0"/>
            <w:tcW w:w="1422" w:type="dxa"/>
            <w:tcBorders>
              <w:left w:val="nil"/>
              <w:right w:val="nil"/>
            </w:tcBorders>
            <w:noWrap/>
            <w:tcMar/>
          </w:tcPr>
          <w:p w:rsidRPr="00AB6DC4" w:rsidR="00CB3F15" w:rsidP="6B1C16FF" w:rsidRDefault="00CB3F15" w14:paraId="3E203D41" w14:textId="60A2F9D0">
            <w:pPr>
              <w:pStyle w:val="Normal"/>
              <w:suppressLineNumbers w:val="0"/>
              <w:bidi w:val="0"/>
              <w:spacing w:before="0" w:beforeAutospacing="off" w:after="0" w:afterAutospacing="off" w:line="276" w:lineRule="auto"/>
              <w:ind w:left="0" w:right="0"/>
              <w:jc w:val="left"/>
            </w:pPr>
            <w:r w:rsidRPr="6B1C16FF" w:rsidR="5D76A9D2">
              <w:rPr>
                <w:rFonts w:ascii="Arial" w:hAnsi="Arial" w:eastAsia="Times New Roman" w:cs="Arial"/>
                <w:lang w:eastAsia="en-GB"/>
              </w:rPr>
              <w:t xml:space="preserve">Apologies </w:t>
            </w:r>
          </w:p>
        </w:tc>
      </w:tr>
      <w:tr w:rsidRPr="00AA7537" w:rsidR="00817820" w:rsidTr="6B1C16FF" w14:paraId="3CD64679" w14:textId="77777777">
        <w:trPr>
          <w:cantSplit/>
        </w:trPr>
        <w:tc>
          <w:tcPr>
            <w:cnfStyle w:val="001000000000" w:firstRow="0" w:lastRow="0" w:firstColumn="1" w:lastColumn="0" w:oddVBand="0" w:evenVBand="0" w:oddHBand="0" w:evenHBand="0" w:firstRowFirstColumn="0" w:firstRowLastColumn="0" w:lastRowFirstColumn="0" w:lastRowLastColumn="0"/>
            <w:tcW w:w="4531" w:type="dxa"/>
            <w:tcBorders>
              <w:left w:val="nil"/>
              <w:right w:val="nil"/>
            </w:tcBorders>
            <w:shd w:val="clear" w:color="auto" w:fill="F2F2F2" w:themeFill="background1" w:themeFillShade="F2"/>
            <w:noWrap/>
            <w:tcMar/>
            <w:hideMark/>
          </w:tcPr>
          <w:p w:rsidRPr="00AA7537" w:rsidR="00CB3F15" w:rsidP="00817820" w:rsidRDefault="00CB3F15" w14:paraId="62BFE333" w14:textId="77777777">
            <w:pPr>
              <w:spacing w:after="0" w:line="276" w:lineRule="auto"/>
              <w:rPr>
                <w:rFonts w:ascii="Arial" w:hAnsi="Arial" w:eastAsia="Times New Roman" w:cs="Arial"/>
                <w:b w:val="0"/>
                <w:bCs w:val="0"/>
                <w:color w:val="000000" w:themeColor="text1"/>
                <w:lang w:eastAsia="en-GB"/>
              </w:rPr>
            </w:pPr>
            <w:r w:rsidRPr="00AA7537">
              <w:rPr>
                <w:rFonts w:ascii="Arial" w:hAnsi="Arial" w:eastAsia="Times New Roman" w:cs="Arial"/>
                <w:b w:val="0"/>
                <w:bCs w:val="0"/>
                <w:color w:val="000000" w:themeColor="text1"/>
                <w:lang w:eastAsia="en-GB"/>
              </w:rPr>
              <w:t>Management Group Chair - Arts</w:t>
            </w:r>
          </w:p>
        </w:tc>
        <w:tc>
          <w:tcPr>
            <w:cnfStyle w:val="000000000000" w:firstRow="0" w:lastRow="0" w:firstColumn="0" w:lastColumn="0" w:oddVBand="0" w:evenVBand="0" w:oddHBand="0" w:evenHBand="0" w:firstRowFirstColumn="0" w:firstRowLastColumn="0" w:lastRowFirstColumn="0" w:lastRowLastColumn="0"/>
            <w:tcW w:w="2761" w:type="dxa"/>
            <w:tcBorders>
              <w:left w:val="nil"/>
              <w:right w:val="nil"/>
            </w:tcBorders>
            <w:noWrap/>
            <w:tcMar/>
            <w:hideMark/>
          </w:tcPr>
          <w:p w:rsidRPr="00AA7537" w:rsidR="00CB3F15" w:rsidP="00817820" w:rsidRDefault="00CB3F15" w14:paraId="767C1309" w14:textId="7BBB3B30">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themeColor="text1"/>
                <w:lang w:eastAsia="en-GB"/>
              </w:rPr>
            </w:pPr>
            <w:r w:rsidRPr="65A9F3C3" w:rsidR="4FBF82CD">
              <w:rPr>
                <w:rFonts w:ascii="Arial" w:hAnsi="Arial" w:eastAsia="Times New Roman" w:cs="Arial"/>
                <w:color w:val="000000" w:themeColor="text1" w:themeTint="FF" w:themeShade="FF"/>
                <w:lang w:eastAsia="en-GB"/>
              </w:rPr>
              <w:t>Nathalie Tedfors Lindell</w:t>
            </w:r>
          </w:p>
        </w:tc>
        <w:tc>
          <w:tcPr>
            <w:cnfStyle w:val="000000000000" w:firstRow="0" w:lastRow="0" w:firstColumn="0" w:lastColumn="0" w:oddVBand="0" w:evenVBand="0" w:oddHBand="0" w:evenHBand="0" w:firstRowFirstColumn="0" w:firstRowLastColumn="0" w:lastRowFirstColumn="0" w:lastRowLastColumn="0"/>
            <w:tcW w:w="925" w:type="dxa"/>
            <w:tcBorders>
              <w:left w:val="nil"/>
              <w:right w:val="nil"/>
            </w:tcBorders>
            <w:shd w:val="clear" w:color="auto" w:fill="auto"/>
            <w:noWrap/>
            <w:tcMar/>
          </w:tcPr>
          <w:p w:rsidRPr="00AA7537" w:rsidR="00CB3F15" w:rsidP="65A9F3C3" w:rsidRDefault="00CB3F15" w14:paraId="10F3359C" w14:textId="26AFAB5B">
            <w:pPr>
              <w:pStyle w:val="Normal"/>
              <w:suppressLineNumbers w:val="0"/>
              <w:bidi w:val="0"/>
              <w:spacing w:before="0" w:beforeAutospacing="off" w:after="0" w:afterAutospacing="off" w:line="276" w:lineRule="auto"/>
              <w:ind w:left="0" w:right="0"/>
              <w:jc w:val="left"/>
            </w:pPr>
            <w:r w:rsidRPr="65A9F3C3" w:rsidR="4FBF82CD">
              <w:rPr>
                <w:rFonts w:ascii="Arial" w:hAnsi="Arial" w:eastAsia="Times New Roman" w:cs="Arial"/>
                <w:color w:val="000000" w:themeColor="text1" w:themeTint="FF" w:themeShade="FF"/>
                <w:lang w:eastAsia="en-GB"/>
              </w:rPr>
              <w:t>NTL</w:t>
            </w:r>
          </w:p>
        </w:tc>
        <w:tc>
          <w:tcPr>
            <w:cnfStyle w:val="000000000000" w:firstRow="0" w:lastRow="0" w:firstColumn="0" w:lastColumn="0" w:oddVBand="0" w:evenVBand="0" w:oddHBand="0" w:evenHBand="0" w:firstRowFirstColumn="0" w:firstRowLastColumn="0" w:lastRowFirstColumn="0" w:lastRowLastColumn="0"/>
            <w:tcW w:w="1422" w:type="dxa"/>
            <w:tcBorders>
              <w:left w:val="nil"/>
              <w:right w:val="nil"/>
            </w:tcBorders>
            <w:noWrap/>
            <w:tcMar/>
          </w:tcPr>
          <w:p w:rsidRPr="00AB6DC4" w:rsidR="00CB3F15" w:rsidP="25283A97" w:rsidRDefault="00CB3F15" w14:paraId="5D5C6688" w14:textId="632D0531">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themeColor="text1"/>
                <w:lang w:eastAsia="en-GB"/>
              </w:rPr>
            </w:pPr>
            <w:r w:rsidRPr="7C935BEE" w:rsidR="5215F498">
              <w:rPr>
                <w:rFonts w:ascii="Arial" w:hAnsi="Arial" w:eastAsia="Times New Roman" w:cs="Arial"/>
                <w:color w:val="000000" w:themeColor="text1" w:themeTint="FF" w:themeShade="FF"/>
                <w:lang w:eastAsia="en-GB"/>
              </w:rPr>
              <w:t>Present</w:t>
            </w:r>
          </w:p>
        </w:tc>
      </w:tr>
      <w:tr w:rsidRPr="00AA7537" w:rsidR="00803935" w:rsidTr="6B1C16FF" w14:paraId="5E925CCA" w14:textId="77777777">
        <w:trPr>
          <w:cantSplit/>
        </w:trPr>
        <w:tc>
          <w:tcPr>
            <w:cnfStyle w:val="001000000000" w:firstRow="0" w:lastRow="0" w:firstColumn="1" w:lastColumn="0" w:oddVBand="0" w:evenVBand="0" w:oddHBand="0" w:evenHBand="0" w:firstRowFirstColumn="0" w:firstRowLastColumn="0" w:lastRowFirstColumn="0" w:lastRowLastColumn="0"/>
            <w:tcW w:w="4531" w:type="dxa"/>
            <w:tcBorders>
              <w:left w:val="nil"/>
              <w:right w:val="nil"/>
            </w:tcBorders>
            <w:shd w:val="clear" w:color="auto" w:fill="F2F2F2" w:themeFill="background1" w:themeFillShade="F2"/>
            <w:noWrap/>
            <w:tcMar/>
            <w:hideMark/>
          </w:tcPr>
          <w:p w:rsidRPr="00AA7537" w:rsidR="00CB3F15" w:rsidP="00817820" w:rsidRDefault="00CB3F15" w14:paraId="035A6C59" w14:textId="77777777">
            <w:pPr>
              <w:spacing w:after="0" w:line="276" w:lineRule="auto"/>
              <w:rPr>
                <w:rFonts w:ascii="Arial" w:hAnsi="Arial" w:eastAsia="Times New Roman" w:cs="Arial"/>
                <w:b w:val="0"/>
                <w:bCs w:val="0"/>
                <w:color w:val="000000" w:themeColor="text1"/>
                <w:lang w:eastAsia="en-GB"/>
              </w:rPr>
            </w:pPr>
            <w:r w:rsidRPr="00AA7537">
              <w:rPr>
                <w:rFonts w:ascii="Arial" w:hAnsi="Arial" w:eastAsia="Times New Roman" w:cs="Arial"/>
                <w:b w:val="0"/>
                <w:bCs w:val="0"/>
                <w:color w:val="000000" w:themeColor="text1"/>
                <w:lang w:eastAsia="en-GB"/>
              </w:rPr>
              <w:t>Management Group Chair - Community</w:t>
            </w:r>
          </w:p>
        </w:tc>
        <w:tc>
          <w:tcPr>
            <w:cnfStyle w:val="000000000000" w:firstRow="0" w:lastRow="0" w:firstColumn="0" w:lastColumn="0" w:oddVBand="0" w:evenVBand="0" w:oddHBand="0" w:evenHBand="0" w:firstRowFirstColumn="0" w:firstRowLastColumn="0" w:lastRowFirstColumn="0" w:lastRowLastColumn="0"/>
            <w:tcW w:w="2761" w:type="dxa"/>
            <w:tcBorders>
              <w:left w:val="nil"/>
              <w:right w:val="nil"/>
            </w:tcBorders>
            <w:noWrap/>
            <w:tcMar/>
            <w:hideMark/>
          </w:tcPr>
          <w:p w:rsidRPr="00AA7537" w:rsidR="00CB3F15" w:rsidP="00817820" w:rsidRDefault="00CB3F15" w14:paraId="3EFB4462" w14:textId="71B94B39">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themeColor="text1"/>
                <w:lang w:eastAsia="en-GB"/>
              </w:rPr>
            </w:pPr>
            <w:r w:rsidRPr="65A9F3C3" w:rsidR="5EB9B008">
              <w:rPr>
                <w:rFonts w:ascii="Arial" w:hAnsi="Arial" w:eastAsia="Times New Roman" w:cs="Arial"/>
                <w:color w:val="000000" w:themeColor="text1" w:themeTint="FF" w:themeShade="FF"/>
                <w:lang w:eastAsia="en-GB"/>
              </w:rPr>
              <w:t>Sha</w:t>
            </w:r>
            <w:r w:rsidRPr="65A9F3C3" w:rsidR="2729936F">
              <w:rPr>
                <w:rFonts w:ascii="Arial" w:hAnsi="Arial" w:eastAsia="Times New Roman" w:cs="Arial"/>
                <w:color w:val="000000" w:themeColor="text1" w:themeTint="FF" w:themeShade="FF"/>
                <w:lang w:eastAsia="en-GB"/>
              </w:rPr>
              <w:t>h</w:t>
            </w:r>
            <w:r w:rsidRPr="65A9F3C3" w:rsidR="5EB9B008">
              <w:rPr>
                <w:rFonts w:ascii="Arial" w:hAnsi="Arial" w:eastAsia="Times New Roman" w:cs="Arial"/>
                <w:color w:val="000000" w:themeColor="text1" w:themeTint="FF" w:themeShade="FF"/>
                <w:lang w:eastAsia="en-GB"/>
              </w:rPr>
              <w:t>mir Durrani</w:t>
            </w:r>
          </w:p>
        </w:tc>
        <w:tc>
          <w:tcPr>
            <w:cnfStyle w:val="000000000000" w:firstRow="0" w:lastRow="0" w:firstColumn="0" w:lastColumn="0" w:oddVBand="0" w:evenVBand="0" w:oddHBand="0" w:evenHBand="0" w:firstRowFirstColumn="0" w:firstRowLastColumn="0" w:lastRowFirstColumn="0" w:lastRowLastColumn="0"/>
            <w:tcW w:w="925" w:type="dxa"/>
            <w:tcBorders>
              <w:left w:val="nil"/>
              <w:right w:val="nil"/>
            </w:tcBorders>
            <w:shd w:val="clear" w:color="auto" w:fill="auto"/>
            <w:noWrap/>
            <w:tcMar/>
          </w:tcPr>
          <w:p w:rsidRPr="00AA7537" w:rsidR="00CB3F15" w:rsidP="00817820" w:rsidRDefault="00CB3F15" w14:paraId="487B4A54" w14:textId="5301574A">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themeColor="text1"/>
                <w:lang w:eastAsia="en-GB"/>
              </w:rPr>
            </w:pPr>
            <w:r w:rsidRPr="65A9F3C3" w:rsidR="5EB9B008">
              <w:rPr>
                <w:rFonts w:ascii="Arial" w:hAnsi="Arial" w:eastAsia="Times New Roman" w:cs="Arial"/>
                <w:color w:val="000000" w:themeColor="text1" w:themeTint="FF" w:themeShade="FF"/>
                <w:lang w:eastAsia="en-GB"/>
              </w:rPr>
              <w:t>SD</w:t>
            </w:r>
          </w:p>
        </w:tc>
        <w:tc>
          <w:tcPr>
            <w:cnfStyle w:val="000000000000" w:firstRow="0" w:lastRow="0" w:firstColumn="0" w:lastColumn="0" w:oddVBand="0" w:evenVBand="0" w:oddHBand="0" w:evenHBand="0" w:firstRowFirstColumn="0" w:firstRowLastColumn="0" w:lastRowFirstColumn="0" w:lastRowLastColumn="0"/>
            <w:tcW w:w="1422" w:type="dxa"/>
            <w:tcBorders>
              <w:left w:val="nil"/>
              <w:right w:val="nil"/>
            </w:tcBorders>
            <w:noWrap/>
            <w:tcMar/>
          </w:tcPr>
          <w:p w:rsidRPr="00AB6DC4" w:rsidR="00CB3F15" w:rsidP="029255F8" w:rsidRDefault="00CB3F15" w14:paraId="3CDF537B" w14:textId="72F62EDF">
            <w:pPr>
              <w:pStyle w:val="Normal"/>
              <w:suppressLineNumbers w:val="0"/>
              <w:bidi w:val="0"/>
              <w:spacing w:before="0" w:beforeAutospacing="off" w:after="0" w:afterAutospacing="off" w:line="276" w:lineRule="auto"/>
              <w:ind w:left="0" w:right="0"/>
              <w:jc w:val="left"/>
            </w:pPr>
            <w:r w:rsidRPr="029255F8" w:rsidR="4281500F">
              <w:rPr>
                <w:rFonts w:ascii="Arial" w:hAnsi="Arial" w:eastAsia="Times New Roman" w:cs="Arial"/>
                <w:color w:val="000000" w:themeColor="text1" w:themeTint="FF" w:themeShade="FF"/>
                <w:lang w:eastAsia="en-GB"/>
              </w:rPr>
              <w:t>Absent</w:t>
            </w:r>
          </w:p>
        </w:tc>
      </w:tr>
      <w:tr w:rsidRPr="00AA7537" w:rsidR="00803935" w:rsidTr="6B1C16FF" w14:paraId="5FFA4F43" w14:textId="77777777">
        <w:trPr>
          <w:cantSplit/>
        </w:trPr>
        <w:tc>
          <w:tcPr>
            <w:cnfStyle w:val="001000000000" w:firstRow="0" w:lastRow="0" w:firstColumn="1" w:lastColumn="0" w:oddVBand="0" w:evenVBand="0" w:oddHBand="0" w:evenHBand="0" w:firstRowFirstColumn="0" w:firstRowLastColumn="0" w:lastRowFirstColumn="0" w:lastRowLastColumn="0"/>
            <w:tcW w:w="4531" w:type="dxa"/>
            <w:tcBorders>
              <w:left w:val="nil"/>
              <w:right w:val="nil"/>
            </w:tcBorders>
            <w:shd w:val="clear" w:color="auto" w:fill="F2F2F2" w:themeFill="background1" w:themeFillShade="F2"/>
            <w:noWrap/>
            <w:tcMar/>
            <w:hideMark/>
          </w:tcPr>
          <w:p w:rsidRPr="00AA7537" w:rsidR="00CB3F15" w:rsidP="00817820" w:rsidRDefault="00CB3F15" w14:paraId="691725B7" w14:textId="344F8AC4">
            <w:pPr>
              <w:spacing w:after="0" w:line="276" w:lineRule="auto"/>
              <w:rPr>
                <w:rFonts w:ascii="Arial" w:hAnsi="Arial" w:eastAsia="Times New Roman" w:cs="Arial"/>
                <w:b w:val="0"/>
                <w:bCs w:val="0"/>
                <w:color w:val="000000" w:themeColor="text1"/>
                <w:lang w:eastAsia="en-GB"/>
              </w:rPr>
            </w:pPr>
            <w:r w:rsidRPr="65A9F3C3" w:rsidR="00CB3F15">
              <w:rPr>
                <w:rFonts w:ascii="Arial" w:hAnsi="Arial" w:eastAsia="Times New Roman" w:cs="Arial"/>
                <w:b w:val="0"/>
                <w:bCs w:val="0"/>
                <w:color w:val="000000" w:themeColor="text1" w:themeTint="FF" w:themeShade="FF"/>
                <w:lang w:eastAsia="en-GB"/>
              </w:rPr>
              <w:t xml:space="preserve">Management Group Chair - </w:t>
            </w:r>
            <w:r w:rsidRPr="65A9F3C3" w:rsidR="76710C20">
              <w:rPr>
                <w:rFonts w:ascii="Arial" w:hAnsi="Arial" w:eastAsia="Times New Roman" w:cs="Arial"/>
                <w:b w:val="0"/>
                <w:bCs w:val="0"/>
                <w:color w:val="000000" w:themeColor="text1" w:themeTint="FF" w:themeShade="FF"/>
                <w:lang w:eastAsia="en-GB"/>
              </w:rPr>
              <w:t>Culture</w:t>
            </w:r>
          </w:p>
        </w:tc>
        <w:tc>
          <w:tcPr>
            <w:cnfStyle w:val="000000000000" w:firstRow="0" w:lastRow="0" w:firstColumn="0" w:lastColumn="0" w:oddVBand="0" w:evenVBand="0" w:oddHBand="0" w:evenHBand="0" w:firstRowFirstColumn="0" w:firstRowLastColumn="0" w:lastRowFirstColumn="0" w:lastRowLastColumn="0"/>
            <w:tcW w:w="2761" w:type="dxa"/>
            <w:tcBorders>
              <w:left w:val="nil"/>
              <w:right w:val="nil"/>
            </w:tcBorders>
            <w:noWrap/>
            <w:tcMar/>
            <w:hideMark/>
          </w:tcPr>
          <w:p w:rsidRPr="00C618B2" w:rsidR="00CB3F15" w:rsidP="65A9F3C3" w:rsidRDefault="009769B9" w14:paraId="380ECE9F" w14:textId="2DEACC83">
            <w:pPr>
              <w:spacing w:after="0" w:line="276" w:lineRule="auto"/>
              <w:cnfStyle w:val="000000000000" w:firstRow="0" w:lastRow="0" w:firstColumn="0" w:lastColumn="0" w:oddVBand="0" w:evenVBand="0" w:oddHBand="0" w:evenHBand="0" w:firstRowFirstColumn="0" w:firstRowLastColumn="0" w:lastRowFirstColumn="0" w:lastRowLastColumn="0"/>
              <w:rPr>
                <w:rStyle w:val="normaltextrun"/>
                <w:rFonts w:ascii="Arial" w:hAnsi="Arial" w:cs="Arial"/>
                <w:color w:val="000000" w:themeColor="text1"/>
                <w:lang w:eastAsia="en-GB"/>
              </w:rPr>
            </w:pPr>
            <w:r w:rsidR="76710C20">
              <w:rPr>
                <w:rStyle w:val="normaltextrun"/>
                <w:rFonts w:ascii="Arial" w:hAnsi="Arial" w:cs="Arial"/>
                <w:color w:val="000000"/>
                <w:shd w:val="clear" w:color="auto" w:fill="FFFFFF"/>
              </w:rPr>
              <w:t>Sheshpriya Gadiya</w:t>
            </w:r>
          </w:p>
        </w:tc>
        <w:tc>
          <w:tcPr>
            <w:cnfStyle w:val="000000000000" w:firstRow="0" w:lastRow="0" w:firstColumn="0" w:lastColumn="0" w:oddVBand="0" w:evenVBand="0" w:oddHBand="0" w:evenHBand="0" w:firstRowFirstColumn="0" w:firstRowLastColumn="0" w:lastRowFirstColumn="0" w:lastRowLastColumn="0"/>
            <w:tcW w:w="925" w:type="dxa"/>
            <w:tcBorders>
              <w:left w:val="nil"/>
              <w:right w:val="nil"/>
            </w:tcBorders>
            <w:shd w:val="clear" w:color="auto" w:fill="auto"/>
            <w:noWrap/>
            <w:tcMar/>
          </w:tcPr>
          <w:p w:rsidRPr="00C618B2" w:rsidR="00CB3F15" w:rsidP="65A9F3C3" w:rsidRDefault="009769B9" w14:paraId="2B198E3E" w14:textId="5F45BA66">
            <w:pPr>
              <w:pStyle w:val="Normal"/>
              <w:suppressLineNumbers w:val="0"/>
              <w:bidi w:val="0"/>
              <w:spacing w:before="0" w:beforeAutospacing="off" w:after="0" w:afterAutospacing="off" w:line="276" w:lineRule="auto"/>
              <w:ind w:left="0" w:right="0"/>
              <w:jc w:val="left"/>
            </w:pPr>
            <w:r w:rsidRPr="65A9F3C3" w:rsidR="76710C20">
              <w:rPr>
                <w:rStyle w:val="normaltextrun"/>
                <w:rFonts w:ascii="Arial" w:hAnsi="Arial" w:cs="Arial"/>
                <w:color w:val="000000" w:themeColor="text1" w:themeTint="FF" w:themeShade="FF"/>
              </w:rPr>
              <w:t>SG</w:t>
            </w:r>
          </w:p>
        </w:tc>
        <w:tc>
          <w:tcPr>
            <w:cnfStyle w:val="000000000000" w:firstRow="0" w:lastRow="0" w:firstColumn="0" w:lastColumn="0" w:oddVBand="0" w:evenVBand="0" w:oddHBand="0" w:evenHBand="0" w:firstRowFirstColumn="0" w:firstRowLastColumn="0" w:lastRowFirstColumn="0" w:lastRowLastColumn="0"/>
            <w:tcW w:w="1422" w:type="dxa"/>
            <w:tcBorders>
              <w:left w:val="nil"/>
              <w:right w:val="nil"/>
            </w:tcBorders>
            <w:noWrap/>
            <w:tcMar/>
          </w:tcPr>
          <w:p w:rsidRPr="00C618B2" w:rsidR="00CB3F15" w:rsidP="029255F8" w:rsidRDefault="00CB3F15" w14:paraId="0E72AA42" w14:textId="1C942A0E">
            <w:pPr>
              <w:pStyle w:val="Normal"/>
              <w:suppressLineNumbers w:val="0"/>
              <w:bidi w:val="0"/>
              <w:spacing w:before="0" w:beforeAutospacing="off" w:after="0" w:afterAutospacing="off" w:line="276" w:lineRule="auto"/>
              <w:ind w:left="0" w:right="0"/>
              <w:jc w:val="left"/>
            </w:pPr>
            <w:r w:rsidRPr="029255F8" w:rsidR="78FF4D53">
              <w:rPr>
                <w:rFonts w:ascii="Arial" w:hAnsi="Arial" w:eastAsia="Times New Roman" w:cs="Arial"/>
                <w:color w:val="000000" w:themeColor="text1" w:themeTint="FF" w:themeShade="FF"/>
                <w:lang w:eastAsia="en-GB"/>
              </w:rPr>
              <w:t>Absent</w:t>
            </w:r>
          </w:p>
        </w:tc>
      </w:tr>
      <w:tr w:rsidRPr="00AA7537" w:rsidR="00817820" w:rsidTr="6B1C16FF" w14:paraId="5C566A1E" w14:textId="77777777">
        <w:trPr>
          <w:cantSplit/>
        </w:trPr>
        <w:tc>
          <w:tcPr>
            <w:cnfStyle w:val="001000000000" w:firstRow="0" w:lastRow="0" w:firstColumn="1" w:lastColumn="0" w:oddVBand="0" w:evenVBand="0" w:oddHBand="0" w:evenHBand="0" w:firstRowFirstColumn="0" w:firstRowLastColumn="0" w:lastRowFirstColumn="0" w:lastRowLastColumn="0"/>
            <w:tcW w:w="4531" w:type="dxa"/>
            <w:tcBorders>
              <w:left w:val="nil"/>
              <w:right w:val="nil"/>
            </w:tcBorders>
            <w:shd w:val="clear" w:color="auto" w:fill="F2F2F2" w:themeFill="background1" w:themeFillShade="F2"/>
            <w:noWrap/>
            <w:tcMar/>
            <w:hideMark/>
          </w:tcPr>
          <w:p w:rsidRPr="00AA7537" w:rsidR="00CB3F15" w:rsidP="00817820" w:rsidRDefault="00CB3F15" w14:paraId="20BF9A67" w14:textId="33E02A8B">
            <w:pPr>
              <w:spacing w:after="0" w:line="276" w:lineRule="auto"/>
              <w:rPr>
                <w:rFonts w:ascii="Arial" w:hAnsi="Arial" w:eastAsia="Times New Roman" w:cs="Arial"/>
                <w:b w:val="0"/>
                <w:bCs w:val="0"/>
                <w:color w:val="000000" w:themeColor="text1"/>
                <w:lang w:eastAsia="en-GB"/>
              </w:rPr>
            </w:pPr>
            <w:r w:rsidRPr="65A9F3C3" w:rsidR="00CB3F15">
              <w:rPr>
                <w:rFonts w:ascii="Arial" w:hAnsi="Arial" w:eastAsia="Times New Roman" w:cs="Arial"/>
                <w:b w:val="0"/>
                <w:bCs w:val="0"/>
                <w:color w:val="000000" w:themeColor="text1" w:themeTint="FF" w:themeShade="FF"/>
                <w:lang w:eastAsia="en-GB"/>
              </w:rPr>
              <w:t>Management Group Chair</w:t>
            </w:r>
            <w:r w:rsidRPr="65A9F3C3" w:rsidR="23846867">
              <w:rPr>
                <w:rFonts w:ascii="Arial" w:hAnsi="Arial" w:eastAsia="Times New Roman" w:cs="Arial"/>
                <w:b w:val="0"/>
                <w:bCs w:val="0"/>
                <w:color w:val="000000" w:themeColor="text1" w:themeTint="FF" w:themeShade="FF"/>
                <w:lang w:eastAsia="en-GB"/>
              </w:rPr>
              <w:t xml:space="preserve"> – Knowledge </w:t>
            </w:r>
          </w:p>
        </w:tc>
        <w:tc>
          <w:tcPr>
            <w:cnfStyle w:val="000000000000" w:firstRow="0" w:lastRow="0" w:firstColumn="0" w:lastColumn="0" w:oddVBand="0" w:evenVBand="0" w:oddHBand="0" w:evenHBand="0" w:firstRowFirstColumn="0" w:firstRowLastColumn="0" w:lastRowFirstColumn="0" w:lastRowLastColumn="0"/>
            <w:tcW w:w="2761" w:type="dxa"/>
            <w:tcBorders>
              <w:left w:val="nil"/>
              <w:right w:val="nil"/>
            </w:tcBorders>
            <w:noWrap/>
            <w:tcMar/>
            <w:hideMark/>
          </w:tcPr>
          <w:p w:rsidRPr="00AA7537" w:rsidR="00CB3F15" w:rsidP="65A9F3C3" w:rsidRDefault="009C1EEB" w14:paraId="71932BD2" w14:textId="36BE3900">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65A9F3C3" w:rsidR="23846867">
              <w:rPr>
                <w:rFonts w:ascii="Arial" w:hAnsi="Arial" w:cs="Arial"/>
              </w:rPr>
              <w:t>William Chen</w:t>
            </w:r>
          </w:p>
        </w:tc>
        <w:tc>
          <w:tcPr>
            <w:cnfStyle w:val="000000000000" w:firstRow="0" w:lastRow="0" w:firstColumn="0" w:lastColumn="0" w:oddVBand="0" w:evenVBand="0" w:oddHBand="0" w:evenHBand="0" w:firstRowFirstColumn="0" w:firstRowLastColumn="0" w:lastRowFirstColumn="0" w:lastRowLastColumn="0"/>
            <w:tcW w:w="925" w:type="dxa"/>
            <w:tcBorders>
              <w:left w:val="nil"/>
              <w:right w:val="nil"/>
            </w:tcBorders>
            <w:shd w:val="clear" w:color="auto" w:fill="auto"/>
            <w:noWrap/>
            <w:tcMar/>
          </w:tcPr>
          <w:p w:rsidRPr="00AA7537" w:rsidR="00CB3F15" w:rsidP="65A9F3C3" w:rsidRDefault="00D02439" w14:paraId="3604FF4A" w14:textId="75EF559D">
            <w:pPr>
              <w:pStyle w:val="Normal"/>
              <w:suppressLineNumbers w:val="0"/>
              <w:bidi w:val="0"/>
              <w:spacing w:before="0" w:beforeAutospacing="off" w:after="0" w:afterAutospacing="off" w:line="276" w:lineRule="auto"/>
              <w:ind w:left="0" w:right="0"/>
              <w:jc w:val="left"/>
              <w:rPr>
                <w:rFonts w:ascii="Arial" w:hAnsi="Arial" w:eastAsia="Times New Roman" w:cs="Arial"/>
                <w:color w:val="000000" w:themeColor="text1" w:themeTint="FF" w:themeShade="FF"/>
                <w:lang w:eastAsia="en-GB"/>
              </w:rPr>
            </w:pPr>
            <w:r w:rsidRPr="65A9F3C3" w:rsidR="46C5C0CE">
              <w:rPr>
                <w:rFonts w:ascii="Arial" w:hAnsi="Arial" w:eastAsia="Times New Roman" w:cs="Arial"/>
                <w:color w:val="000000" w:themeColor="text1" w:themeTint="FF" w:themeShade="FF"/>
                <w:lang w:eastAsia="en-GB"/>
              </w:rPr>
              <w:t>WC</w:t>
            </w:r>
          </w:p>
        </w:tc>
        <w:tc>
          <w:tcPr>
            <w:cnfStyle w:val="000000000000" w:firstRow="0" w:lastRow="0" w:firstColumn="0" w:lastColumn="0" w:oddVBand="0" w:evenVBand="0" w:oddHBand="0" w:evenHBand="0" w:firstRowFirstColumn="0" w:firstRowLastColumn="0" w:lastRowFirstColumn="0" w:lastRowLastColumn="0"/>
            <w:tcW w:w="1422" w:type="dxa"/>
            <w:tcBorders>
              <w:left w:val="nil"/>
              <w:right w:val="nil"/>
            </w:tcBorders>
            <w:noWrap/>
            <w:tcMar/>
          </w:tcPr>
          <w:p w:rsidRPr="00AB6DC4" w:rsidR="00CB3F15" w:rsidP="7C935BEE" w:rsidRDefault="00CB3F15" w14:paraId="78C29837" w14:textId="78F33178">
            <w:pPr>
              <w:pStyle w:val="Normal"/>
              <w:suppressLineNumbers w:val="0"/>
              <w:bidi w:val="0"/>
              <w:spacing w:before="0" w:beforeAutospacing="off" w:after="0" w:afterAutospacing="off" w:line="276" w:lineRule="auto"/>
              <w:ind w:left="0" w:right="0"/>
              <w:jc w:val="left"/>
            </w:pPr>
            <w:r w:rsidRPr="7C935BEE" w:rsidR="703CEE5C">
              <w:rPr>
                <w:rFonts w:ascii="Arial" w:hAnsi="Arial" w:eastAsia="Times New Roman" w:cs="Arial"/>
                <w:color w:val="000000" w:themeColor="text1" w:themeTint="FF" w:themeShade="FF"/>
                <w:lang w:eastAsia="en-GB"/>
              </w:rPr>
              <w:t>Absent</w:t>
            </w:r>
          </w:p>
        </w:tc>
      </w:tr>
      <w:tr w:rsidR="65A9F3C3" w:rsidTr="6B1C16FF" w14:paraId="30E28C33">
        <w:trPr>
          <w:cantSplit/>
          <w:jc w:val="center"/>
          <w:trHeight w:val="300"/>
        </w:trPr>
        <w:tc>
          <w:tcPr>
            <w:cnfStyle w:val="001000000000" w:firstRow="0" w:lastRow="0" w:firstColumn="1" w:lastColumn="0" w:oddVBand="0" w:evenVBand="0" w:oddHBand="0" w:evenHBand="0" w:firstRowFirstColumn="0" w:firstRowLastColumn="0" w:lastRowFirstColumn="0" w:lastRowLastColumn="0"/>
            <w:tcW w:w="4531" w:type="dxa"/>
            <w:tcBorders>
              <w:left w:val="nil"/>
              <w:right w:val="nil"/>
            </w:tcBorders>
            <w:shd w:val="clear" w:color="auto" w:fill="F2F2F2" w:themeFill="background1" w:themeFillShade="F2"/>
            <w:noWrap/>
            <w:tcMar/>
            <w:vAlign w:val="top"/>
            <w:hideMark/>
          </w:tcPr>
          <w:p w:rsidR="46C5C0CE" w:rsidP="65A9F3C3" w:rsidRDefault="46C5C0CE" w14:paraId="7D5A6BC9" w14:textId="4EE0B1AD">
            <w:pPr>
              <w:spacing w:after="0" w:line="276" w:lineRule="auto"/>
              <w:jc w:val="left"/>
              <w:rPr>
                <w:rFonts w:ascii="Arial" w:hAnsi="Arial" w:eastAsia="Times New Roman" w:cs="Arial"/>
                <w:b w:val="0"/>
                <w:bCs w:val="0"/>
                <w:color w:val="000000" w:themeColor="text1" w:themeTint="FF" w:themeShade="FF"/>
                <w:lang w:eastAsia="en-GB"/>
              </w:rPr>
            </w:pPr>
            <w:r w:rsidRPr="65A9F3C3" w:rsidR="46C5C0CE">
              <w:rPr>
                <w:rFonts w:ascii="Arial" w:hAnsi="Arial" w:eastAsia="Times New Roman" w:cs="Arial"/>
                <w:b w:val="0"/>
                <w:bCs w:val="0"/>
                <w:color w:val="000000" w:themeColor="text1" w:themeTint="FF" w:themeShade="FF"/>
                <w:lang w:eastAsia="en-GB"/>
              </w:rPr>
              <w:t>Management Group Chair – Recreation</w:t>
            </w:r>
          </w:p>
        </w:tc>
        <w:tc>
          <w:tcPr>
            <w:cnfStyle w:val="000000000000" w:firstRow="0" w:lastRow="0" w:firstColumn="0" w:lastColumn="0" w:oddVBand="0" w:evenVBand="0" w:oddHBand="0" w:evenHBand="0" w:firstRowFirstColumn="0" w:firstRowLastColumn="0" w:lastRowFirstColumn="0" w:lastRowLastColumn="0"/>
            <w:tcW w:w="2761" w:type="dxa"/>
            <w:tcBorders>
              <w:left w:val="nil"/>
              <w:right w:val="nil"/>
            </w:tcBorders>
            <w:noWrap/>
            <w:tcMar/>
            <w:hideMark/>
          </w:tcPr>
          <w:p w:rsidR="46C5C0CE" w:rsidP="65A9F3C3" w:rsidRDefault="46C5C0CE" w14:paraId="5F1BF776" w14:textId="4A6165C7">
            <w:pPr>
              <w:pStyle w:val="Normal"/>
              <w:spacing w:line="276" w:lineRule="auto"/>
              <w:rPr>
                <w:rFonts w:ascii="Arial" w:hAnsi="Arial" w:cs="Arial"/>
              </w:rPr>
            </w:pPr>
            <w:r w:rsidRPr="65A9F3C3" w:rsidR="46C5C0CE">
              <w:rPr>
                <w:rFonts w:ascii="Arial" w:hAnsi="Arial" w:cs="Arial"/>
              </w:rPr>
              <w:t>Enzo Amaral</w:t>
            </w:r>
          </w:p>
        </w:tc>
        <w:tc>
          <w:tcPr>
            <w:cnfStyle w:val="000000000000" w:firstRow="0" w:lastRow="0" w:firstColumn="0" w:lastColumn="0" w:oddVBand="0" w:evenVBand="0" w:oddHBand="0" w:evenHBand="0" w:firstRowFirstColumn="0" w:firstRowLastColumn="0" w:lastRowFirstColumn="0" w:lastRowLastColumn="0"/>
            <w:tcW w:w="925" w:type="dxa"/>
            <w:tcBorders>
              <w:left w:val="nil"/>
              <w:right w:val="nil"/>
            </w:tcBorders>
            <w:shd w:val="clear" w:color="auto" w:fill="auto"/>
            <w:noWrap/>
            <w:tcMar/>
          </w:tcPr>
          <w:p w:rsidR="46C5C0CE" w:rsidP="65A9F3C3" w:rsidRDefault="46C5C0CE" w14:paraId="2A4729D5" w14:textId="31FA5279">
            <w:pPr>
              <w:pStyle w:val="Normal"/>
              <w:spacing w:line="276" w:lineRule="auto"/>
              <w:rPr>
                <w:rFonts w:ascii="Arial" w:hAnsi="Arial" w:eastAsia="Times New Roman" w:cs="Arial"/>
                <w:color w:val="000000" w:themeColor="text1" w:themeTint="FF" w:themeShade="FF"/>
                <w:lang w:eastAsia="en-GB"/>
              </w:rPr>
            </w:pPr>
            <w:r w:rsidRPr="65A9F3C3" w:rsidR="46C5C0CE">
              <w:rPr>
                <w:rFonts w:ascii="Arial" w:hAnsi="Arial" w:eastAsia="Times New Roman" w:cs="Arial"/>
                <w:color w:val="000000" w:themeColor="text1" w:themeTint="FF" w:themeShade="FF"/>
                <w:lang w:eastAsia="en-GB"/>
              </w:rPr>
              <w:t>EA</w:t>
            </w:r>
          </w:p>
        </w:tc>
        <w:tc>
          <w:tcPr>
            <w:cnfStyle w:val="000000000000" w:firstRow="0" w:lastRow="0" w:firstColumn="0" w:lastColumn="0" w:oddVBand="0" w:evenVBand="0" w:oddHBand="0" w:evenHBand="0" w:firstRowFirstColumn="0" w:firstRowLastColumn="0" w:lastRowFirstColumn="0" w:lastRowLastColumn="0"/>
            <w:tcW w:w="1422" w:type="dxa"/>
            <w:tcBorders>
              <w:left w:val="nil"/>
              <w:right w:val="nil"/>
            </w:tcBorders>
            <w:noWrap/>
            <w:tcMar/>
          </w:tcPr>
          <w:p w:rsidR="19B36E8D" w:rsidP="65A9F3C3" w:rsidRDefault="19B36E8D" w14:paraId="37FDCDBB" w14:textId="10B27B59">
            <w:pPr>
              <w:pStyle w:val="Normal"/>
              <w:spacing w:line="276" w:lineRule="auto"/>
              <w:rPr>
                <w:rFonts w:ascii="Arial" w:hAnsi="Arial" w:eastAsia="Times New Roman" w:cs="Arial"/>
                <w:color w:val="000000" w:themeColor="text1" w:themeTint="FF" w:themeShade="FF"/>
                <w:lang w:eastAsia="en-GB"/>
              </w:rPr>
            </w:pPr>
            <w:r w:rsidRPr="7C935BEE" w:rsidR="64D3028E">
              <w:rPr>
                <w:rFonts w:ascii="Arial" w:hAnsi="Arial" w:eastAsia="Times New Roman" w:cs="Arial"/>
                <w:color w:val="000000" w:themeColor="text1" w:themeTint="FF" w:themeShade="FF"/>
                <w:lang w:eastAsia="en-GB"/>
              </w:rPr>
              <w:t>Present</w:t>
            </w:r>
          </w:p>
        </w:tc>
      </w:tr>
      <w:tr w:rsidRPr="00AA7537" w:rsidR="00803935" w:rsidTr="6B1C16FF" w14:paraId="7CA25118" w14:textId="77777777">
        <w:trPr>
          <w:cantSplit/>
        </w:trPr>
        <w:tc>
          <w:tcPr>
            <w:cnfStyle w:val="001000000000" w:firstRow="0" w:lastRow="0" w:firstColumn="1" w:lastColumn="0" w:oddVBand="0" w:evenVBand="0" w:oddHBand="0" w:evenHBand="0" w:firstRowFirstColumn="0" w:firstRowLastColumn="0" w:lastRowFirstColumn="0" w:lastRowLastColumn="0"/>
            <w:tcW w:w="4531" w:type="dxa"/>
            <w:tcBorders>
              <w:left w:val="nil"/>
              <w:right w:val="nil"/>
            </w:tcBorders>
            <w:shd w:val="clear" w:color="auto" w:fill="F2F2F2" w:themeFill="background1" w:themeFillShade="F2"/>
            <w:noWrap/>
            <w:tcMar/>
            <w:hideMark/>
          </w:tcPr>
          <w:p w:rsidRPr="00AA7537" w:rsidR="00CB3F15" w:rsidP="00817820" w:rsidRDefault="00CB3F15" w14:paraId="7A31EFB7" w14:textId="77777777">
            <w:pPr>
              <w:spacing w:after="0" w:line="276" w:lineRule="auto"/>
              <w:rPr>
                <w:rFonts w:ascii="Arial" w:hAnsi="Arial" w:eastAsia="Times New Roman" w:cs="Arial"/>
                <w:b w:val="0"/>
                <w:bCs w:val="0"/>
                <w:color w:val="000000" w:themeColor="text1"/>
                <w:lang w:eastAsia="en-GB"/>
              </w:rPr>
            </w:pPr>
            <w:r w:rsidRPr="00AA7537">
              <w:rPr>
                <w:rFonts w:ascii="Arial" w:hAnsi="Arial" w:eastAsia="Times New Roman" w:cs="Arial"/>
                <w:b w:val="0"/>
                <w:bCs w:val="0"/>
                <w:color w:val="000000" w:themeColor="text1"/>
                <w:lang w:eastAsia="en-GB"/>
              </w:rPr>
              <w:t>Management Group Chair - Sport</w:t>
            </w:r>
          </w:p>
        </w:tc>
        <w:tc>
          <w:tcPr>
            <w:cnfStyle w:val="000000000000" w:firstRow="0" w:lastRow="0" w:firstColumn="0" w:lastColumn="0" w:oddVBand="0" w:evenVBand="0" w:oddHBand="0" w:evenHBand="0" w:firstRowFirstColumn="0" w:firstRowLastColumn="0" w:lastRowFirstColumn="0" w:lastRowLastColumn="0"/>
            <w:tcW w:w="2761" w:type="dxa"/>
            <w:tcBorders>
              <w:left w:val="nil"/>
              <w:right w:val="nil"/>
            </w:tcBorders>
            <w:noWrap/>
            <w:tcMar/>
            <w:hideMark/>
          </w:tcPr>
          <w:p w:rsidRPr="00AA7537" w:rsidR="00CB3F15" w:rsidP="65A9F3C3" w:rsidRDefault="009C1EEB" w14:paraId="68C6321E" w14:textId="3EA5D446">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65A9F3C3" w:rsidR="5E9591E6">
              <w:rPr>
                <w:rFonts w:ascii="Arial" w:hAnsi="Arial" w:cs="Arial"/>
              </w:rPr>
              <w:t>Junior Mbah</w:t>
            </w:r>
          </w:p>
        </w:tc>
        <w:tc>
          <w:tcPr>
            <w:cnfStyle w:val="000000000000" w:firstRow="0" w:lastRow="0" w:firstColumn="0" w:lastColumn="0" w:oddVBand="0" w:evenVBand="0" w:oddHBand="0" w:evenHBand="0" w:firstRowFirstColumn="0" w:firstRowLastColumn="0" w:lastRowFirstColumn="0" w:lastRowLastColumn="0"/>
            <w:tcW w:w="925" w:type="dxa"/>
            <w:tcBorders>
              <w:left w:val="nil"/>
              <w:right w:val="nil"/>
            </w:tcBorders>
            <w:shd w:val="clear" w:color="auto" w:fill="auto"/>
            <w:noWrap/>
            <w:tcMar/>
          </w:tcPr>
          <w:p w:rsidRPr="00AA7537" w:rsidR="00CB3F15" w:rsidP="00817820" w:rsidRDefault="00D02439" w14:paraId="167DA5CF" w14:textId="050018B8">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themeColor="text1"/>
                <w:lang w:eastAsia="en-GB"/>
              </w:rPr>
            </w:pPr>
            <w:r w:rsidRPr="65A9F3C3" w:rsidR="5E9591E6">
              <w:rPr>
                <w:rFonts w:ascii="Arial" w:hAnsi="Arial" w:eastAsia="Times New Roman" w:cs="Arial"/>
                <w:color w:val="000000" w:themeColor="text1" w:themeTint="FF" w:themeShade="FF"/>
                <w:lang w:eastAsia="en-GB"/>
              </w:rPr>
              <w:t>JM</w:t>
            </w:r>
          </w:p>
        </w:tc>
        <w:tc>
          <w:tcPr>
            <w:cnfStyle w:val="000000000000" w:firstRow="0" w:lastRow="0" w:firstColumn="0" w:lastColumn="0" w:oddVBand="0" w:evenVBand="0" w:oddHBand="0" w:evenHBand="0" w:firstRowFirstColumn="0" w:firstRowLastColumn="0" w:lastRowFirstColumn="0" w:lastRowLastColumn="0"/>
            <w:tcW w:w="1422" w:type="dxa"/>
            <w:tcBorders>
              <w:left w:val="nil"/>
              <w:right w:val="nil"/>
            </w:tcBorders>
            <w:noWrap/>
            <w:tcMar/>
          </w:tcPr>
          <w:p w:rsidRPr="00AB6DC4" w:rsidR="00CB3F15" w:rsidP="25283A97" w:rsidRDefault="00CB3F15" w14:paraId="6D4EA1CE" w14:textId="7194627F">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themeColor="text1"/>
                <w:lang w:eastAsia="en-GB"/>
              </w:rPr>
            </w:pPr>
            <w:r w:rsidRPr="7C935BEE" w:rsidR="7EE5A4B6">
              <w:rPr>
                <w:rFonts w:ascii="Arial" w:hAnsi="Arial" w:eastAsia="Times New Roman" w:cs="Arial"/>
                <w:color w:val="000000" w:themeColor="text1" w:themeTint="FF" w:themeShade="FF"/>
                <w:lang w:eastAsia="en-GB"/>
              </w:rPr>
              <w:t>Present</w:t>
            </w:r>
          </w:p>
        </w:tc>
      </w:tr>
      <w:tr w:rsidRPr="00AA7537" w:rsidR="00817820" w:rsidTr="6B1C16FF" w14:paraId="41EFEB62" w14:textId="77777777">
        <w:trPr>
          <w:cantSplit/>
        </w:trPr>
        <w:tc>
          <w:tcPr>
            <w:cnfStyle w:val="001000000000" w:firstRow="0" w:lastRow="0" w:firstColumn="1" w:lastColumn="0" w:oddVBand="0" w:evenVBand="0" w:oddHBand="0" w:evenHBand="0" w:firstRowFirstColumn="0" w:firstRowLastColumn="0" w:lastRowFirstColumn="0" w:lastRowLastColumn="0"/>
            <w:tcW w:w="4531" w:type="dxa"/>
            <w:tcBorders>
              <w:left w:val="nil"/>
              <w:right w:val="nil"/>
            </w:tcBorders>
            <w:shd w:val="clear" w:color="auto" w:fill="F2F2F2" w:themeFill="background1" w:themeFillShade="F2"/>
            <w:noWrap/>
            <w:tcMar/>
            <w:hideMark/>
          </w:tcPr>
          <w:p w:rsidRPr="00AA7537" w:rsidR="00CB3F15" w:rsidP="00817820" w:rsidRDefault="00CB3F15" w14:paraId="7A0E1042" w14:textId="77777777">
            <w:pPr>
              <w:spacing w:after="0" w:line="276" w:lineRule="auto"/>
              <w:rPr>
                <w:rFonts w:ascii="Arial" w:hAnsi="Arial" w:eastAsia="Times New Roman" w:cs="Arial"/>
                <w:b w:val="0"/>
                <w:bCs w:val="0"/>
                <w:color w:val="000000" w:themeColor="text1"/>
                <w:lang w:eastAsia="en-GB"/>
              </w:rPr>
            </w:pPr>
            <w:r w:rsidRPr="00AA7537">
              <w:rPr>
                <w:rFonts w:ascii="Arial" w:hAnsi="Arial" w:eastAsia="Times New Roman" w:cs="Arial"/>
                <w:b w:val="0"/>
                <w:bCs w:val="0"/>
                <w:color w:val="000000" w:themeColor="text1"/>
                <w:lang w:eastAsia="en-GB"/>
              </w:rPr>
              <w:t>LCO - Black &amp; Minority Ethnic Officer</w:t>
            </w:r>
          </w:p>
        </w:tc>
        <w:tc>
          <w:tcPr>
            <w:cnfStyle w:val="000000000000" w:firstRow="0" w:lastRow="0" w:firstColumn="0" w:lastColumn="0" w:oddVBand="0" w:evenVBand="0" w:oddHBand="0" w:evenHBand="0" w:firstRowFirstColumn="0" w:firstRowLastColumn="0" w:lastRowFirstColumn="0" w:lastRowLastColumn="0"/>
            <w:tcW w:w="2761" w:type="dxa"/>
            <w:tcBorders>
              <w:left w:val="nil"/>
              <w:right w:val="nil"/>
            </w:tcBorders>
            <w:noWrap/>
            <w:tcMar/>
            <w:hideMark/>
          </w:tcPr>
          <w:p w:rsidRPr="00AA7537" w:rsidR="00CB3F15" w:rsidP="00817820" w:rsidRDefault="00542D73" w14:paraId="0892AEA3" w14:textId="11FA721B">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themeColor="text1"/>
                <w:lang w:eastAsia="en-GB"/>
              </w:rPr>
            </w:pPr>
            <w:r>
              <w:rPr>
                <w:rFonts w:ascii="Arial" w:hAnsi="Arial" w:eastAsia="Times New Roman" w:cs="Arial"/>
                <w:color w:val="000000" w:themeColor="text1"/>
                <w:lang w:eastAsia="en-GB"/>
              </w:rPr>
              <w:t xml:space="preserve">Comfort </w:t>
            </w:r>
            <w:proofErr w:type="spellStart"/>
            <w:r>
              <w:rPr>
                <w:rFonts w:ascii="Arial" w:hAnsi="Arial" w:eastAsia="Times New Roman" w:cs="Arial"/>
                <w:color w:val="000000" w:themeColor="text1"/>
                <w:lang w:eastAsia="en-GB"/>
              </w:rPr>
              <w:t>Oluwakoya</w:t>
            </w:r>
            <w:proofErr w:type="spellEnd"/>
          </w:p>
        </w:tc>
        <w:tc>
          <w:tcPr>
            <w:cnfStyle w:val="000000000000" w:firstRow="0" w:lastRow="0" w:firstColumn="0" w:lastColumn="0" w:oddVBand="0" w:evenVBand="0" w:oddHBand="0" w:evenHBand="0" w:firstRowFirstColumn="0" w:firstRowLastColumn="0" w:lastRowFirstColumn="0" w:lastRowLastColumn="0"/>
            <w:tcW w:w="925" w:type="dxa"/>
            <w:tcBorders>
              <w:left w:val="nil"/>
              <w:right w:val="nil"/>
            </w:tcBorders>
            <w:shd w:val="clear" w:color="auto" w:fill="auto"/>
            <w:noWrap/>
            <w:tcMar/>
          </w:tcPr>
          <w:p w:rsidRPr="00AA7537" w:rsidR="00CB3F15" w:rsidP="00817820" w:rsidRDefault="00542D73" w14:paraId="7E426406" w14:textId="01C15FC0">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themeColor="text1"/>
                <w:lang w:eastAsia="en-GB"/>
              </w:rPr>
            </w:pPr>
            <w:r>
              <w:rPr>
                <w:rFonts w:ascii="Arial" w:hAnsi="Arial" w:eastAsia="Times New Roman" w:cs="Arial"/>
                <w:color w:val="000000" w:themeColor="text1"/>
                <w:lang w:eastAsia="en-GB"/>
              </w:rPr>
              <w:t>CO</w:t>
            </w:r>
          </w:p>
        </w:tc>
        <w:tc>
          <w:tcPr>
            <w:cnfStyle w:val="000000000000" w:firstRow="0" w:lastRow="0" w:firstColumn="0" w:lastColumn="0" w:oddVBand="0" w:evenVBand="0" w:oddHBand="0" w:evenHBand="0" w:firstRowFirstColumn="0" w:firstRowLastColumn="0" w:lastRowFirstColumn="0" w:lastRowLastColumn="0"/>
            <w:tcW w:w="1422" w:type="dxa"/>
            <w:tcBorders>
              <w:left w:val="nil"/>
              <w:right w:val="nil"/>
            </w:tcBorders>
            <w:noWrap/>
            <w:tcMar/>
          </w:tcPr>
          <w:p w:rsidRPr="00AA7537" w:rsidR="00CB3F15" w:rsidP="6B1C16FF" w:rsidRDefault="00CB3F15" w14:paraId="54043EF4" w14:textId="230D2A48">
            <w:pPr>
              <w:pStyle w:val="Normal"/>
              <w:suppressLineNumbers w:val="0"/>
              <w:bidi w:val="0"/>
              <w:spacing w:before="0" w:beforeAutospacing="off" w:after="0" w:afterAutospacing="off" w:line="276" w:lineRule="auto"/>
              <w:ind w:left="0" w:right="0"/>
              <w:jc w:val="left"/>
            </w:pPr>
            <w:r w:rsidRPr="6B1C16FF" w:rsidR="4DE8F331">
              <w:rPr>
                <w:rFonts w:ascii="Arial" w:hAnsi="Arial" w:eastAsia="Times New Roman" w:cs="Arial"/>
                <w:color w:val="000000" w:themeColor="text1" w:themeTint="FF" w:themeShade="FF"/>
                <w:lang w:eastAsia="en-GB"/>
              </w:rPr>
              <w:t>Apologies</w:t>
            </w:r>
          </w:p>
        </w:tc>
      </w:tr>
      <w:tr w:rsidRPr="00AA7537" w:rsidR="00817820" w:rsidTr="6B1C16FF" w14:paraId="1088253E" w14:textId="77777777">
        <w:trPr>
          <w:cantSplit/>
        </w:trPr>
        <w:tc>
          <w:tcPr>
            <w:cnfStyle w:val="001000000000" w:firstRow="0" w:lastRow="0" w:firstColumn="1" w:lastColumn="0" w:oddVBand="0" w:evenVBand="0" w:oddHBand="0" w:evenHBand="0" w:firstRowFirstColumn="0" w:firstRowLastColumn="0" w:lastRowFirstColumn="0" w:lastRowLastColumn="0"/>
            <w:tcW w:w="4531" w:type="dxa"/>
            <w:tcBorders>
              <w:left w:val="nil"/>
              <w:right w:val="nil"/>
            </w:tcBorders>
            <w:shd w:val="clear" w:color="auto" w:fill="F2F2F2" w:themeFill="background1" w:themeFillShade="F2"/>
            <w:noWrap/>
            <w:tcMar/>
            <w:hideMark/>
          </w:tcPr>
          <w:p w:rsidRPr="00AA7537" w:rsidR="009C1EEB" w:rsidP="00817820" w:rsidRDefault="009C1EEB" w14:paraId="2C25F927" w14:textId="73BF1563">
            <w:pPr>
              <w:spacing w:after="0" w:line="276" w:lineRule="auto"/>
              <w:rPr>
                <w:rFonts w:ascii="Arial" w:hAnsi="Arial" w:eastAsia="Times New Roman" w:cs="Arial"/>
                <w:b w:val="0"/>
                <w:bCs w:val="0"/>
                <w:color w:val="000000" w:themeColor="text1"/>
                <w:lang w:eastAsia="en-GB"/>
              </w:rPr>
            </w:pPr>
            <w:r w:rsidRPr="02CC4600">
              <w:rPr>
                <w:rFonts w:ascii="Arial" w:hAnsi="Arial" w:eastAsia="Times New Roman" w:cs="Arial"/>
                <w:b w:val="0"/>
                <w:bCs w:val="0"/>
                <w:color w:val="000000" w:themeColor="text1"/>
                <w:lang w:eastAsia="en-GB"/>
              </w:rPr>
              <w:t>LCO - LGBT</w:t>
            </w:r>
            <w:r w:rsidRPr="02CC4600" w:rsidR="79D35A36">
              <w:rPr>
                <w:rFonts w:ascii="Arial" w:hAnsi="Arial" w:eastAsia="Times New Roman" w:cs="Arial"/>
                <w:b w:val="0"/>
                <w:bCs w:val="0"/>
                <w:color w:val="000000" w:themeColor="text1"/>
                <w:lang w:eastAsia="en-GB"/>
              </w:rPr>
              <w:t>Q</w:t>
            </w:r>
            <w:r w:rsidRPr="02CC4600">
              <w:rPr>
                <w:rFonts w:ascii="Arial" w:hAnsi="Arial" w:eastAsia="Times New Roman" w:cs="Arial"/>
                <w:b w:val="0"/>
                <w:bCs w:val="0"/>
                <w:color w:val="000000" w:themeColor="text1"/>
                <w:lang w:eastAsia="en-GB"/>
              </w:rPr>
              <w:t>+ Officer</w:t>
            </w:r>
          </w:p>
        </w:tc>
        <w:tc>
          <w:tcPr>
            <w:cnfStyle w:val="000000000000" w:firstRow="0" w:lastRow="0" w:firstColumn="0" w:lastColumn="0" w:oddVBand="0" w:evenVBand="0" w:oddHBand="0" w:evenHBand="0" w:firstRowFirstColumn="0" w:firstRowLastColumn="0" w:lastRowFirstColumn="0" w:lastRowLastColumn="0"/>
            <w:tcW w:w="2761" w:type="dxa"/>
            <w:tcBorders>
              <w:left w:val="nil"/>
              <w:right w:val="nil"/>
            </w:tcBorders>
            <w:noWrap/>
            <w:tcMar/>
            <w:hideMark/>
          </w:tcPr>
          <w:p w:rsidRPr="00AA7537" w:rsidR="009C1EEB" w:rsidP="65A9F3C3" w:rsidRDefault="009C1EEB" w14:paraId="47D40BE2" w14:textId="7FA63DF8">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65A9F3C3" w:rsidR="009C1EEB">
              <w:rPr>
                <w:rFonts w:ascii="Arial" w:hAnsi="Arial" w:cs="Arial"/>
              </w:rPr>
              <w:t>A</w:t>
            </w:r>
            <w:r w:rsidRPr="65A9F3C3" w:rsidR="36D50FE6">
              <w:rPr>
                <w:rFonts w:ascii="Arial" w:hAnsi="Arial" w:cs="Arial"/>
              </w:rPr>
              <w:t>nson To</w:t>
            </w:r>
          </w:p>
        </w:tc>
        <w:tc>
          <w:tcPr>
            <w:cnfStyle w:val="000000000000" w:firstRow="0" w:lastRow="0" w:firstColumn="0" w:lastColumn="0" w:oddVBand="0" w:evenVBand="0" w:oddHBand="0" w:evenHBand="0" w:firstRowFirstColumn="0" w:firstRowLastColumn="0" w:lastRowFirstColumn="0" w:lastRowLastColumn="0"/>
            <w:tcW w:w="925" w:type="dxa"/>
            <w:tcBorders>
              <w:left w:val="nil"/>
              <w:right w:val="nil"/>
            </w:tcBorders>
            <w:shd w:val="clear" w:color="auto" w:fill="auto"/>
            <w:noWrap/>
            <w:tcMar/>
          </w:tcPr>
          <w:p w:rsidRPr="00AA7537" w:rsidR="009C1EEB" w:rsidP="00817820" w:rsidRDefault="00D02439" w14:paraId="2CD8B837" w14:textId="3C38F14E">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themeColor="text1"/>
                <w:lang w:eastAsia="en-GB"/>
              </w:rPr>
            </w:pPr>
            <w:r w:rsidRPr="65A9F3C3" w:rsidR="00D02439">
              <w:rPr>
                <w:rFonts w:ascii="Arial" w:hAnsi="Arial" w:eastAsia="Times New Roman" w:cs="Arial"/>
                <w:color w:val="000000" w:themeColor="text1" w:themeTint="FF" w:themeShade="FF"/>
                <w:lang w:eastAsia="en-GB"/>
              </w:rPr>
              <w:t>A</w:t>
            </w:r>
            <w:r w:rsidRPr="65A9F3C3" w:rsidR="78BE35EB">
              <w:rPr>
                <w:rFonts w:ascii="Arial" w:hAnsi="Arial" w:eastAsia="Times New Roman" w:cs="Arial"/>
                <w:color w:val="000000" w:themeColor="text1" w:themeTint="FF" w:themeShade="FF"/>
                <w:lang w:eastAsia="en-GB"/>
              </w:rPr>
              <w:t>T</w:t>
            </w:r>
          </w:p>
        </w:tc>
        <w:tc>
          <w:tcPr>
            <w:cnfStyle w:val="000000000000" w:firstRow="0" w:lastRow="0" w:firstColumn="0" w:lastColumn="0" w:oddVBand="0" w:evenVBand="0" w:oddHBand="0" w:evenHBand="0" w:firstRowFirstColumn="0" w:firstRowLastColumn="0" w:lastRowFirstColumn="0" w:lastRowLastColumn="0"/>
            <w:tcW w:w="1422" w:type="dxa"/>
            <w:tcBorders>
              <w:left w:val="nil"/>
              <w:right w:val="nil"/>
            </w:tcBorders>
            <w:noWrap/>
            <w:tcMar/>
          </w:tcPr>
          <w:p w:rsidRPr="00AB6DC4" w:rsidR="009C1EEB" w:rsidP="25283A97" w:rsidRDefault="009C1EEB" w14:paraId="111FEB07" w14:textId="03355A8F">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themeColor="text1"/>
                <w:lang w:eastAsia="en-GB"/>
              </w:rPr>
            </w:pPr>
            <w:r w:rsidRPr="7C935BEE" w:rsidR="2F276442">
              <w:rPr>
                <w:rFonts w:ascii="Arial" w:hAnsi="Arial" w:eastAsia="Times New Roman" w:cs="Arial"/>
                <w:color w:val="000000" w:themeColor="text1" w:themeTint="FF" w:themeShade="FF"/>
                <w:lang w:eastAsia="en-GB"/>
              </w:rPr>
              <w:t>Present</w:t>
            </w:r>
          </w:p>
        </w:tc>
      </w:tr>
      <w:tr w:rsidRPr="00AA7537" w:rsidR="00817820" w:rsidTr="6B1C16FF" w14:paraId="75B609DD" w14:textId="77777777">
        <w:trPr>
          <w:cantSplit/>
        </w:trPr>
        <w:tc>
          <w:tcPr>
            <w:cnfStyle w:val="001000000000" w:firstRow="0" w:lastRow="0" w:firstColumn="1" w:lastColumn="0" w:oddVBand="0" w:evenVBand="0" w:oddHBand="0" w:evenHBand="0" w:firstRowFirstColumn="0" w:firstRowLastColumn="0" w:lastRowFirstColumn="0" w:lastRowLastColumn="0"/>
            <w:tcW w:w="4531" w:type="dxa"/>
            <w:tcBorders>
              <w:left w:val="nil"/>
              <w:right w:val="nil"/>
            </w:tcBorders>
            <w:shd w:val="clear" w:color="auto" w:fill="F2F2F2" w:themeFill="background1" w:themeFillShade="F2"/>
            <w:noWrap/>
            <w:tcMar/>
            <w:hideMark/>
          </w:tcPr>
          <w:p w:rsidRPr="00AA7537" w:rsidR="009C1EEB" w:rsidP="00817820" w:rsidRDefault="009C1EEB" w14:paraId="520969C1" w14:textId="77777777">
            <w:pPr>
              <w:spacing w:after="0" w:line="276" w:lineRule="auto"/>
              <w:rPr>
                <w:rFonts w:ascii="Arial" w:hAnsi="Arial" w:eastAsia="Times New Roman" w:cs="Arial"/>
                <w:b w:val="0"/>
                <w:bCs w:val="0"/>
                <w:color w:val="000000" w:themeColor="text1"/>
                <w:lang w:eastAsia="en-GB"/>
              </w:rPr>
            </w:pPr>
            <w:r w:rsidRPr="00AA7537">
              <w:rPr>
                <w:rFonts w:ascii="Arial" w:hAnsi="Arial" w:eastAsia="Times New Roman" w:cs="Arial"/>
                <w:b w:val="0"/>
                <w:bCs w:val="0"/>
                <w:color w:val="000000" w:themeColor="text1"/>
                <w:lang w:eastAsia="en-GB"/>
              </w:rPr>
              <w:t>LCO - Disabilities</w:t>
            </w:r>
          </w:p>
        </w:tc>
        <w:tc>
          <w:tcPr>
            <w:cnfStyle w:val="000000000000" w:firstRow="0" w:lastRow="0" w:firstColumn="0" w:lastColumn="0" w:oddVBand="0" w:evenVBand="0" w:oddHBand="0" w:evenHBand="0" w:firstRowFirstColumn="0" w:firstRowLastColumn="0" w:lastRowFirstColumn="0" w:lastRowLastColumn="0"/>
            <w:tcW w:w="2761" w:type="dxa"/>
            <w:tcBorders>
              <w:left w:val="nil"/>
              <w:right w:val="nil"/>
            </w:tcBorders>
            <w:noWrap/>
            <w:tcMar/>
            <w:hideMark/>
          </w:tcPr>
          <w:p w:rsidRPr="00AA7537" w:rsidR="009C1EEB" w:rsidP="65A9F3C3" w:rsidRDefault="009C1EEB" w14:paraId="4E2AEDB9" w14:textId="31DA34E3">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65A9F3C3" w:rsidR="2241C7A2">
              <w:rPr>
                <w:rFonts w:ascii="Arial" w:hAnsi="Arial" w:cs="Arial"/>
              </w:rPr>
              <w:t>Maegan Spitari</w:t>
            </w:r>
          </w:p>
        </w:tc>
        <w:tc>
          <w:tcPr>
            <w:cnfStyle w:val="000000000000" w:firstRow="0" w:lastRow="0" w:firstColumn="0" w:lastColumn="0" w:oddVBand="0" w:evenVBand="0" w:oddHBand="0" w:evenHBand="0" w:firstRowFirstColumn="0" w:firstRowLastColumn="0" w:lastRowFirstColumn="0" w:lastRowLastColumn="0"/>
            <w:tcW w:w="925" w:type="dxa"/>
            <w:tcBorders>
              <w:left w:val="nil"/>
              <w:right w:val="nil"/>
            </w:tcBorders>
            <w:shd w:val="clear" w:color="auto" w:fill="auto"/>
            <w:noWrap/>
            <w:tcMar/>
          </w:tcPr>
          <w:p w:rsidRPr="00AA7537" w:rsidR="009C1EEB" w:rsidP="65A9F3C3" w:rsidRDefault="00D02439" w14:paraId="5FEEBF87" w14:textId="37DDBE9B">
            <w:pPr>
              <w:pStyle w:val="Normal"/>
              <w:suppressLineNumbers w:val="0"/>
              <w:bidi w:val="0"/>
              <w:spacing w:before="0" w:beforeAutospacing="off" w:after="0" w:afterAutospacing="off" w:line="276" w:lineRule="auto"/>
              <w:ind w:left="0" w:right="0"/>
              <w:jc w:val="left"/>
            </w:pPr>
            <w:r w:rsidRPr="65A9F3C3" w:rsidR="2241C7A2">
              <w:rPr>
                <w:rFonts w:ascii="Arial" w:hAnsi="Arial" w:eastAsia="Times New Roman" w:cs="Arial"/>
                <w:color w:val="000000" w:themeColor="text1" w:themeTint="FF" w:themeShade="FF"/>
                <w:lang w:eastAsia="en-GB"/>
              </w:rPr>
              <w:t>MS</w:t>
            </w:r>
          </w:p>
        </w:tc>
        <w:tc>
          <w:tcPr>
            <w:cnfStyle w:val="000000000000" w:firstRow="0" w:lastRow="0" w:firstColumn="0" w:lastColumn="0" w:oddVBand="0" w:evenVBand="0" w:oddHBand="0" w:evenHBand="0" w:firstRowFirstColumn="0" w:firstRowLastColumn="0" w:lastRowFirstColumn="0" w:lastRowLastColumn="0"/>
            <w:tcW w:w="1422" w:type="dxa"/>
            <w:tcBorders>
              <w:left w:val="nil"/>
              <w:right w:val="nil"/>
            </w:tcBorders>
            <w:noWrap/>
            <w:tcMar/>
          </w:tcPr>
          <w:p w:rsidRPr="00AB6DC4" w:rsidR="009C1EEB" w:rsidP="6B1C16FF" w:rsidRDefault="009C1EEB" w14:paraId="65367868" w14:textId="2080E8BC">
            <w:pPr>
              <w:pStyle w:val="Normal"/>
              <w:suppressLineNumbers w:val="0"/>
              <w:bidi w:val="0"/>
              <w:spacing w:before="0" w:beforeAutospacing="off" w:after="0" w:afterAutospacing="off" w:line="276" w:lineRule="auto"/>
              <w:ind w:left="0" w:right="0"/>
              <w:jc w:val="left"/>
            </w:pPr>
            <w:r w:rsidRPr="6B1C16FF" w:rsidR="4C5567CD">
              <w:rPr>
                <w:rFonts w:ascii="Arial" w:hAnsi="Arial" w:eastAsia="Times New Roman" w:cs="Arial"/>
                <w:color w:val="000000" w:themeColor="text1" w:themeTint="FF" w:themeShade="FF"/>
                <w:lang w:eastAsia="en-GB"/>
              </w:rPr>
              <w:t>Apologies</w:t>
            </w:r>
          </w:p>
        </w:tc>
      </w:tr>
      <w:tr w:rsidRPr="00AA7537" w:rsidR="00817820" w:rsidTr="6B1C16FF" w14:paraId="0D879E7A" w14:textId="77777777">
        <w:trPr>
          <w:cantSplit/>
        </w:trPr>
        <w:tc>
          <w:tcPr>
            <w:cnfStyle w:val="001000000000" w:firstRow="0" w:lastRow="0" w:firstColumn="1" w:lastColumn="0" w:oddVBand="0" w:evenVBand="0" w:oddHBand="0" w:evenHBand="0" w:firstRowFirstColumn="0" w:firstRowLastColumn="0" w:lastRowFirstColumn="0" w:lastRowLastColumn="0"/>
            <w:tcW w:w="4531" w:type="dxa"/>
            <w:tcBorders>
              <w:left w:val="nil"/>
              <w:right w:val="nil"/>
            </w:tcBorders>
            <w:shd w:val="clear" w:color="auto" w:fill="F2F2F2" w:themeFill="background1" w:themeFillShade="F2"/>
            <w:noWrap/>
            <w:tcMar/>
            <w:hideMark/>
          </w:tcPr>
          <w:p w:rsidRPr="00AA7537" w:rsidR="009C1EEB" w:rsidP="00817820" w:rsidRDefault="009C1EEB" w14:paraId="63A56C8D" w14:textId="77777777">
            <w:pPr>
              <w:spacing w:after="0" w:line="276" w:lineRule="auto"/>
              <w:rPr>
                <w:rFonts w:ascii="Arial" w:hAnsi="Arial" w:eastAsia="Times New Roman" w:cs="Arial"/>
                <w:b w:val="0"/>
                <w:bCs w:val="0"/>
                <w:color w:val="000000" w:themeColor="text1"/>
                <w:lang w:eastAsia="en-GB"/>
              </w:rPr>
            </w:pPr>
            <w:r w:rsidRPr="00AA7537">
              <w:rPr>
                <w:rFonts w:ascii="Arial" w:hAnsi="Arial" w:eastAsia="Times New Roman" w:cs="Arial"/>
                <w:b w:val="0"/>
                <w:bCs w:val="0"/>
                <w:color w:val="000000" w:themeColor="text1"/>
                <w:lang w:eastAsia="en-GB"/>
              </w:rPr>
              <w:t>LCO - Mental Health</w:t>
            </w:r>
          </w:p>
        </w:tc>
        <w:tc>
          <w:tcPr>
            <w:cnfStyle w:val="000000000000" w:firstRow="0" w:lastRow="0" w:firstColumn="0" w:lastColumn="0" w:oddVBand="0" w:evenVBand="0" w:oddHBand="0" w:evenHBand="0" w:firstRowFirstColumn="0" w:firstRowLastColumn="0" w:lastRowFirstColumn="0" w:lastRowLastColumn="0"/>
            <w:tcW w:w="2761" w:type="dxa"/>
            <w:tcBorders>
              <w:left w:val="nil"/>
              <w:right w:val="nil"/>
            </w:tcBorders>
            <w:noWrap/>
            <w:tcMar/>
            <w:hideMark/>
          </w:tcPr>
          <w:p w:rsidRPr="00AA7537" w:rsidR="009C1EEB" w:rsidP="65A9F3C3" w:rsidRDefault="009C1EEB" w14:paraId="5C42546F" w14:textId="24A946F3">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65A9F3C3" w:rsidR="0DDECDF8">
              <w:rPr>
                <w:rFonts w:ascii="Arial" w:hAnsi="Arial" w:cs="Arial"/>
              </w:rPr>
              <w:t>Miria</w:t>
            </w:r>
            <w:r w:rsidRPr="65A9F3C3" w:rsidR="260C30CA">
              <w:rPr>
                <w:rFonts w:ascii="Arial" w:hAnsi="Arial" w:cs="Arial"/>
              </w:rPr>
              <w:t>m</w:t>
            </w:r>
            <w:r w:rsidRPr="65A9F3C3" w:rsidR="0DDECDF8">
              <w:rPr>
                <w:rFonts w:ascii="Arial" w:hAnsi="Arial" w:cs="Arial"/>
              </w:rPr>
              <w:t xml:space="preserve"> Foulkes</w:t>
            </w:r>
          </w:p>
        </w:tc>
        <w:tc>
          <w:tcPr>
            <w:cnfStyle w:val="000000000000" w:firstRow="0" w:lastRow="0" w:firstColumn="0" w:lastColumn="0" w:oddVBand="0" w:evenVBand="0" w:oddHBand="0" w:evenHBand="0" w:firstRowFirstColumn="0" w:firstRowLastColumn="0" w:lastRowFirstColumn="0" w:lastRowLastColumn="0"/>
            <w:tcW w:w="925" w:type="dxa"/>
            <w:tcBorders>
              <w:left w:val="nil"/>
              <w:right w:val="nil"/>
            </w:tcBorders>
            <w:shd w:val="clear" w:color="auto" w:fill="auto"/>
            <w:noWrap/>
            <w:tcMar/>
          </w:tcPr>
          <w:p w:rsidRPr="00AA7537" w:rsidR="009C1EEB" w:rsidP="65A9F3C3" w:rsidRDefault="00D02439" w14:paraId="77ADFFC9" w14:textId="3C350694">
            <w:pPr>
              <w:pStyle w:val="Normal"/>
              <w:suppressLineNumbers w:val="0"/>
              <w:bidi w:val="0"/>
              <w:spacing w:before="0" w:beforeAutospacing="off" w:after="0" w:afterAutospacing="off" w:line="276" w:lineRule="auto"/>
              <w:ind w:left="0" w:right="0"/>
              <w:jc w:val="left"/>
            </w:pPr>
            <w:r w:rsidRPr="65A9F3C3" w:rsidR="0DDECDF8">
              <w:rPr>
                <w:rFonts w:ascii="Arial" w:hAnsi="Arial" w:eastAsia="Times New Roman" w:cs="Arial"/>
                <w:color w:val="000000" w:themeColor="text1" w:themeTint="FF" w:themeShade="FF"/>
                <w:lang w:eastAsia="en-GB"/>
              </w:rPr>
              <w:t>MF</w:t>
            </w:r>
          </w:p>
        </w:tc>
        <w:tc>
          <w:tcPr>
            <w:cnfStyle w:val="000000000000" w:firstRow="0" w:lastRow="0" w:firstColumn="0" w:lastColumn="0" w:oddVBand="0" w:evenVBand="0" w:oddHBand="0" w:evenHBand="0" w:firstRowFirstColumn="0" w:firstRowLastColumn="0" w:lastRowFirstColumn="0" w:lastRowLastColumn="0"/>
            <w:tcW w:w="1422" w:type="dxa"/>
            <w:tcBorders>
              <w:left w:val="nil"/>
              <w:right w:val="nil"/>
            </w:tcBorders>
            <w:noWrap/>
            <w:tcMar/>
          </w:tcPr>
          <w:p w:rsidRPr="00AB6DC4" w:rsidR="009C1EEB" w:rsidP="25283A97" w:rsidRDefault="009C1EEB" w14:paraId="693ABD93" w14:textId="0D4FAADC">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themeColor="text1"/>
                <w:lang w:eastAsia="en-GB"/>
              </w:rPr>
            </w:pPr>
            <w:r w:rsidRPr="7C935BEE" w:rsidR="1C49CFB6">
              <w:rPr>
                <w:rFonts w:ascii="Arial" w:hAnsi="Arial" w:eastAsia="Times New Roman" w:cs="Arial"/>
                <w:color w:val="000000" w:themeColor="text1" w:themeTint="FF" w:themeShade="FF"/>
                <w:lang w:eastAsia="en-GB"/>
              </w:rPr>
              <w:t>Present</w:t>
            </w:r>
          </w:p>
        </w:tc>
      </w:tr>
      <w:tr w:rsidRPr="00AA7537" w:rsidR="00817820" w:rsidTr="6B1C16FF" w14:paraId="7D5B0923" w14:textId="77777777">
        <w:trPr>
          <w:cantSplit/>
        </w:trPr>
        <w:tc>
          <w:tcPr>
            <w:cnfStyle w:val="001000000000" w:firstRow="0" w:lastRow="0" w:firstColumn="1" w:lastColumn="0" w:oddVBand="0" w:evenVBand="0" w:oddHBand="0" w:evenHBand="0" w:firstRowFirstColumn="0" w:firstRowLastColumn="0" w:lastRowFirstColumn="0" w:lastRowLastColumn="0"/>
            <w:tcW w:w="4531" w:type="dxa"/>
            <w:tcBorders>
              <w:left w:val="nil"/>
              <w:right w:val="nil"/>
            </w:tcBorders>
            <w:shd w:val="clear" w:color="auto" w:fill="F2F2F2" w:themeFill="background1" w:themeFillShade="F2"/>
            <w:noWrap/>
            <w:tcMar/>
            <w:hideMark/>
          </w:tcPr>
          <w:p w:rsidRPr="00AA7537" w:rsidR="009C1EEB" w:rsidP="00817820" w:rsidRDefault="009C1EEB" w14:paraId="26D75B47" w14:textId="77777777">
            <w:pPr>
              <w:spacing w:after="0" w:line="276" w:lineRule="auto"/>
              <w:rPr>
                <w:rFonts w:ascii="Arial" w:hAnsi="Arial" w:eastAsia="Times New Roman" w:cs="Arial"/>
                <w:b w:val="0"/>
                <w:bCs w:val="0"/>
                <w:color w:val="000000" w:themeColor="text1"/>
                <w:lang w:eastAsia="en-GB"/>
              </w:rPr>
            </w:pPr>
            <w:r w:rsidRPr="00AA7537">
              <w:rPr>
                <w:rFonts w:ascii="Arial" w:hAnsi="Arial" w:eastAsia="Times New Roman" w:cs="Arial"/>
                <w:b w:val="0"/>
                <w:bCs w:val="0"/>
                <w:color w:val="000000" w:themeColor="text1"/>
                <w:lang w:eastAsia="en-GB"/>
              </w:rPr>
              <w:t>LCO - Gender Equality Officer</w:t>
            </w:r>
          </w:p>
        </w:tc>
        <w:tc>
          <w:tcPr>
            <w:cnfStyle w:val="000000000000" w:firstRow="0" w:lastRow="0" w:firstColumn="0" w:lastColumn="0" w:oddVBand="0" w:evenVBand="0" w:oddHBand="0" w:evenHBand="0" w:firstRowFirstColumn="0" w:firstRowLastColumn="0" w:lastRowFirstColumn="0" w:lastRowLastColumn="0"/>
            <w:tcW w:w="2761" w:type="dxa"/>
            <w:tcBorders>
              <w:left w:val="nil"/>
              <w:right w:val="nil"/>
            </w:tcBorders>
            <w:noWrap/>
            <w:tcMar/>
            <w:hideMark/>
          </w:tcPr>
          <w:p w:rsidRPr="00AA7537" w:rsidR="009C1EEB" w:rsidP="74A99D09" w:rsidRDefault="009C1EEB" w14:paraId="2ED58C09" w14:textId="0368D5FC">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74A99D09" w:rsidR="349057E7">
              <w:rPr>
                <w:rFonts w:ascii="Arial" w:hAnsi="Arial" w:cs="Arial"/>
              </w:rPr>
              <w:t>Vacant</w:t>
            </w:r>
          </w:p>
        </w:tc>
        <w:tc>
          <w:tcPr>
            <w:cnfStyle w:val="000000000000" w:firstRow="0" w:lastRow="0" w:firstColumn="0" w:lastColumn="0" w:oddVBand="0" w:evenVBand="0" w:oddHBand="0" w:evenHBand="0" w:firstRowFirstColumn="0" w:firstRowLastColumn="0" w:lastRowFirstColumn="0" w:lastRowLastColumn="0"/>
            <w:tcW w:w="925" w:type="dxa"/>
            <w:tcBorders>
              <w:left w:val="nil"/>
              <w:right w:val="nil"/>
            </w:tcBorders>
            <w:shd w:val="clear" w:color="auto" w:fill="auto"/>
            <w:noWrap/>
            <w:tcMar/>
          </w:tcPr>
          <w:p w:rsidRPr="00AA7537" w:rsidR="009C1EEB" w:rsidP="00817820" w:rsidRDefault="00D02439" w14:paraId="5169F58F" w14:textId="38D19409">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themeColor="text1"/>
                <w:lang w:eastAsia="en-GB"/>
              </w:rPr>
            </w:pPr>
          </w:p>
        </w:tc>
        <w:tc>
          <w:tcPr>
            <w:cnfStyle w:val="000000000000" w:firstRow="0" w:lastRow="0" w:firstColumn="0" w:lastColumn="0" w:oddVBand="0" w:evenVBand="0" w:oddHBand="0" w:evenHBand="0" w:firstRowFirstColumn="0" w:firstRowLastColumn="0" w:lastRowFirstColumn="0" w:lastRowLastColumn="0"/>
            <w:tcW w:w="1422" w:type="dxa"/>
            <w:tcBorders>
              <w:left w:val="nil"/>
              <w:right w:val="nil"/>
            </w:tcBorders>
            <w:noWrap/>
            <w:tcMar/>
          </w:tcPr>
          <w:p w:rsidRPr="00AA7537" w:rsidR="009C1EEB" w:rsidP="00817820" w:rsidRDefault="009C1EEB" w14:paraId="68FE42F1" w14:textId="453D3D63">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themeColor="text1"/>
                <w:lang w:eastAsia="en-GB"/>
              </w:rPr>
            </w:pPr>
          </w:p>
        </w:tc>
      </w:tr>
      <w:tr w:rsidRPr="00AA7537" w:rsidR="00817820" w:rsidTr="6B1C16FF" w14:paraId="53B813A1" w14:textId="77777777">
        <w:trPr>
          <w:cantSplit/>
        </w:trPr>
        <w:tc>
          <w:tcPr>
            <w:cnfStyle w:val="001000000000" w:firstRow="0" w:lastRow="0" w:firstColumn="1" w:lastColumn="0" w:oddVBand="0" w:evenVBand="0" w:oddHBand="0" w:evenHBand="0" w:firstRowFirstColumn="0" w:firstRowLastColumn="0" w:lastRowFirstColumn="0" w:lastRowLastColumn="0"/>
            <w:tcW w:w="4531" w:type="dxa"/>
            <w:tcBorders>
              <w:left w:val="nil"/>
              <w:right w:val="nil"/>
            </w:tcBorders>
            <w:shd w:val="clear" w:color="auto" w:fill="F2F2F2" w:themeFill="background1" w:themeFillShade="F2"/>
            <w:noWrap/>
            <w:tcMar/>
            <w:hideMark/>
          </w:tcPr>
          <w:p w:rsidRPr="00AA7537" w:rsidR="009C1EEB" w:rsidP="00817820" w:rsidRDefault="009C1EEB" w14:paraId="287A9201" w14:textId="77777777">
            <w:pPr>
              <w:spacing w:after="0" w:line="276" w:lineRule="auto"/>
              <w:rPr>
                <w:rFonts w:ascii="Arial" w:hAnsi="Arial" w:eastAsia="Times New Roman" w:cs="Arial"/>
                <w:b w:val="0"/>
                <w:bCs w:val="0"/>
                <w:lang w:eastAsia="en-GB"/>
              </w:rPr>
            </w:pPr>
            <w:r w:rsidRPr="00AA7537">
              <w:rPr>
                <w:rFonts w:ascii="Arial" w:hAnsi="Arial" w:eastAsia="Times New Roman" w:cs="Arial"/>
                <w:b w:val="0"/>
                <w:bCs w:val="0"/>
                <w:lang w:eastAsia="en-GB"/>
              </w:rPr>
              <w:t>LCO - Ethics &amp; Environmental Officer</w:t>
            </w:r>
          </w:p>
        </w:tc>
        <w:tc>
          <w:tcPr>
            <w:cnfStyle w:val="000000000000" w:firstRow="0" w:lastRow="0" w:firstColumn="0" w:lastColumn="0" w:oddVBand="0" w:evenVBand="0" w:oddHBand="0" w:evenHBand="0" w:firstRowFirstColumn="0" w:firstRowLastColumn="0" w:lastRowFirstColumn="0" w:lastRowLastColumn="0"/>
            <w:tcW w:w="2761" w:type="dxa"/>
            <w:tcBorders>
              <w:left w:val="nil"/>
              <w:right w:val="nil"/>
            </w:tcBorders>
            <w:noWrap/>
            <w:tcMar/>
            <w:hideMark/>
          </w:tcPr>
          <w:p w:rsidRPr="00AA7537" w:rsidR="009C1EEB" w:rsidP="00817820" w:rsidRDefault="009C1EEB" w14:paraId="014007CF" w14:textId="17E2F8A8">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lang w:eastAsia="en-GB"/>
              </w:rPr>
            </w:pPr>
            <w:r w:rsidRPr="65A9F3C3" w:rsidR="72554CD4">
              <w:rPr>
                <w:rFonts w:ascii="Arial" w:hAnsi="Arial" w:cs="Arial"/>
              </w:rPr>
              <w:t>Hollie Meyers</w:t>
            </w:r>
          </w:p>
        </w:tc>
        <w:tc>
          <w:tcPr>
            <w:cnfStyle w:val="000000000000" w:firstRow="0" w:lastRow="0" w:firstColumn="0" w:lastColumn="0" w:oddVBand="0" w:evenVBand="0" w:oddHBand="0" w:evenHBand="0" w:firstRowFirstColumn="0" w:firstRowLastColumn="0" w:lastRowFirstColumn="0" w:lastRowLastColumn="0"/>
            <w:tcW w:w="925" w:type="dxa"/>
            <w:tcBorders>
              <w:left w:val="nil"/>
              <w:right w:val="nil"/>
            </w:tcBorders>
            <w:shd w:val="clear" w:color="auto" w:fill="auto"/>
            <w:noWrap/>
            <w:tcMar/>
          </w:tcPr>
          <w:p w:rsidRPr="00AA7537" w:rsidR="009C1EEB" w:rsidP="65A9F3C3" w:rsidRDefault="00D02439" w14:paraId="107842B4" w14:textId="45A2AFA5">
            <w:pPr>
              <w:pStyle w:val="Normal"/>
              <w:suppressLineNumbers w:val="0"/>
              <w:bidi w:val="0"/>
              <w:spacing w:before="0" w:beforeAutospacing="off" w:after="0" w:afterAutospacing="off" w:line="276" w:lineRule="auto"/>
              <w:ind w:left="0" w:right="0"/>
              <w:jc w:val="left"/>
            </w:pPr>
            <w:r w:rsidRPr="65A9F3C3" w:rsidR="72554CD4">
              <w:rPr>
                <w:rFonts w:ascii="Arial" w:hAnsi="Arial" w:eastAsia="Times New Roman" w:cs="Arial"/>
                <w:lang w:eastAsia="en-GB"/>
              </w:rPr>
              <w:t>HM</w:t>
            </w:r>
          </w:p>
        </w:tc>
        <w:tc>
          <w:tcPr>
            <w:cnfStyle w:val="000000000000" w:firstRow="0" w:lastRow="0" w:firstColumn="0" w:lastColumn="0" w:oddVBand="0" w:evenVBand="0" w:oddHBand="0" w:evenHBand="0" w:firstRowFirstColumn="0" w:firstRowLastColumn="0" w:lastRowFirstColumn="0" w:lastRowLastColumn="0"/>
            <w:tcW w:w="1422" w:type="dxa"/>
            <w:tcBorders>
              <w:left w:val="nil"/>
              <w:right w:val="nil"/>
            </w:tcBorders>
            <w:noWrap/>
            <w:tcMar/>
          </w:tcPr>
          <w:p w:rsidRPr="00AB6DC4" w:rsidR="009C1EEB" w:rsidP="6B1C16FF" w:rsidRDefault="009C1EEB" w14:paraId="70A3B733" w14:textId="657B040D">
            <w:pPr>
              <w:pStyle w:val="Normal"/>
              <w:suppressLineNumbers w:val="0"/>
              <w:bidi w:val="0"/>
              <w:spacing w:before="0" w:beforeAutospacing="off" w:after="0" w:afterAutospacing="off" w:line="276" w:lineRule="auto"/>
              <w:ind w:left="0" w:right="0"/>
              <w:jc w:val="left"/>
              <w:rPr>
                <w:rFonts w:ascii="Arial" w:hAnsi="Arial" w:eastAsia="Times New Roman" w:cs="Arial"/>
                <w:color w:val="000000" w:themeColor="text1" w:themeTint="FF" w:themeShade="FF"/>
                <w:lang w:eastAsia="en-GB"/>
              </w:rPr>
            </w:pPr>
            <w:r w:rsidRPr="6B1C16FF" w:rsidR="6F8E7853">
              <w:rPr>
                <w:rFonts w:ascii="Arial" w:hAnsi="Arial" w:eastAsia="Times New Roman" w:cs="Arial"/>
                <w:color w:val="000000" w:themeColor="text1" w:themeTint="FF" w:themeShade="FF"/>
                <w:lang w:eastAsia="en-GB"/>
              </w:rPr>
              <w:t>Present</w:t>
            </w:r>
          </w:p>
        </w:tc>
      </w:tr>
      <w:tr w:rsidRPr="00AA7537" w:rsidR="00817820" w:rsidTr="6B1C16FF" w14:paraId="7905DF6B" w14:textId="77777777">
        <w:trPr>
          <w:cantSplit/>
        </w:trPr>
        <w:tc>
          <w:tcPr>
            <w:cnfStyle w:val="001000000000" w:firstRow="0" w:lastRow="0" w:firstColumn="1" w:lastColumn="0" w:oddVBand="0" w:evenVBand="0" w:oddHBand="0" w:evenHBand="0" w:firstRowFirstColumn="0" w:firstRowLastColumn="0" w:lastRowFirstColumn="0" w:lastRowLastColumn="0"/>
            <w:tcW w:w="4531" w:type="dxa"/>
            <w:tcBorders>
              <w:left w:val="nil"/>
              <w:right w:val="nil"/>
            </w:tcBorders>
            <w:shd w:val="clear" w:color="auto" w:fill="F2F2F2" w:themeFill="background1" w:themeFillShade="F2"/>
            <w:noWrap/>
            <w:tcMar/>
            <w:hideMark/>
          </w:tcPr>
          <w:p w:rsidRPr="00AA7537" w:rsidR="009C1EEB" w:rsidP="00817820" w:rsidRDefault="009C1EEB" w14:paraId="57D5DF87" w14:textId="77777777">
            <w:pPr>
              <w:spacing w:after="0" w:line="276" w:lineRule="auto"/>
              <w:rPr>
                <w:rFonts w:ascii="Arial" w:hAnsi="Arial" w:eastAsia="Times New Roman" w:cs="Arial"/>
                <w:b w:val="0"/>
                <w:bCs w:val="0"/>
                <w:color w:val="000000" w:themeColor="text1"/>
                <w:lang w:eastAsia="en-GB"/>
              </w:rPr>
            </w:pPr>
            <w:r w:rsidRPr="00AA7537">
              <w:rPr>
                <w:rFonts w:ascii="Arial" w:hAnsi="Arial" w:eastAsia="Times New Roman" w:cs="Arial"/>
                <w:b w:val="0"/>
                <w:bCs w:val="0"/>
                <w:color w:val="000000" w:themeColor="text1"/>
                <w:lang w:eastAsia="en-GB"/>
              </w:rPr>
              <w:t>LCO - Interfaith Officer</w:t>
            </w:r>
          </w:p>
        </w:tc>
        <w:tc>
          <w:tcPr>
            <w:cnfStyle w:val="000000000000" w:firstRow="0" w:lastRow="0" w:firstColumn="0" w:lastColumn="0" w:oddVBand="0" w:evenVBand="0" w:oddHBand="0" w:evenHBand="0" w:firstRowFirstColumn="0" w:firstRowLastColumn="0" w:lastRowFirstColumn="0" w:lastRowLastColumn="0"/>
            <w:tcW w:w="2761" w:type="dxa"/>
            <w:tcBorders>
              <w:left w:val="nil"/>
              <w:right w:val="nil"/>
            </w:tcBorders>
            <w:noWrap/>
            <w:tcMar/>
            <w:hideMark/>
          </w:tcPr>
          <w:p w:rsidRPr="00AA7537" w:rsidR="009C1EEB" w:rsidP="65A9F3C3" w:rsidRDefault="009C1EEB" w14:paraId="42ED284B" w14:textId="36AADE8C">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65A9F3C3" w:rsidR="009C1EEB">
              <w:rPr>
                <w:rFonts w:ascii="Arial" w:hAnsi="Arial" w:cs="Arial"/>
              </w:rPr>
              <w:t>A</w:t>
            </w:r>
            <w:r w:rsidRPr="65A9F3C3" w:rsidR="781DBBEE">
              <w:rPr>
                <w:rFonts w:ascii="Arial" w:hAnsi="Arial" w:cs="Arial"/>
              </w:rPr>
              <w:t>shay Divekar</w:t>
            </w:r>
          </w:p>
        </w:tc>
        <w:tc>
          <w:tcPr>
            <w:cnfStyle w:val="000000000000" w:firstRow="0" w:lastRow="0" w:firstColumn="0" w:lastColumn="0" w:oddVBand="0" w:evenVBand="0" w:oddHBand="0" w:evenHBand="0" w:firstRowFirstColumn="0" w:firstRowLastColumn="0" w:lastRowFirstColumn="0" w:lastRowLastColumn="0"/>
            <w:tcW w:w="925" w:type="dxa"/>
            <w:tcBorders>
              <w:left w:val="nil"/>
              <w:right w:val="nil"/>
            </w:tcBorders>
            <w:shd w:val="clear" w:color="auto" w:fill="auto"/>
            <w:noWrap/>
            <w:tcMar/>
          </w:tcPr>
          <w:p w:rsidRPr="00AA7537" w:rsidR="009C1EEB" w:rsidP="65A9F3C3" w:rsidRDefault="00D02439" w14:paraId="1F2F8E74" w14:textId="29BFEA9E">
            <w:pPr>
              <w:pStyle w:val="Normal"/>
              <w:suppressLineNumbers w:val="0"/>
              <w:bidi w:val="0"/>
              <w:spacing w:before="0" w:beforeAutospacing="off" w:after="0" w:afterAutospacing="off" w:line="276" w:lineRule="auto"/>
              <w:ind w:left="0" w:right="0"/>
              <w:jc w:val="left"/>
            </w:pPr>
            <w:r w:rsidRPr="65A9F3C3" w:rsidR="781DBBEE">
              <w:rPr>
                <w:rFonts w:ascii="Arial" w:hAnsi="Arial" w:eastAsia="Times New Roman" w:cs="Arial"/>
                <w:color w:val="000000" w:themeColor="text1" w:themeTint="FF" w:themeShade="FF"/>
                <w:lang w:eastAsia="en-GB"/>
              </w:rPr>
              <w:t>AD</w:t>
            </w:r>
          </w:p>
        </w:tc>
        <w:tc>
          <w:tcPr>
            <w:cnfStyle w:val="000000000000" w:firstRow="0" w:lastRow="0" w:firstColumn="0" w:lastColumn="0" w:oddVBand="0" w:evenVBand="0" w:oddHBand="0" w:evenHBand="0" w:firstRowFirstColumn="0" w:firstRowLastColumn="0" w:lastRowFirstColumn="0" w:lastRowLastColumn="0"/>
            <w:tcW w:w="1422" w:type="dxa"/>
            <w:tcBorders>
              <w:left w:val="nil"/>
              <w:right w:val="nil"/>
            </w:tcBorders>
            <w:noWrap/>
            <w:tcMar/>
          </w:tcPr>
          <w:p w:rsidRPr="00AB6DC4" w:rsidR="009C1EEB" w:rsidP="029255F8" w:rsidRDefault="009C1EEB" w14:paraId="7E78BD5F" w14:textId="6D5905D7">
            <w:pPr>
              <w:pStyle w:val="Normal"/>
              <w:suppressLineNumbers w:val="0"/>
              <w:bidi w:val="0"/>
              <w:spacing w:before="0" w:beforeAutospacing="off" w:after="0" w:afterAutospacing="off" w:line="276" w:lineRule="auto"/>
              <w:ind w:left="0" w:right="0"/>
              <w:jc w:val="left"/>
            </w:pPr>
            <w:r w:rsidRPr="029255F8" w:rsidR="671E8798">
              <w:rPr>
                <w:rFonts w:ascii="Arial" w:hAnsi="Arial" w:eastAsia="Times New Roman" w:cs="Arial"/>
                <w:color w:val="000000" w:themeColor="text1" w:themeTint="FF" w:themeShade="FF"/>
                <w:lang w:eastAsia="en-GB"/>
              </w:rPr>
              <w:t>Present</w:t>
            </w:r>
          </w:p>
        </w:tc>
      </w:tr>
      <w:tr w:rsidRPr="00AA7537" w:rsidR="00817820" w:rsidTr="6B1C16FF" w14:paraId="0C8E809E" w14:textId="77777777">
        <w:trPr>
          <w:cantSplit/>
        </w:trPr>
        <w:tc>
          <w:tcPr>
            <w:cnfStyle w:val="001000000000" w:firstRow="0" w:lastRow="0" w:firstColumn="1" w:lastColumn="0" w:oddVBand="0" w:evenVBand="0" w:oddHBand="0" w:evenHBand="0" w:firstRowFirstColumn="0" w:firstRowLastColumn="0" w:lastRowFirstColumn="0" w:lastRowLastColumn="0"/>
            <w:tcW w:w="4531" w:type="dxa"/>
            <w:tcBorders>
              <w:left w:val="nil"/>
              <w:right w:val="nil"/>
            </w:tcBorders>
            <w:shd w:val="clear" w:color="auto" w:fill="F2F2F2" w:themeFill="background1" w:themeFillShade="F2"/>
            <w:noWrap/>
            <w:tcMar/>
            <w:hideMark/>
          </w:tcPr>
          <w:p w:rsidRPr="00AA7537" w:rsidR="009C1EEB" w:rsidP="00817820" w:rsidRDefault="009C1EEB" w14:paraId="7158FA17" w14:textId="77777777">
            <w:pPr>
              <w:spacing w:after="0" w:line="276" w:lineRule="auto"/>
              <w:rPr>
                <w:rFonts w:ascii="Arial" w:hAnsi="Arial" w:eastAsia="Times New Roman" w:cs="Arial"/>
                <w:b w:val="0"/>
                <w:bCs w:val="0"/>
                <w:color w:val="000000" w:themeColor="text1"/>
                <w:lang w:eastAsia="en-GB"/>
              </w:rPr>
            </w:pPr>
            <w:r w:rsidRPr="00AA7537">
              <w:rPr>
                <w:rFonts w:ascii="Arial" w:hAnsi="Arial" w:eastAsia="Times New Roman" w:cs="Arial"/>
                <w:b w:val="0"/>
                <w:bCs w:val="0"/>
                <w:color w:val="000000" w:themeColor="text1"/>
                <w:lang w:eastAsia="en-GB"/>
              </w:rPr>
              <w:t>LCO - International Officer</w:t>
            </w:r>
          </w:p>
        </w:tc>
        <w:tc>
          <w:tcPr>
            <w:cnfStyle w:val="000000000000" w:firstRow="0" w:lastRow="0" w:firstColumn="0" w:lastColumn="0" w:oddVBand="0" w:evenVBand="0" w:oddHBand="0" w:evenHBand="0" w:firstRowFirstColumn="0" w:firstRowLastColumn="0" w:lastRowFirstColumn="0" w:lastRowLastColumn="0"/>
            <w:tcW w:w="2761" w:type="dxa"/>
            <w:tcBorders>
              <w:left w:val="nil"/>
              <w:right w:val="nil"/>
            </w:tcBorders>
            <w:noWrap/>
            <w:tcMar/>
            <w:hideMark/>
          </w:tcPr>
          <w:p w:rsidRPr="00AA7537" w:rsidR="009C1EEB" w:rsidP="00817820" w:rsidRDefault="009C1EEB" w14:paraId="7D7F25AF" w14:textId="52E1D511">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themeColor="text1"/>
                <w:lang w:eastAsia="en-GB"/>
              </w:rPr>
            </w:pPr>
            <w:proofErr w:type="spellStart"/>
            <w:r w:rsidRPr="00AA7537">
              <w:rPr>
                <w:rFonts w:ascii="Arial" w:hAnsi="Arial" w:cs="Arial"/>
              </w:rPr>
              <w:t>Yuanze</w:t>
            </w:r>
            <w:proofErr w:type="spellEnd"/>
            <w:r w:rsidRPr="00AA7537">
              <w:rPr>
                <w:rFonts w:ascii="Arial" w:hAnsi="Arial" w:cs="Arial"/>
              </w:rPr>
              <w:t xml:space="preserve"> Xia</w:t>
            </w:r>
          </w:p>
        </w:tc>
        <w:tc>
          <w:tcPr>
            <w:cnfStyle w:val="000000000000" w:firstRow="0" w:lastRow="0" w:firstColumn="0" w:lastColumn="0" w:oddVBand="0" w:evenVBand="0" w:oddHBand="0" w:evenHBand="0" w:firstRowFirstColumn="0" w:firstRowLastColumn="0" w:lastRowFirstColumn="0" w:lastRowLastColumn="0"/>
            <w:tcW w:w="925" w:type="dxa"/>
            <w:tcBorders>
              <w:left w:val="nil"/>
              <w:right w:val="nil"/>
            </w:tcBorders>
            <w:shd w:val="clear" w:color="auto" w:fill="auto"/>
            <w:noWrap/>
            <w:tcMar/>
          </w:tcPr>
          <w:p w:rsidRPr="00AA7537" w:rsidR="009C1EEB" w:rsidP="00817820" w:rsidRDefault="00D02439" w14:paraId="11D5A8FB" w14:textId="0FDAE3C1">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themeColor="text1"/>
                <w:lang w:eastAsia="en-GB"/>
              </w:rPr>
            </w:pPr>
            <w:r w:rsidRPr="00AA7537">
              <w:rPr>
                <w:rFonts w:ascii="Arial" w:hAnsi="Arial" w:eastAsia="Times New Roman" w:cs="Arial"/>
                <w:color w:val="000000" w:themeColor="text1"/>
                <w:lang w:eastAsia="en-GB"/>
              </w:rPr>
              <w:t>YX</w:t>
            </w:r>
          </w:p>
        </w:tc>
        <w:tc>
          <w:tcPr>
            <w:cnfStyle w:val="000000000000" w:firstRow="0" w:lastRow="0" w:firstColumn="0" w:lastColumn="0" w:oddVBand="0" w:evenVBand="0" w:oddHBand="0" w:evenHBand="0" w:firstRowFirstColumn="0" w:firstRowLastColumn="0" w:lastRowFirstColumn="0" w:lastRowLastColumn="0"/>
            <w:tcW w:w="1422" w:type="dxa"/>
            <w:tcBorders>
              <w:left w:val="nil"/>
              <w:right w:val="nil"/>
            </w:tcBorders>
            <w:noWrap/>
            <w:tcMar/>
          </w:tcPr>
          <w:p w:rsidRPr="00AB6DC4" w:rsidR="009C1EEB" w:rsidP="6B1C16FF" w:rsidRDefault="009C1EEB" w14:paraId="4CC06925" w14:textId="44130D55">
            <w:pPr>
              <w:pStyle w:val="Normal"/>
              <w:suppressLineNumbers w:val="0"/>
              <w:bidi w:val="0"/>
              <w:spacing w:before="0" w:beforeAutospacing="off" w:after="0" w:afterAutospacing="off" w:line="276" w:lineRule="auto"/>
              <w:ind w:left="0" w:right="0"/>
              <w:jc w:val="left"/>
            </w:pPr>
            <w:r w:rsidRPr="6B1C16FF" w:rsidR="19C9B1C2">
              <w:rPr>
                <w:rFonts w:ascii="Arial" w:hAnsi="Arial" w:eastAsia="Times New Roman" w:cs="Arial"/>
                <w:color w:val="000000" w:themeColor="text1" w:themeTint="FF" w:themeShade="FF"/>
                <w:lang w:eastAsia="en-GB"/>
              </w:rPr>
              <w:t xml:space="preserve">Apologies </w:t>
            </w:r>
          </w:p>
        </w:tc>
      </w:tr>
      <w:tr w:rsidRPr="00AA7537" w:rsidR="00817820" w:rsidTr="6B1C16FF" w14:paraId="744A0299" w14:textId="77777777">
        <w:trPr>
          <w:cantSplit/>
        </w:trPr>
        <w:tc>
          <w:tcPr>
            <w:cnfStyle w:val="001000000000" w:firstRow="0" w:lastRow="0" w:firstColumn="1" w:lastColumn="0" w:oddVBand="0" w:evenVBand="0" w:oddHBand="0" w:evenHBand="0" w:firstRowFirstColumn="0" w:firstRowLastColumn="0" w:lastRowFirstColumn="0" w:lastRowLastColumn="0"/>
            <w:tcW w:w="4531" w:type="dxa"/>
            <w:tcBorders>
              <w:left w:val="nil"/>
              <w:right w:val="nil"/>
            </w:tcBorders>
            <w:shd w:val="clear" w:color="auto" w:fill="F2F2F2" w:themeFill="background1" w:themeFillShade="F2"/>
            <w:noWrap/>
            <w:tcMar/>
            <w:hideMark/>
          </w:tcPr>
          <w:p w:rsidRPr="00AA7537" w:rsidR="009C1EEB" w:rsidP="00817820" w:rsidRDefault="009C1EEB" w14:paraId="51E8EE83" w14:textId="77777777">
            <w:pPr>
              <w:spacing w:after="0" w:line="276" w:lineRule="auto"/>
              <w:rPr>
                <w:rFonts w:ascii="Arial" w:hAnsi="Arial" w:eastAsia="Times New Roman" w:cs="Arial"/>
                <w:b w:val="0"/>
                <w:bCs w:val="0"/>
                <w:color w:val="000000" w:themeColor="text1"/>
                <w:lang w:eastAsia="en-GB"/>
              </w:rPr>
            </w:pPr>
            <w:r w:rsidRPr="00AA7537">
              <w:rPr>
                <w:rFonts w:ascii="Arial" w:hAnsi="Arial" w:eastAsia="Times New Roman" w:cs="Arial"/>
                <w:b w:val="0"/>
                <w:bCs w:val="0"/>
                <w:color w:val="000000" w:themeColor="text1"/>
                <w:lang w:eastAsia="en-GB"/>
              </w:rPr>
              <w:t>LCO - Working Class Officer</w:t>
            </w:r>
          </w:p>
        </w:tc>
        <w:tc>
          <w:tcPr>
            <w:cnfStyle w:val="000000000000" w:firstRow="0" w:lastRow="0" w:firstColumn="0" w:lastColumn="0" w:oddVBand="0" w:evenVBand="0" w:oddHBand="0" w:evenHBand="0" w:firstRowFirstColumn="0" w:firstRowLastColumn="0" w:lastRowFirstColumn="0" w:lastRowLastColumn="0"/>
            <w:tcW w:w="2761" w:type="dxa"/>
            <w:tcBorders>
              <w:left w:val="nil"/>
              <w:right w:val="nil"/>
            </w:tcBorders>
            <w:noWrap/>
            <w:tcMar/>
            <w:hideMark/>
          </w:tcPr>
          <w:p w:rsidRPr="00AA7537" w:rsidR="009C1EEB" w:rsidP="65A9F3C3" w:rsidRDefault="009C1EEB" w14:paraId="7012EB82" w14:textId="4F1D79CB">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65A9F3C3" w:rsidR="06B5B16F">
              <w:rPr>
                <w:rFonts w:ascii="Arial" w:hAnsi="Arial" w:cs="Arial"/>
              </w:rPr>
              <w:t>Scarlett Kilford</w:t>
            </w:r>
          </w:p>
        </w:tc>
        <w:tc>
          <w:tcPr>
            <w:cnfStyle w:val="000000000000" w:firstRow="0" w:lastRow="0" w:firstColumn="0" w:lastColumn="0" w:oddVBand="0" w:evenVBand="0" w:oddHBand="0" w:evenHBand="0" w:firstRowFirstColumn="0" w:firstRowLastColumn="0" w:lastRowFirstColumn="0" w:lastRowLastColumn="0"/>
            <w:tcW w:w="925" w:type="dxa"/>
            <w:tcBorders>
              <w:left w:val="nil"/>
              <w:right w:val="nil"/>
            </w:tcBorders>
            <w:shd w:val="clear" w:color="auto" w:fill="auto"/>
            <w:noWrap/>
            <w:tcMar/>
          </w:tcPr>
          <w:p w:rsidRPr="00AA7537" w:rsidR="009C1EEB" w:rsidP="65A9F3C3" w:rsidRDefault="00D02439" w14:paraId="20E1C4DA" w14:textId="614D77CC">
            <w:pPr>
              <w:pStyle w:val="Normal"/>
              <w:suppressLineNumbers w:val="0"/>
              <w:bidi w:val="0"/>
              <w:spacing w:before="0" w:beforeAutospacing="off" w:after="0" w:afterAutospacing="off" w:line="276" w:lineRule="auto"/>
              <w:ind w:left="0" w:right="0"/>
              <w:jc w:val="left"/>
            </w:pPr>
            <w:r w:rsidRPr="65A9F3C3" w:rsidR="06B5B16F">
              <w:rPr>
                <w:rFonts w:ascii="Arial" w:hAnsi="Arial" w:eastAsia="Times New Roman" w:cs="Arial"/>
                <w:color w:val="000000" w:themeColor="text1" w:themeTint="FF" w:themeShade="FF"/>
                <w:lang w:eastAsia="en-GB"/>
              </w:rPr>
              <w:t>SK</w:t>
            </w:r>
          </w:p>
        </w:tc>
        <w:tc>
          <w:tcPr>
            <w:cnfStyle w:val="000000000000" w:firstRow="0" w:lastRow="0" w:firstColumn="0" w:lastColumn="0" w:oddVBand="0" w:evenVBand="0" w:oddHBand="0" w:evenHBand="0" w:firstRowFirstColumn="0" w:firstRowLastColumn="0" w:lastRowFirstColumn="0" w:lastRowLastColumn="0"/>
            <w:tcW w:w="1422" w:type="dxa"/>
            <w:tcBorders>
              <w:left w:val="nil"/>
              <w:right w:val="nil"/>
            </w:tcBorders>
            <w:noWrap/>
            <w:tcMar/>
          </w:tcPr>
          <w:p w:rsidRPr="00AA7537" w:rsidR="009C1EEB" w:rsidP="00817820" w:rsidRDefault="009C1EEB" w14:paraId="1049A4F5" w14:textId="65AB6FB6">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themeColor="text1"/>
                <w:lang w:eastAsia="en-GB"/>
              </w:rPr>
            </w:pPr>
            <w:r w:rsidRPr="7C935BEE" w:rsidR="20B9EAE5">
              <w:rPr>
                <w:rFonts w:ascii="Arial" w:hAnsi="Arial" w:eastAsia="Times New Roman" w:cs="Arial"/>
                <w:color w:val="000000" w:themeColor="text1" w:themeTint="FF" w:themeShade="FF"/>
                <w:lang w:eastAsia="en-GB"/>
              </w:rPr>
              <w:t>Present</w:t>
            </w:r>
          </w:p>
        </w:tc>
      </w:tr>
      <w:tr w:rsidRPr="00AA7537" w:rsidR="00817820" w:rsidTr="6B1C16FF" w14:paraId="55F8716C" w14:textId="77777777">
        <w:trPr>
          <w:cantSplit/>
        </w:trPr>
        <w:tc>
          <w:tcPr>
            <w:cnfStyle w:val="001000000000" w:firstRow="0" w:lastRow="0" w:firstColumn="1" w:lastColumn="0" w:oddVBand="0" w:evenVBand="0" w:oddHBand="0" w:evenHBand="0" w:firstRowFirstColumn="0" w:firstRowLastColumn="0" w:lastRowFirstColumn="0" w:lastRowLastColumn="0"/>
            <w:tcW w:w="4531" w:type="dxa"/>
            <w:tcBorders>
              <w:left w:val="nil"/>
              <w:right w:val="nil"/>
            </w:tcBorders>
            <w:shd w:val="clear" w:color="auto" w:fill="F2F2F2" w:themeFill="background1" w:themeFillShade="F2"/>
            <w:noWrap/>
            <w:tcMar/>
            <w:hideMark/>
          </w:tcPr>
          <w:p w:rsidRPr="00AA7537" w:rsidR="00CB3F15" w:rsidP="00817820" w:rsidRDefault="00CB3F15" w14:paraId="57CDF21F" w14:textId="77777777">
            <w:pPr>
              <w:spacing w:after="0" w:line="276" w:lineRule="auto"/>
              <w:rPr>
                <w:rFonts w:ascii="Arial" w:hAnsi="Arial" w:eastAsia="Times New Roman" w:cs="Arial"/>
                <w:b w:val="0"/>
                <w:bCs w:val="0"/>
                <w:color w:val="000000" w:themeColor="text1"/>
                <w:lang w:eastAsia="en-GB"/>
              </w:rPr>
            </w:pPr>
            <w:r w:rsidRPr="00AA7537">
              <w:rPr>
                <w:rFonts w:ascii="Arial" w:hAnsi="Arial" w:eastAsia="Times New Roman" w:cs="Arial"/>
                <w:b w:val="0"/>
                <w:bCs w:val="0"/>
                <w:color w:val="000000" w:themeColor="text1"/>
                <w:lang w:eastAsia="en-GB"/>
              </w:rPr>
              <w:t>Welfare Officer of CU - RCSU</w:t>
            </w:r>
          </w:p>
        </w:tc>
        <w:tc>
          <w:tcPr>
            <w:cnfStyle w:val="000000000000" w:firstRow="0" w:lastRow="0" w:firstColumn="0" w:lastColumn="0" w:oddVBand="0" w:evenVBand="0" w:oddHBand="0" w:evenHBand="0" w:firstRowFirstColumn="0" w:firstRowLastColumn="0" w:lastRowFirstColumn="0" w:lastRowLastColumn="0"/>
            <w:tcW w:w="2761" w:type="dxa"/>
            <w:tcBorders>
              <w:left w:val="nil"/>
              <w:right w:val="nil"/>
            </w:tcBorders>
            <w:noWrap/>
            <w:tcMar/>
            <w:hideMark/>
          </w:tcPr>
          <w:p w:rsidRPr="00AA7537" w:rsidR="00CB3F15" w:rsidP="65A9F3C3" w:rsidRDefault="004A63C9" w14:paraId="12CE6C2D" w14:textId="42526D0B">
            <w:pPr>
              <w:pStyle w:val="Normal"/>
              <w:suppressLineNumbers w:val="0"/>
              <w:bidi w:val="0"/>
              <w:spacing w:before="0" w:beforeAutospacing="off" w:after="0" w:afterAutospacing="off" w:line="276" w:lineRule="auto"/>
              <w:ind w:left="0" w:right="0"/>
              <w:jc w:val="left"/>
            </w:pPr>
            <w:r w:rsidRPr="65A9F3C3" w:rsidR="3063EF09">
              <w:rPr>
                <w:rFonts w:ascii="Arial" w:hAnsi="Arial" w:cs="Arial"/>
              </w:rPr>
              <w:t>Stefaniia Medvetskaia</w:t>
            </w:r>
          </w:p>
        </w:tc>
        <w:tc>
          <w:tcPr>
            <w:cnfStyle w:val="000000000000" w:firstRow="0" w:lastRow="0" w:firstColumn="0" w:lastColumn="0" w:oddVBand="0" w:evenVBand="0" w:oddHBand="0" w:evenHBand="0" w:firstRowFirstColumn="0" w:firstRowLastColumn="0" w:lastRowFirstColumn="0" w:lastRowLastColumn="0"/>
            <w:tcW w:w="925" w:type="dxa"/>
            <w:tcBorders>
              <w:left w:val="nil"/>
              <w:right w:val="nil"/>
            </w:tcBorders>
            <w:shd w:val="clear" w:color="auto" w:fill="auto"/>
            <w:noWrap/>
            <w:tcMar/>
          </w:tcPr>
          <w:p w:rsidRPr="00AA7537" w:rsidR="00CB3F15" w:rsidP="65A9F3C3" w:rsidRDefault="00D02439" w14:paraId="1418B6D1" w14:textId="30893828">
            <w:pPr>
              <w:pStyle w:val="Normal"/>
              <w:suppressLineNumbers w:val="0"/>
              <w:bidi w:val="0"/>
              <w:spacing w:before="0" w:beforeAutospacing="off" w:after="0" w:afterAutospacing="off" w:line="276" w:lineRule="auto"/>
              <w:ind w:left="0" w:right="0"/>
              <w:jc w:val="left"/>
            </w:pPr>
            <w:r w:rsidRPr="65A9F3C3" w:rsidR="3063EF09">
              <w:rPr>
                <w:rFonts w:ascii="Arial" w:hAnsi="Arial" w:eastAsia="Times New Roman" w:cs="Arial"/>
                <w:color w:val="000000" w:themeColor="text1" w:themeTint="FF" w:themeShade="FF"/>
                <w:lang w:eastAsia="en-GB"/>
              </w:rPr>
              <w:t>SM</w:t>
            </w:r>
          </w:p>
        </w:tc>
        <w:tc>
          <w:tcPr>
            <w:cnfStyle w:val="000000000000" w:firstRow="0" w:lastRow="0" w:firstColumn="0" w:lastColumn="0" w:oddVBand="0" w:evenVBand="0" w:oddHBand="0" w:evenHBand="0" w:firstRowFirstColumn="0" w:firstRowLastColumn="0" w:lastRowFirstColumn="0" w:lastRowLastColumn="0"/>
            <w:tcW w:w="1422" w:type="dxa"/>
            <w:tcBorders>
              <w:left w:val="nil"/>
              <w:right w:val="nil"/>
            </w:tcBorders>
            <w:noWrap/>
            <w:tcMar/>
          </w:tcPr>
          <w:p w:rsidRPr="00AB6DC4" w:rsidR="00CB3F15" w:rsidP="25283A97" w:rsidRDefault="00CB3F15" w14:paraId="132A39CF" w14:textId="52581C5A">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themeColor="text1"/>
                <w:lang w:eastAsia="en-GB"/>
              </w:rPr>
            </w:pPr>
            <w:r w:rsidRPr="7C935BEE" w:rsidR="5EEC4904">
              <w:rPr>
                <w:rFonts w:ascii="Arial" w:hAnsi="Arial" w:eastAsia="Times New Roman" w:cs="Arial"/>
                <w:color w:val="000000" w:themeColor="text1" w:themeTint="FF" w:themeShade="FF"/>
                <w:lang w:eastAsia="en-GB"/>
              </w:rPr>
              <w:t>Present</w:t>
            </w:r>
          </w:p>
        </w:tc>
      </w:tr>
      <w:tr w:rsidRPr="00AA7537" w:rsidR="00803935" w:rsidTr="6B1C16FF" w14:paraId="01795B3B" w14:textId="77777777">
        <w:trPr>
          <w:cantSplit/>
        </w:trPr>
        <w:tc>
          <w:tcPr>
            <w:cnfStyle w:val="001000000000" w:firstRow="0" w:lastRow="0" w:firstColumn="1" w:lastColumn="0" w:oddVBand="0" w:evenVBand="0" w:oddHBand="0" w:evenHBand="0" w:firstRowFirstColumn="0" w:firstRowLastColumn="0" w:lastRowFirstColumn="0" w:lastRowLastColumn="0"/>
            <w:tcW w:w="4531" w:type="dxa"/>
            <w:tcBorders>
              <w:left w:val="nil"/>
              <w:right w:val="nil"/>
            </w:tcBorders>
            <w:shd w:val="clear" w:color="auto" w:fill="F2F2F2" w:themeFill="background1" w:themeFillShade="F2"/>
            <w:noWrap/>
            <w:tcMar/>
            <w:hideMark/>
          </w:tcPr>
          <w:p w:rsidRPr="00AA7537" w:rsidR="00CB3F15" w:rsidP="00817820" w:rsidRDefault="00CB3F15" w14:paraId="3724110E" w14:textId="77777777">
            <w:pPr>
              <w:spacing w:after="0" w:line="276" w:lineRule="auto"/>
              <w:rPr>
                <w:rFonts w:ascii="Arial" w:hAnsi="Arial" w:eastAsia="Times New Roman" w:cs="Arial"/>
                <w:b w:val="0"/>
                <w:bCs w:val="0"/>
                <w:color w:val="000000" w:themeColor="text1"/>
                <w:lang w:eastAsia="en-GB"/>
              </w:rPr>
            </w:pPr>
            <w:r w:rsidRPr="00AA7537">
              <w:rPr>
                <w:rFonts w:ascii="Arial" w:hAnsi="Arial" w:eastAsia="Times New Roman" w:cs="Arial"/>
                <w:b w:val="0"/>
                <w:bCs w:val="0"/>
                <w:color w:val="000000" w:themeColor="text1"/>
                <w:lang w:eastAsia="en-GB"/>
              </w:rPr>
              <w:t>Welfare Officer of CU - ICSMSU</w:t>
            </w:r>
          </w:p>
        </w:tc>
        <w:tc>
          <w:tcPr>
            <w:cnfStyle w:val="000000000000" w:firstRow="0" w:lastRow="0" w:firstColumn="0" w:lastColumn="0" w:oddVBand="0" w:evenVBand="0" w:oddHBand="0" w:evenHBand="0" w:firstRowFirstColumn="0" w:firstRowLastColumn="0" w:lastRowFirstColumn="0" w:lastRowLastColumn="0"/>
            <w:tcW w:w="2761" w:type="dxa"/>
            <w:tcBorders>
              <w:left w:val="nil"/>
              <w:right w:val="nil"/>
            </w:tcBorders>
            <w:noWrap/>
            <w:tcMar/>
            <w:hideMark/>
          </w:tcPr>
          <w:p w:rsidRPr="00AA7537" w:rsidR="00CB3F15" w:rsidP="65A9F3C3" w:rsidRDefault="004A63C9" w14:paraId="7DAF113C" w14:textId="7AE5B729">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65A9F3C3" w:rsidR="01EBB4A2">
              <w:rPr>
                <w:rFonts w:ascii="Arial" w:hAnsi="Arial" w:cs="Arial"/>
              </w:rPr>
              <w:t>Ketevani</w:t>
            </w:r>
            <w:r w:rsidRPr="65A9F3C3" w:rsidR="01EBB4A2">
              <w:rPr>
                <w:rFonts w:ascii="Arial" w:hAnsi="Arial" w:cs="Arial"/>
              </w:rPr>
              <w:t xml:space="preserve"> Asatiani</w:t>
            </w:r>
            <w:r w:rsidRPr="65A9F3C3" w:rsidR="3D75BBF6">
              <w:rPr>
                <w:rFonts w:ascii="Arial" w:hAnsi="Arial" w:cs="Arial"/>
              </w:rPr>
              <w:t>-Kalandaze</w:t>
            </w:r>
          </w:p>
        </w:tc>
        <w:tc>
          <w:tcPr>
            <w:cnfStyle w:val="000000000000" w:firstRow="0" w:lastRow="0" w:firstColumn="0" w:lastColumn="0" w:oddVBand="0" w:evenVBand="0" w:oddHBand="0" w:evenHBand="0" w:firstRowFirstColumn="0" w:firstRowLastColumn="0" w:lastRowFirstColumn="0" w:lastRowLastColumn="0"/>
            <w:tcW w:w="925" w:type="dxa"/>
            <w:tcBorders>
              <w:left w:val="nil"/>
              <w:right w:val="nil"/>
            </w:tcBorders>
            <w:shd w:val="clear" w:color="auto" w:fill="auto"/>
            <w:noWrap/>
            <w:tcMar/>
          </w:tcPr>
          <w:p w:rsidRPr="00AA7537" w:rsidR="00CB3F15" w:rsidP="00817820" w:rsidRDefault="00D02439" w14:paraId="4035321E" w14:textId="5EC51535">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themeColor="text1"/>
                <w:lang w:eastAsia="en-GB"/>
              </w:rPr>
            </w:pPr>
            <w:r w:rsidRPr="65A9F3C3" w:rsidR="3D75BBF6">
              <w:rPr>
                <w:rFonts w:ascii="Arial" w:hAnsi="Arial" w:eastAsia="Times New Roman" w:cs="Arial"/>
                <w:color w:val="000000" w:themeColor="text1" w:themeTint="FF" w:themeShade="FF"/>
                <w:lang w:eastAsia="en-GB"/>
              </w:rPr>
              <w:t>KAK</w:t>
            </w:r>
          </w:p>
        </w:tc>
        <w:tc>
          <w:tcPr>
            <w:cnfStyle w:val="000000000000" w:firstRow="0" w:lastRow="0" w:firstColumn="0" w:lastColumn="0" w:oddVBand="0" w:evenVBand="0" w:oddHBand="0" w:evenHBand="0" w:firstRowFirstColumn="0" w:firstRowLastColumn="0" w:lastRowFirstColumn="0" w:lastRowLastColumn="0"/>
            <w:tcW w:w="1422" w:type="dxa"/>
            <w:tcBorders>
              <w:left w:val="nil"/>
              <w:right w:val="nil"/>
            </w:tcBorders>
            <w:noWrap/>
            <w:tcMar/>
          </w:tcPr>
          <w:p w:rsidRPr="00AB6DC4" w:rsidR="00CB3F15" w:rsidP="029255F8" w:rsidRDefault="00CB3F15" w14:paraId="53D08489" w14:textId="64A1CED4">
            <w:pPr>
              <w:pStyle w:val="Normal"/>
              <w:suppressLineNumbers w:val="0"/>
              <w:bidi w:val="0"/>
              <w:spacing w:before="0" w:beforeAutospacing="off" w:after="0" w:afterAutospacing="off" w:line="276" w:lineRule="auto"/>
              <w:ind w:left="0" w:right="0"/>
              <w:jc w:val="left"/>
            </w:pPr>
            <w:r w:rsidRPr="029255F8" w:rsidR="1DE8A6D7">
              <w:rPr>
                <w:rFonts w:ascii="Arial" w:hAnsi="Arial" w:eastAsia="Times New Roman" w:cs="Arial"/>
                <w:color w:val="000000" w:themeColor="text1" w:themeTint="FF" w:themeShade="FF"/>
                <w:lang w:eastAsia="en-GB"/>
              </w:rPr>
              <w:t xml:space="preserve">Absent </w:t>
            </w:r>
          </w:p>
        </w:tc>
      </w:tr>
      <w:tr w:rsidR="65A9F3C3" w:rsidTr="6B1C16FF" w14:paraId="0B47C06B">
        <w:trPr>
          <w:cantSplit/>
          <w:jc w:val="center"/>
          <w:trHeight w:val="300"/>
        </w:trPr>
        <w:tc>
          <w:tcPr>
            <w:cnfStyle w:val="001000000000" w:firstRow="0" w:lastRow="0" w:firstColumn="1" w:lastColumn="0" w:oddVBand="0" w:evenVBand="0" w:oddHBand="0" w:evenHBand="0" w:firstRowFirstColumn="0" w:firstRowLastColumn="0" w:lastRowFirstColumn="0" w:lastRowLastColumn="0"/>
            <w:tcW w:w="4531" w:type="dxa"/>
            <w:tcBorders>
              <w:left w:val="nil"/>
              <w:right w:val="nil"/>
            </w:tcBorders>
            <w:shd w:val="clear" w:color="auto" w:fill="F2F2F2" w:themeFill="background1" w:themeFillShade="F2"/>
            <w:noWrap/>
            <w:tcMar/>
            <w:hideMark/>
          </w:tcPr>
          <w:p w:rsidR="0F178A7D" w:rsidP="65A9F3C3" w:rsidRDefault="0F178A7D" w14:paraId="7376E393" w14:textId="6F6ADCC5">
            <w:pPr>
              <w:pStyle w:val="Normal"/>
              <w:spacing w:line="276" w:lineRule="auto"/>
              <w:rPr>
                <w:rFonts w:ascii="Arial" w:hAnsi="Arial" w:eastAsia="Times New Roman" w:cs="Arial"/>
                <w:b w:val="0"/>
                <w:bCs w:val="0"/>
                <w:color w:val="000000" w:themeColor="text1" w:themeTint="FF" w:themeShade="FF"/>
                <w:lang w:eastAsia="en-GB"/>
              </w:rPr>
            </w:pPr>
            <w:r w:rsidRPr="65A9F3C3" w:rsidR="0F178A7D">
              <w:rPr>
                <w:rFonts w:ascii="Arial" w:hAnsi="Arial" w:eastAsia="Times New Roman" w:cs="Arial"/>
                <w:b w:val="0"/>
                <w:bCs w:val="0"/>
                <w:color w:val="000000" w:themeColor="text1" w:themeTint="FF" w:themeShade="FF"/>
                <w:lang w:eastAsia="en-GB"/>
              </w:rPr>
              <w:t>Welfare Officer of CU - CGSU</w:t>
            </w:r>
          </w:p>
        </w:tc>
        <w:tc>
          <w:tcPr>
            <w:cnfStyle w:val="000000000000" w:firstRow="0" w:lastRow="0" w:firstColumn="0" w:lastColumn="0" w:oddVBand="0" w:evenVBand="0" w:oddHBand="0" w:evenHBand="0" w:firstRowFirstColumn="0" w:firstRowLastColumn="0" w:lastRowFirstColumn="0" w:lastRowLastColumn="0"/>
            <w:tcW w:w="2761" w:type="dxa"/>
            <w:tcBorders>
              <w:left w:val="nil"/>
              <w:right w:val="nil"/>
            </w:tcBorders>
            <w:noWrap/>
            <w:tcMar/>
            <w:hideMark/>
          </w:tcPr>
          <w:p w:rsidR="0F178A7D" w:rsidP="65A9F3C3" w:rsidRDefault="0F178A7D" w14:paraId="0B8EAF07" w14:textId="238682C2">
            <w:pPr>
              <w:pStyle w:val="Normal"/>
              <w:spacing w:line="276" w:lineRule="auto"/>
              <w:rPr>
                <w:rFonts w:ascii="Arial" w:hAnsi="Arial" w:cs="Arial"/>
              </w:rPr>
            </w:pPr>
            <w:r w:rsidRPr="65A9F3C3" w:rsidR="0F178A7D">
              <w:rPr>
                <w:rFonts w:ascii="Arial" w:hAnsi="Arial" w:cs="Arial"/>
              </w:rPr>
              <w:t>Adrib Ahmed</w:t>
            </w:r>
          </w:p>
        </w:tc>
        <w:tc>
          <w:tcPr>
            <w:cnfStyle w:val="000000000000" w:firstRow="0" w:lastRow="0" w:firstColumn="0" w:lastColumn="0" w:oddVBand="0" w:evenVBand="0" w:oddHBand="0" w:evenHBand="0" w:firstRowFirstColumn="0" w:firstRowLastColumn="0" w:lastRowFirstColumn="0" w:lastRowLastColumn="0"/>
            <w:tcW w:w="925" w:type="dxa"/>
            <w:tcBorders>
              <w:left w:val="nil"/>
              <w:right w:val="nil"/>
            </w:tcBorders>
            <w:shd w:val="clear" w:color="auto" w:fill="auto"/>
            <w:noWrap/>
            <w:tcMar/>
          </w:tcPr>
          <w:p w:rsidR="0F178A7D" w:rsidP="65A9F3C3" w:rsidRDefault="0F178A7D" w14:paraId="39C5E9CF" w14:textId="0C3BD380">
            <w:pPr>
              <w:pStyle w:val="Normal"/>
              <w:spacing w:line="276" w:lineRule="auto"/>
              <w:jc w:val="left"/>
              <w:rPr>
                <w:rFonts w:ascii="Arial" w:hAnsi="Arial" w:eastAsia="Times New Roman" w:cs="Arial"/>
                <w:color w:val="000000" w:themeColor="text1" w:themeTint="FF" w:themeShade="FF"/>
                <w:lang w:eastAsia="en-GB"/>
              </w:rPr>
            </w:pPr>
            <w:r w:rsidRPr="65A9F3C3" w:rsidR="0F178A7D">
              <w:rPr>
                <w:rFonts w:ascii="Arial" w:hAnsi="Arial" w:eastAsia="Times New Roman" w:cs="Arial"/>
                <w:color w:val="000000" w:themeColor="text1" w:themeTint="FF" w:themeShade="FF"/>
                <w:lang w:eastAsia="en-GB"/>
              </w:rPr>
              <w:t>AA</w:t>
            </w:r>
          </w:p>
        </w:tc>
        <w:tc>
          <w:tcPr>
            <w:cnfStyle w:val="000000000000" w:firstRow="0" w:lastRow="0" w:firstColumn="0" w:lastColumn="0" w:oddVBand="0" w:evenVBand="0" w:oddHBand="0" w:evenHBand="0" w:firstRowFirstColumn="0" w:firstRowLastColumn="0" w:lastRowFirstColumn="0" w:lastRowLastColumn="0"/>
            <w:tcW w:w="1422" w:type="dxa"/>
            <w:tcBorders>
              <w:left w:val="nil"/>
              <w:right w:val="nil"/>
            </w:tcBorders>
            <w:noWrap/>
            <w:tcMar/>
          </w:tcPr>
          <w:p w:rsidR="5F09A301" w:rsidP="65A9F3C3" w:rsidRDefault="5F09A301" w14:paraId="0882D950" w14:textId="51393769">
            <w:pPr>
              <w:pStyle w:val="Normal"/>
              <w:spacing w:line="276" w:lineRule="auto"/>
              <w:rPr>
                <w:rFonts w:ascii="Arial" w:hAnsi="Arial" w:eastAsia="Times New Roman" w:cs="Arial"/>
                <w:color w:val="000000" w:themeColor="text1" w:themeTint="FF" w:themeShade="FF"/>
                <w:lang w:eastAsia="en-GB"/>
              </w:rPr>
            </w:pPr>
            <w:r w:rsidRPr="7C935BEE" w:rsidR="17FCFB00">
              <w:rPr>
                <w:rFonts w:ascii="Arial" w:hAnsi="Arial" w:eastAsia="Times New Roman" w:cs="Arial"/>
                <w:color w:val="000000" w:themeColor="text1" w:themeTint="FF" w:themeShade="FF"/>
                <w:lang w:eastAsia="en-GB"/>
              </w:rPr>
              <w:t>Present</w:t>
            </w:r>
          </w:p>
        </w:tc>
      </w:tr>
      <w:tr w:rsidRPr="00AA7537" w:rsidR="00817820" w:rsidTr="6B1C16FF" w14:paraId="76C64EB5" w14:textId="77777777">
        <w:trPr>
          <w:cantSplit/>
        </w:trPr>
        <w:tc>
          <w:tcPr>
            <w:cnfStyle w:val="001000000000" w:firstRow="0" w:lastRow="0" w:firstColumn="1" w:lastColumn="0" w:oddVBand="0" w:evenVBand="0" w:oddHBand="0" w:evenHBand="0" w:firstRowFirstColumn="0" w:firstRowLastColumn="0" w:lastRowFirstColumn="0" w:lastRowLastColumn="0"/>
            <w:tcW w:w="4531" w:type="dxa"/>
            <w:tcBorders>
              <w:left w:val="nil"/>
              <w:right w:val="nil"/>
            </w:tcBorders>
            <w:shd w:val="clear" w:color="auto" w:fill="F2F2F2" w:themeFill="background1" w:themeFillShade="F2"/>
            <w:noWrap/>
            <w:tcMar/>
            <w:hideMark/>
          </w:tcPr>
          <w:p w:rsidRPr="00AA7537" w:rsidR="004A63C9" w:rsidP="00817820" w:rsidRDefault="004A63C9" w14:paraId="27ADA9A5" w14:textId="77777777">
            <w:pPr>
              <w:spacing w:after="0" w:line="276" w:lineRule="auto"/>
              <w:rPr>
                <w:rFonts w:ascii="Arial" w:hAnsi="Arial" w:eastAsia="Times New Roman" w:cs="Arial"/>
                <w:b w:val="0"/>
                <w:bCs w:val="0"/>
                <w:color w:val="000000" w:themeColor="text1"/>
                <w:lang w:eastAsia="en-GB"/>
              </w:rPr>
            </w:pPr>
            <w:r w:rsidRPr="00AA7537">
              <w:rPr>
                <w:rFonts w:ascii="Arial" w:hAnsi="Arial" w:eastAsia="Times New Roman" w:cs="Arial"/>
                <w:b w:val="0"/>
                <w:bCs w:val="0"/>
                <w:color w:val="000000" w:themeColor="text1"/>
                <w:lang w:eastAsia="en-GB"/>
              </w:rPr>
              <w:t>Welfare Officer of CU - RSM</w:t>
            </w:r>
          </w:p>
        </w:tc>
        <w:tc>
          <w:tcPr>
            <w:cnfStyle w:val="000000000000" w:firstRow="0" w:lastRow="0" w:firstColumn="0" w:lastColumn="0" w:oddVBand="0" w:evenVBand="0" w:oddHBand="0" w:evenHBand="0" w:firstRowFirstColumn="0" w:firstRowLastColumn="0" w:lastRowFirstColumn="0" w:lastRowLastColumn="0"/>
            <w:tcW w:w="2761" w:type="dxa"/>
            <w:tcBorders>
              <w:left w:val="nil"/>
              <w:right w:val="nil"/>
            </w:tcBorders>
            <w:noWrap/>
            <w:tcMar/>
            <w:hideMark/>
          </w:tcPr>
          <w:p w:rsidRPr="00AA7537" w:rsidR="004A63C9" w:rsidP="65A9F3C3" w:rsidRDefault="004A63C9" w14:paraId="4C51F629" w14:textId="7218C81A">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65A9F3C3" w:rsidR="2A9817A6">
              <w:rPr>
                <w:rFonts w:ascii="Arial" w:hAnsi="Arial" w:cs="Arial"/>
              </w:rPr>
              <w:t>Gao Kamalanavin</w:t>
            </w:r>
          </w:p>
        </w:tc>
        <w:tc>
          <w:tcPr>
            <w:cnfStyle w:val="000000000000" w:firstRow="0" w:lastRow="0" w:firstColumn="0" w:lastColumn="0" w:oddVBand="0" w:evenVBand="0" w:oddHBand="0" w:evenHBand="0" w:firstRowFirstColumn="0" w:firstRowLastColumn="0" w:lastRowFirstColumn="0" w:lastRowLastColumn="0"/>
            <w:tcW w:w="925" w:type="dxa"/>
            <w:tcBorders>
              <w:left w:val="nil"/>
              <w:right w:val="nil"/>
            </w:tcBorders>
            <w:shd w:val="clear" w:color="auto" w:fill="auto"/>
            <w:noWrap/>
            <w:tcMar/>
          </w:tcPr>
          <w:p w:rsidRPr="00AA7537" w:rsidR="004A63C9" w:rsidP="65A9F3C3" w:rsidRDefault="00D02439" w14:paraId="7F5D525A" w14:textId="7D623A2C">
            <w:pPr>
              <w:pStyle w:val="Normal"/>
              <w:suppressLineNumbers w:val="0"/>
              <w:bidi w:val="0"/>
              <w:spacing w:before="0" w:beforeAutospacing="off" w:after="0" w:afterAutospacing="off" w:line="276" w:lineRule="auto"/>
              <w:ind w:left="0" w:right="0"/>
              <w:jc w:val="left"/>
            </w:pPr>
            <w:r w:rsidRPr="65A9F3C3" w:rsidR="2A9817A6">
              <w:rPr>
                <w:rFonts w:ascii="Arial" w:hAnsi="Arial" w:eastAsia="Times New Roman" w:cs="Arial"/>
                <w:color w:val="000000" w:themeColor="text1" w:themeTint="FF" w:themeShade="FF"/>
                <w:lang w:eastAsia="en-GB"/>
              </w:rPr>
              <w:t>GK</w:t>
            </w:r>
          </w:p>
        </w:tc>
        <w:tc>
          <w:tcPr>
            <w:cnfStyle w:val="000000000000" w:firstRow="0" w:lastRow="0" w:firstColumn="0" w:lastColumn="0" w:oddVBand="0" w:evenVBand="0" w:oddHBand="0" w:evenHBand="0" w:firstRowFirstColumn="0" w:firstRowLastColumn="0" w:lastRowFirstColumn="0" w:lastRowLastColumn="0"/>
            <w:tcW w:w="1422" w:type="dxa"/>
            <w:tcBorders>
              <w:left w:val="nil"/>
              <w:right w:val="nil"/>
            </w:tcBorders>
            <w:noWrap/>
            <w:tcMar/>
          </w:tcPr>
          <w:p w:rsidRPr="00AB6DC4" w:rsidR="004A63C9" w:rsidP="627DD2BA" w:rsidRDefault="004A63C9" w14:paraId="3A2D4BEB" w14:textId="0BAD599A">
            <w:pPr>
              <w:pStyle w:val="Normal"/>
              <w:suppressLineNumbers w:val="0"/>
              <w:bidi w:val="0"/>
              <w:spacing w:before="0" w:beforeAutospacing="off" w:after="0" w:afterAutospacing="off" w:line="276" w:lineRule="auto"/>
              <w:ind w:left="0" w:right="0"/>
              <w:jc w:val="left"/>
            </w:pPr>
            <w:r w:rsidRPr="627DD2BA" w:rsidR="2E61C685">
              <w:rPr>
                <w:rFonts w:ascii="Arial" w:hAnsi="Arial" w:eastAsia="Times New Roman" w:cs="Arial"/>
                <w:color w:val="000000" w:themeColor="text1" w:themeTint="FF" w:themeShade="FF"/>
                <w:lang w:eastAsia="en-GB"/>
              </w:rPr>
              <w:t>Apologies</w:t>
            </w:r>
          </w:p>
        </w:tc>
      </w:tr>
      <w:tr w:rsidRPr="00AA7537" w:rsidR="00803935" w:rsidTr="6B1C16FF" w14:paraId="0F2B455A" w14:textId="77777777">
        <w:trPr>
          <w:cantSplit/>
        </w:trPr>
        <w:tc>
          <w:tcPr>
            <w:cnfStyle w:val="001000000000" w:firstRow="0" w:lastRow="0" w:firstColumn="1" w:lastColumn="0" w:oddVBand="0" w:evenVBand="0" w:oddHBand="0" w:evenHBand="0" w:firstRowFirstColumn="0" w:firstRowLastColumn="0" w:lastRowFirstColumn="0" w:lastRowLastColumn="0"/>
            <w:tcW w:w="4531" w:type="dxa"/>
            <w:tcBorders>
              <w:left w:val="nil"/>
              <w:right w:val="nil"/>
            </w:tcBorders>
            <w:shd w:val="clear" w:color="auto" w:fill="F2F2F2" w:themeFill="background1" w:themeFillShade="F2"/>
            <w:noWrap/>
            <w:tcMar/>
            <w:hideMark/>
          </w:tcPr>
          <w:p w:rsidRPr="00AA7537" w:rsidR="004A63C9" w:rsidP="00817820" w:rsidRDefault="004A63C9" w14:paraId="30C67BE0" w14:textId="77777777">
            <w:pPr>
              <w:spacing w:after="0" w:line="276" w:lineRule="auto"/>
              <w:rPr>
                <w:rFonts w:ascii="Arial" w:hAnsi="Arial" w:eastAsia="Times New Roman" w:cs="Arial"/>
                <w:b w:val="0"/>
                <w:bCs w:val="0"/>
                <w:color w:val="000000" w:themeColor="text1"/>
                <w:lang w:eastAsia="en-GB"/>
              </w:rPr>
            </w:pPr>
            <w:r w:rsidRPr="00AA7537">
              <w:rPr>
                <w:rFonts w:ascii="Arial" w:hAnsi="Arial" w:eastAsia="Times New Roman" w:cs="Arial"/>
                <w:b w:val="0"/>
                <w:bCs w:val="0"/>
                <w:color w:val="000000" w:themeColor="text1"/>
                <w:lang w:eastAsia="en-GB"/>
              </w:rPr>
              <w:t>Academic Officer of CU - CGCU</w:t>
            </w:r>
          </w:p>
        </w:tc>
        <w:tc>
          <w:tcPr>
            <w:cnfStyle w:val="000000000000" w:firstRow="0" w:lastRow="0" w:firstColumn="0" w:lastColumn="0" w:oddVBand="0" w:evenVBand="0" w:oddHBand="0" w:evenHBand="0" w:firstRowFirstColumn="0" w:firstRowLastColumn="0" w:lastRowFirstColumn="0" w:lastRowLastColumn="0"/>
            <w:tcW w:w="2761" w:type="dxa"/>
            <w:tcBorders>
              <w:left w:val="nil"/>
              <w:right w:val="nil"/>
            </w:tcBorders>
            <w:noWrap/>
            <w:tcMar/>
            <w:hideMark/>
          </w:tcPr>
          <w:p w:rsidRPr="00AA7537" w:rsidR="004A63C9" w:rsidP="65A9F3C3" w:rsidRDefault="004A63C9" w14:paraId="498B1F9C" w14:textId="09287CF8">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65A9F3C3" w:rsidR="19BF8E40">
              <w:rPr>
                <w:rFonts w:ascii="Arial" w:hAnsi="Arial" w:cs="Arial"/>
              </w:rPr>
              <w:t>Linmo Lin</w:t>
            </w:r>
          </w:p>
        </w:tc>
        <w:tc>
          <w:tcPr>
            <w:cnfStyle w:val="000000000000" w:firstRow="0" w:lastRow="0" w:firstColumn="0" w:lastColumn="0" w:oddVBand="0" w:evenVBand="0" w:oddHBand="0" w:evenHBand="0" w:firstRowFirstColumn="0" w:firstRowLastColumn="0" w:lastRowFirstColumn="0" w:lastRowLastColumn="0"/>
            <w:tcW w:w="925" w:type="dxa"/>
            <w:tcBorders>
              <w:left w:val="nil"/>
              <w:right w:val="nil"/>
            </w:tcBorders>
            <w:shd w:val="clear" w:color="auto" w:fill="auto"/>
            <w:noWrap/>
            <w:tcMar/>
          </w:tcPr>
          <w:p w:rsidRPr="00AA7537" w:rsidR="004A63C9" w:rsidP="00817820" w:rsidRDefault="00D02439" w14:paraId="79487856" w14:textId="0D18EA22">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themeColor="text1"/>
                <w:lang w:eastAsia="en-GB"/>
              </w:rPr>
            </w:pPr>
            <w:r w:rsidRPr="00AA7537">
              <w:rPr>
                <w:rFonts w:ascii="Arial" w:hAnsi="Arial" w:eastAsia="Times New Roman" w:cs="Arial"/>
                <w:color w:val="000000" w:themeColor="text1"/>
                <w:lang w:eastAsia="en-GB"/>
              </w:rPr>
              <w:t>LL</w:t>
            </w:r>
          </w:p>
        </w:tc>
        <w:tc>
          <w:tcPr>
            <w:cnfStyle w:val="000000000000" w:firstRow="0" w:lastRow="0" w:firstColumn="0" w:lastColumn="0" w:oddVBand="0" w:evenVBand="0" w:oddHBand="0" w:evenHBand="0" w:firstRowFirstColumn="0" w:firstRowLastColumn="0" w:lastRowFirstColumn="0" w:lastRowLastColumn="0"/>
            <w:tcW w:w="1422" w:type="dxa"/>
            <w:tcBorders>
              <w:left w:val="nil"/>
              <w:right w:val="nil"/>
            </w:tcBorders>
            <w:noWrap/>
            <w:tcMar/>
          </w:tcPr>
          <w:p w:rsidRPr="00AB6DC4" w:rsidR="004A63C9" w:rsidP="25283A97" w:rsidRDefault="004A63C9" w14:paraId="6C3D852F" w14:textId="6F82A133">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themeColor="text1"/>
                <w:lang w:eastAsia="en-GB"/>
              </w:rPr>
            </w:pPr>
            <w:r w:rsidRPr="7C935BEE" w:rsidR="5F6B6303">
              <w:rPr>
                <w:rFonts w:ascii="Arial" w:hAnsi="Arial" w:eastAsia="Times New Roman" w:cs="Arial"/>
                <w:color w:val="000000" w:themeColor="text1" w:themeTint="FF" w:themeShade="FF"/>
                <w:lang w:eastAsia="en-GB"/>
              </w:rPr>
              <w:t>Present</w:t>
            </w:r>
          </w:p>
        </w:tc>
      </w:tr>
      <w:tr w:rsidRPr="00AA7537" w:rsidR="00817820" w:rsidTr="6B1C16FF" w14:paraId="7BEB64BB" w14:textId="77777777">
        <w:trPr>
          <w:cantSplit/>
        </w:trPr>
        <w:tc>
          <w:tcPr>
            <w:cnfStyle w:val="001000000000" w:firstRow="0" w:lastRow="0" w:firstColumn="1" w:lastColumn="0" w:oddVBand="0" w:evenVBand="0" w:oddHBand="0" w:evenHBand="0" w:firstRowFirstColumn="0" w:firstRowLastColumn="0" w:lastRowFirstColumn="0" w:lastRowLastColumn="0"/>
            <w:tcW w:w="4531" w:type="dxa"/>
            <w:tcBorders>
              <w:left w:val="nil"/>
              <w:right w:val="nil"/>
            </w:tcBorders>
            <w:shd w:val="clear" w:color="auto" w:fill="F2F2F2" w:themeFill="background1" w:themeFillShade="F2"/>
            <w:noWrap/>
            <w:tcMar/>
            <w:hideMark/>
          </w:tcPr>
          <w:p w:rsidRPr="00AA7537" w:rsidR="004A63C9" w:rsidP="00817820" w:rsidRDefault="004A63C9" w14:paraId="0A10491E" w14:textId="77777777">
            <w:pPr>
              <w:spacing w:after="0" w:line="276" w:lineRule="auto"/>
              <w:rPr>
                <w:rFonts w:ascii="Arial" w:hAnsi="Arial" w:eastAsia="Times New Roman" w:cs="Arial"/>
                <w:b w:val="0"/>
                <w:bCs w:val="0"/>
                <w:color w:val="000000" w:themeColor="text1"/>
                <w:lang w:eastAsia="en-GB"/>
              </w:rPr>
            </w:pPr>
            <w:r w:rsidRPr="00AA7537">
              <w:rPr>
                <w:rFonts w:ascii="Arial" w:hAnsi="Arial" w:eastAsia="Times New Roman" w:cs="Arial"/>
                <w:b w:val="0"/>
                <w:bCs w:val="0"/>
                <w:color w:val="000000" w:themeColor="text1"/>
                <w:lang w:eastAsia="en-GB"/>
              </w:rPr>
              <w:t>Academic Officer of CU - RCSU</w:t>
            </w:r>
          </w:p>
        </w:tc>
        <w:tc>
          <w:tcPr>
            <w:cnfStyle w:val="000000000000" w:firstRow="0" w:lastRow="0" w:firstColumn="0" w:lastColumn="0" w:oddVBand="0" w:evenVBand="0" w:oddHBand="0" w:evenHBand="0" w:firstRowFirstColumn="0" w:firstRowLastColumn="0" w:lastRowFirstColumn="0" w:lastRowLastColumn="0"/>
            <w:tcW w:w="2761" w:type="dxa"/>
            <w:tcBorders>
              <w:left w:val="nil"/>
              <w:right w:val="nil"/>
            </w:tcBorders>
            <w:noWrap/>
            <w:tcMar/>
            <w:hideMark/>
          </w:tcPr>
          <w:p w:rsidRPr="00AA7537" w:rsidR="004A63C9" w:rsidP="65A9F3C3" w:rsidRDefault="004A63C9" w14:paraId="2DD1B8F3" w14:textId="20EA53E9">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65A9F3C3" w:rsidR="4FE0357A">
              <w:rPr>
                <w:rFonts w:ascii="Arial" w:hAnsi="Arial" w:cs="Arial"/>
              </w:rPr>
              <w:t>Jack Swires</w:t>
            </w:r>
          </w:p>
        </w:tc>
        <w:tc>
          <w:tcPr>
            <w:cnfStyle w:val="000000000000" w:firstRow="0" w:lastRow="0" w:firstColumn="0" w:lastColumn="0" w:oddVBand="0" w:evenVBand="0" w:oddHBand="0" w:evenHBand="0" w:firstRowFirstColumn="0" w:firstRowLastColumn="0" w:lastRowFirstColumn="0" w:lastRowLastColumn="0"/>
            <w:tcW w:w="925" w:type="dxa"/>
            <w:tcBorders>
              <w:left w:val="nil"/>
              <w:right w:val="nil"/>
            </w:tcBorders>
            <w:shd w:val="clear" w:color="auto" w:fill="auto"/>
            <w:noWrap/>
            <w:tcMar/>
          </w:tcPr>
          <w:p w:rsidRPr="00AA7537" w:rsidR="004A63C9" w:rsidP="65A9F3C3" w:rsidRDefault="00D02439" w14:paraId="61B10CD4" w14:textId="3ECD8468">
            <w:pPr>
              <w:pStyle w:val="Normal"/>
              <w:suppressLineNumbers w:val="0"/>
              <w:bidi w:val="0"/>
              <w:spacing w:before="0" w:beforeAutospacing="off" w:after="0" w:afterAutospacing="off" w:line="276" w:lineRule="auto"/>
              <w:ind w:left="0" w:right="0"/>
              <w:jc w:val="left"/>
            </w:pPr>
            <w:r w:rsidRPr="65A9F3C3" w:rsidR="4FE0357A">
              <w:rPr>
                <w:rFonts w:ascii="Arial" w:hAnsi="Arial" w:eastAsia="Times New Roman" w:cs="Arial"/>
                <w:color w:val="000000" w:themeColor="text1" w:themeTint="FF" w:themeShade="FF"/>
                <w:lang w:eastAsia="en-GB"/>
              </w:rPr>
              <w:t>JS</w:t>
            </w:r>
          </w:p>
        </w:tc>
        <w:tc>
          <w:tcPr>
            <w:cnfStyle w:val="000000000000" w:firstRow="0" w:lastRow="0" w:firstColumn="0" w:lastColumn="0" w:oddVBand="0" w:evenVBand="0" w:oddHBand="0" w:evenHBand="0" w:firstRowFirstColumn="0" w:firstRowLastColumn="0" w:lastRowFirstColumn="0" w:lastRowLastColumn="0"/>
            <w:tcW w:w="1422" w:type="dxa"/>
            <w:tcBorders>
              <w:left w:val="nil"/>
              <w:right w:val="nil"/>
            </w:tcBorders>
            <w:noWrap/>
            <w:tcMar/>
          </w:tcPr>
          <w:p w:rsidRPr="00AB6DC4" w:rsidR="004A63C9" w:rsidP="382A1016" w:rsidRDefault="004A63C9" w14:paraId="604616F3" w14:textId="6E7762F1">
            <w:pPr>
              <w:pStyle w:val="Normal"/>
              <w:suppressLineNumbers w:val="0"/>
              <w:bidi w:val="0"/>
              <w:spacing w:before="0" w:beforeAutospacing="off" w:after="0" w:afterAutospacing="off" w:line="276" w:lineRule="auto"/>
              <w:ind w:left="0" w:right="0"/>
              <w:jc w:val="left"/>
              <w:rPr>
                <w:rFonts w:ascii="Arial" w:hAnsi="Arial" w:eastAsia="Times New Roman" w:cs="Arial"/>
                <w:color w:val="000000" w:themeColor="text1" w:themeTint="FF" w:themeShade="FF"/>
                <w:lang w:eastAsia="en-GB"/>
              </w:rPr>
            </w:pPr>
            <w:r w:rsidRPr="7C935BEE" w:rsidR="4F5BE56A">
              <w:rPr>
                <w:rFonts w:ascii="Arial" w:hAnsi="Arial" w:eastAsia="Times New Roman" w:cs="Arial"/>
                <w:color w:val="000000" w:themeColor="text1" w:themeTint="FF" w:themeShade="FF"/>
                <w:lang w:eastAsia="en-GB"/>
              </w:rPr>
              <w:t>Present</w:t>
            </w:r>
          </w:p>
        </w:tc>
      </w:tr>
      <w:tr w:rsidRPr="00AA7537" w:rsidR="00803935" w:rsidTr="6B1C16FF" w14:paraId="11A6F18F" w14:textId="77777777">
        <w:trPr>
          <w:cantSplit/>
        </w:trPr>
        <w:tc>
          <w:tcPr>
            <w:cnfStyle w:val="001000000000" w:firstRow="0" w:lastRow="0" w:firstColumn="1" w:lastColumn="0" w:oddVBand="0" w:evenVBand="0" w:oddHBand="0" w:evenHBand="0" w:firstRowFirstColumn="0" w:firstRowLastColumn="0" w:lastRowFirstColumn="0" w:lastRowLastColumn="0"/>
            <w:tcW w:w="4531" w:type="dxa"/>
            <w:tcBorders>
              <w:left w:val="nil"/>
              <w:right w:val="nil"/>
            </w:tcBorders>
            <w:shd w:val="clear" w:color="auto" w:fill="F2F2F2" w:themeFill="background1" w:themeFillShade="F2"/>
            <w:noWrap/>
            <w:tcMar/>
            <w:hideMark/>
          </w:tcPr>
          <w:p w:rsidRPr="00AA7537" w:rsidR="004A63C9" w:rsidP="00817820" w:rsidRDefault="004A63C9" w14:paraId="10844ED3" w14:textId="77777777">
            <w:pPr>
              <w:spacing w:after="0" w:line="276" w:lineRule="auto"/>
              <w:rPr>
                <w:rFonts w:ascii="Arial" w:hAnsi="Arial" w:eastAsia="Times New Roman" w:cs="Arial"/>
                <w:b w:val="0"/>
                <w:bCs w:val="0"/>
                <w:color w:val="000000" w:themeColor="text1"/>
                <w:lang w:eastAsia="en-GB"/>
              </w:rPr>
            </w:pPr>
            <w:r w:rsidRPr="00AA7537">
              <w:rPr>
                <w:rFonts w:ascii="Arial" w:hAnsi="Arial" w:eastAsia="Times New Roman" w:cs="Arial"/>
                <w:b w:val="0"/>
                <w:bCs w:val="0"/>
                <w:color w:val="000000" w:themeColor="text1"/>
                <w:lang w:eastAsia="en-GB"/>
              </w:rPr>
              <w:t>Academic Officer of CU - ICSMSU</w:t>
            </w:r>
          </w:p>
        </w:tc>
        <w:tc>
          <w:tcPr>
            <w:cnfStyle w:val="000000000000" w:firstRow="0" w:lastRow="0" w:firstColumn="0" w:lastColumn="0" w:oddVBand="0" w:evenVBand="0" w:oddHBand="0" w:evenHBand="0" w:firstRowFirstColumn="0" w:firstRowLastColumn="0" w:lastRowFirstColumn="0" w:lastRowLastColumn="0"/>
            <w:tcW w:w="2761" w:type="dxa"/>
            <w:tcBorders>
              <w:left w:val="nil"/>
              <w:right w:val="nil"/>
            </w:tcBorders>
            <w:noWrap/>
            <w:tcMar/>
            <w:hideMark/>
          </w:tcPr>
          <w:p w:rsidRPr="00AA7537" w:rsidR="004A63C9" w:rsidP="65A9F3C3" w:rsidRDefault="004A63C9" w14:paraId="3ED0B5EA" w14:textId="4EA0CB53">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65A9F3C3" w:rsidR="777DCAAB">
              <w:rPr>
                <w:rFonts w:ascii="Arial" w:hAnsi="Arial" w:cs="Arial"/>
              </w:rPr>
              <w:t>Yousuf Yaqub</w:t>
            </w:r>
          </w:p>
        </w:tc>
        <w:tc>
          <w:tcPr>
            <w:cnfStyle w:val="000000000000" w:firstRow="0" w:lastRow="0" w:firstColumn="0" w:lastColumn="0" w:oddVBand="0" w:evenVBand="0" w:oddHBand="0" w:evenHBand="0" w:firstRowFirstColumn="0" w:firstRowLastColumn="0" w:lastRowFirstColumn="0" w:lastRowLastColumn="0"/>
            <w:tcW w:w="925" w:type="dxa"/>
            <w:tcBorders>
              <w:left w:val="nil"/>
              <w:right w:val="nil"/>
            </w:tcBorders>
            <w:shd w:val="clear" w:color="auto" w:fill="auto"/>
            <w:noWrap/>
            <w:tcMar/>
          </w:tcPr>
          <w:p w:rsidRPr="00AA7537" w:rsidR="004A63C9" w:rsidP="65A9F3C3" w:rsidRDefault="00D02439" w14:paraId="67DFB3DD" w14:textId="4CC0A2AA">
            <w:pPr>
              <w:pStyle w:val="Normal"/>
              <w:suppressLineNumbers w:val="0"/>
              <w:bidi w:val="0"/>
              <w:spacing w:before="0" w:beforeAutospacing="off" w:after="0" w:afterAutospacing="off" w:line="276" w:lineRule="auto"/>
              <w:ind w:left="0" w:right="0"/>
              <w:jc w:val="left"/>
            </w:pPr>
            <w:r w:rsidRPr="65A9F3C3" w:rsidR="777DCAAB">
              <w:rPr>
                <w:rFonts w:ascii="Arial" w:hAnsi="Arial" w:eastAsia="Times New Roman" w:cs="Arial"/>
                <w:color w:val="000000" w:themeColor="text1" w:themeTint="FF" w:themeShade="FF"/>
                <w:lang w:eastAsia="en-GB"/>
              </w:rPr>
              <w:t>YY</w:t>
            </w:r>
          </w:p>
        </w:tc>
        <w:tc>
          <w:tcPr>
            <w:cnfStyle w:val="000000000000" w:firstRow="0" w:lastRow="0" w:firstColumn="0" w:lastColumn="0" w:oddVBand="0" w:evenVBand="0" w:oddHBand="0" w:evenHBand="0" w:firstRowFirstColumn="0" w:firstRowLastColumn="0" w:lastRowFirstColumn="0" w:lastRowLastColumn="0"/>
            <w:tcW w:w="1422" w:type="dxa"/>
            <w:tcBorders>
              <w:left w:val="nil"/>
              <w:right w:val="nil"/>
            </w:tcBorders>
            <w:noWrap/>
            <w:tcMar/>
          </w:tcPr>
          <w:p w:rsidRPr="00AB6DC4" w:rsidR="004A63C9" w:rsidP="5DFA4F43" w:rsidRDefault="004A63C9" w14:paraId="0C0407AB" w14:textId="77311C88">
            <w:pPr>
              <w:pStyle w:val="Normal"/>
              <w:suppressLineNumbers w:val="0"/>
              <w:bidi w:val="0"/>
              <w:spacing w:before="0" w:beforeAutospacing="off" w:after="0" w:afterAutospacing="off" w:line="276" w:lineRule="auto"/>
              <w:ind w:left="0" w:right="0"/>
              <w:jc w:val="left"/>
              <w:rPr>
                <w:rFonts w:ascii="Arial" w:hAnsi="Arial" w:eastAsia="Times New Roman" w:cs="Arial"/>
                <w:color w:val="000000" w:themeColor="text1" w:themeTint="FF" w:themeShade="FF"/>
                <w:lang w:eastAsia="en-GB"/>
              </w:rPr>
            </w:pPr>
            <w:r w:rsidRPr="7C935BEE" w:rsidR="2972F20E">
              <w:rPr>
                <w:rFonts w:ascii="Arial" w:hAnsi="Arial" w:eastAsia="Times New Roman" w:cs="Arial"/>
                <w:color w:val="000000" w:themeColor="text1" w:themeTint="FF" w:themeShade="FF"/>
                <w:lang w:eastAsia="en-GB"/>
              </w:rPr>
              <w:t>Present</w:t>
            </w:r>
          </w:p>
        </w:tc>
      </w:tr>
      <w:tr w:rsidRPr="00AA7537" w:rsidR="00817820" w:rsidTr="6B1C16FF" w14:paraId="726163EC" w14:textId="77777777">
        <w:trPr>
          <w:cantSplit/>
        </w:trPr>
        <w:tc>
          <w:tcPr>
            <w:cnfStyle w:val="001000000000" w:firstRow="0" w:lastRow="0" w:firstColumn="1" w:lastColumn="0" w:oddVBand="0" w:evenVBand="0" w:oddHBand="0" w:evenHBand="0" w:firstRowFirstColumn="0" w:firstRowLastColumn="0" w:lastRowFirstColumn="0" w:lastRowLastColumn="0"/>
            <w:tcW w:w="4531" w:type="dxa"/>
            <w:tcBorders>
              <w:left w:val="nil"/>
              <w:right w:val="nil"/>
            </w:tcBorders>
            <w:shd w:val="clear" w:color="auto" w:fill="F2F2F2" w:themeFill="background1" w:themeFillShade="F2"/>
            <w:noWrap/>
            <w:tcMar/>
            <w:hideMark/>
          </w:tcPr>
          <w:p w:rsidRPr="00AA7537" w:rsidR="004A63C9" w:rsidP="00817820" w:rsidRDefault="004A63C9" w14:paraId="4C8DA489" w14:textId="77777777">
            <w:pPr>
              <w:spacing w:after="0" w:line="276" w:lineRule="auto"/>
              <w:rPr>
                <w:rFonts w:ascii="Arial" w:hAnsi="Arial" w:eastAsia="Times New Roman" w:cs="Arial"/>
                <w:b w:val="0"/>
                <w:bCs w:val="0"/>
                <w:color w:val="000000" w:themeColor="text1"/>
                <w:lang w:eastAsia="en-GB"/>
              </w:rPr>
            </w:pPr>
            <w:r w:rsidRPr="00AA7537">
              <w:rPr>
                <w:rFonts w:ascii="Arial" w:hAnsi="Arial" w:eastAsia="Times New Roman" w:cs="Arial"/>
                <w:b w:val="0"/>
                <w:bCs w:val="0"/>
                <w:color w:val="000000" w:themeColor="text1"/>
                <w:lang w:eastAsia="en-GB"/>
              </w:rPr>
              <w:t>Academic Officer of CU - RSM</w:t>
            </w:r>
          </w:p>
        </w:tc>
        <w:tc>
          <w:tcPr>
            <w:cnfStyle w:val="000000000000" w:firstRow="0" w:lastRow="0" w:firstColumn="0" w:lastColumn="0" w:oddVBand="0" w:evenVBand="0" w:oddHBand="0" w:evenHBand="0" w:firstRowFirstColumn="0" w:firstRowLastColumn="0" w:lastRowFirstColumn="0" w:lastRowLastColumn="0"/>
            <w:tcW w:w="2761" w:type="dxa"/>
            <w:tcBorders>
              <w:left w:val="nil"/>
              <w:right w:val="nil"/>
            </w:tcBorders>
            <w:noWrap/>
            <w:tcMar/>
            <w:hideMark/>
          </w:tcPr>
          <w:p w:rsidRPr="00AA7537" w:rsidR="004A63C9" w:rsidP="65A9F3C3" w:rsidRDefault="004A63C9" w14:paraId="70EDEE56" w14:textId="069631B1">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65A9F3C3" w:rsidR="422DF177">
              <w:rPr>
                <w:rFonts w:ascii="Arial" w:hAnsi="Arial" w:cs="Arial"/>
              </w:rPr>
              <w:t>Emma Halford</w:t>
            </w:r>
          </w:p>
        </w:tc>
        <w:tc>
          <w:tcPr>
            <w:cnfStyle w:val="000000000000" w:firstRow="0" w:lastRow="0" w:firstColumn="0" w:lastColumn="0" w:oddVBand="0" w:evenVBand="0" w:oddHBand="0" w:evenHBand="0" w:firstRowFirstColumn="0" w:firstRowLastColumn="0" w:lastRowFirstColumn="0" w:lastRowLastColumn="0"/>
            <w:tcW w:w="925" w:type="dxa"/>
            <w:tcBorders>
              <w:left w:val="nil"/>
              <w:right w:val="nil"/>
            </w:tcBorders>
            <w:shd w:val="clear" w:color="auto" w:fill="auto"/>
            <w:noWrap/>
            <w:tcMar/>
          </w:tcPr>
          <w:p w:rsidRPr="00AA7537" w:rsidR="004A63C9" w:rsidP="00817820" w:rsidRDefault="00D02439" w14:paraId="72DD5FE3" w14:textId="7D7B02B4">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themeColor="text1"/>
                <w:lang w:eastAsia="en-GB"/>
              </w:rPr>
            </w:pPr>
            <w:r w:rsidRPr="65A9F3C3" w:rsidR="422DF177">
              <w:rPr>
                <w:rFonts w:ascii="Arial" w:hAnsi="Arial" w:eastAsia="Times New Roman" w:cs="Arial"/>
                <w:color w:val="000000" w:themeColor="text1" w:themeTint="FF" w:themeShade="FF"/>
                <w:lang w:eastAsia="en-GB"/>
              </w:rPr>
              <w:t>EHa</w:t>
            </w:r>
          </w:p>
        </w:tc>
        <w:tc>
          <w:tcPr>
            <w:cnfStyle w:val="000000000000" w:firstRow="0" w:lastRow="0" w:firstColumn="0" w:lastColumn="0" w:oddVBand="0" w:evenVBand="0" w:oddHBand="0" w:evenHBand="0" w:firstRowFirstColumn="0" w:firstRowLastColumn="0" w:lastRowFirstColumn="0" w:lastRowLastColumn="0"/>
            <w:tcW w:w="1422" w:type="dxa"/>
            <w:tcBorders>
              <w:left w:val="nil"/>
              <w:right w:val="nil"/>
            </w:tcBorders>
            <w:noWrap/>
            <w:tcMar/>
          </w:tcPr>
          <w:p w:rsidRPr="00AB6DC4" w:rsidR="004A63C9" w:rsidP="25283A97" w:rsidRDefault="004A63C9" w14:paraId="31B4710A" w14:textId="41FB0AE3">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themeColor="text1"/>
                <w:lang w:eastAsia="en-GB"/>
              </w:rPr>
            </w:pPr>
            <w:r w:rsidRPr="7C935BEE" w:rsidR="53A43EDD">
              <w:rPr>
                <w:rFonts w:ascii="Arial" w:hAnsi="Arial" w:eastAsia="Times New Roman" w:cs="Arial"/>
                <w:color w:val="000000" w:themeColor="text1" w:themeTint="FF" w:themeShade="FF"/>
                <w:lang w:eastAsia="en-GB"/>
              </w:rPr>
              <w:t>Present</w:t>
            </w:r>
          </w:p>
        </w:tc>
      </w:tr>
      <w:tr w:rsidRPr="00AA7537" w:rsidR="00803935" w:rsidTr="6B1C16FF" w14:paraId="0A71CC35" w14:textId="77777777">
        <w:trPr>
          <w:cantSplit/>
        </w:trPr>
        <w:tc>
          <w:tcPr>
            <w:cnfStyle w:val="001000000000" w:firstRow="0" w:lastRow="0" w:firstColumn="1" w:lastColumn="0" w:oddVBand="0" w:evenVBand="0" w:oddHBand="0" w:evenHBand="0" w:firstRowFirstColumn="0" w:firstRowLastColumn="0" w:lastRowFirstColumn="0" w:lastRowLastColumn="0"/>
            <w:tcW w:w="4531" w:type="dxa"/>
            <w:tcBorders>
              <w:left w:val="nil"/>
              <w:right w:val="nil"/>
            </w:tcBorders>
            <w:shd w:val="clear" w:color="auto" w:fill="F2F2F2" w:themeFill="background1" w:themeFillShade="F2"/>
            <w:noWrap/>
            <w:tcMar/>
          </w:tcPr>
          <w:p w:rsidRPr="00AA7537" w:rsidR="004A63C9" w:rsidP="00817820" w:rsidRDefault="004A63C9" w14:paraId="1D434607" w14:textId="77777777">
            <w:pPr>
              <w:spacing w:after="0" w:line="276" w:lineRule="auto"/>
              <w:rPr>
                <w:rFonts w:ascii="Arial" w:hAnsi="Arial" w:eastAsia="Times New Roman" w:cs="Arial"/>
                <w:b w:val="0"/>
                <w:bCs w:val="0"/>
                <w:lang w:eastAsia="en-GB"/>
              </w:rPr>
            </w:pPr>
            <w:r w:rsidRPr="00AA7537">
              <w:rPr>
                <w:rFonts w:ascii="Arial" w:hAnsi="Arial" w:eastAsia="Times New Roman" w:cs="Arial"/>
                <w:b w:val="0"/>
                <w:bCs w:val="0"/>
                <w:lang w:eastAsia="en-GB"/>
              </w:rPr>
              <w:t>Postgraduate Research Academic &amp; Welfare Officer (Engineering)</w:t>
            </w:r>
          </w:p>
        </w:tc>
        <w:tc>
          <w:tcPr>
            <w:cnfStyle w:val="000000000000" w:firstRow="0" w:lastRow="0" w:firstColumn="0" w:lastColumn="0" w:oddVBand="0" w:evenVBand="0" w:oddHBand="0" w:evenHBand="0" w:firstRowFirstColumn="0" w:firstRowLastColumn="0" w:lastRowFirstColumn="0" w:lastRowLastColumn="0"/>
            <w:tcW w:w="2761" w:type="dxa"/>
            <w:tcBorders>
              <w:left w:val="nil"/>
              <w:right w:val="nil"/>
            </w:tcBorders>
            <w:noWrap/>
            <w:tcMar/>
          </w:tcPr>
          <w:p w:rsidRPr="00AA7537" w:rsidR="004A63C9" w:rsidP="65A9F3C3" w:rsidRDefault="004A63C9" w14:paraId="38E24699" w14:textId="2ED41E75">
            <w:pPr>
              <w:pStyle w:val="Normal"/>
              <w:suppressLineNumbers w:val="0"/>
              <w:bidi w:val="0"/>
              <w:spacing w:before="0" w:beforeAutospacing="off" w:after="0" w:afterAutospacing="off" w:line="276" w:lineRule="auto"/>
              <w:ind w:left="0" w:right="0"/>
              <w:jc w:val="left"/>
            </w:pPr>
            <w:r w:rsidRPr="65A9F3C3" w:rsidR="4DD8377A">
              <w:rPr>
                <w:rFonts w:ascii="Arial" w:hAnsi="Arial" w:cs="Arial"/>
              </w:rPr>
              <w:t>Yifeng Mao</w:t>
            </w:r>
          </w:p>
        </w:tc>
        <w:tc>
          <w:tcPr>
            <w:cnfStyle w:val="000000000000" w:firstRow="0" w:lastRow="0" w:firstColumn="0" w:lastColumn="0" w:oddVBand="0" w:evenVBand="0" w:oddHBand="0" w:evenHBand="0" w:firstRowFirstColumn="0" w:firstRowLastColumn="0" w:lastRowFirstColumn="0" w:lastRowLastColumn="0"/>
            <w:tcW w:w="925" w:type="dxa"/>
            <w:tcBorders>
              <w:left w:val="nil"/>
              <w:right w:val="nil"/>
            </w:tcBorders>
            <w:shd w:val="clear" w:color="auto" w:fill="auto"/>
            <w:noWrap/>
            <w:tcMar/>
          </w:tcPr>
          <w:p w:rsidRPr="00AA7537" w:rsidR="004A63C9" w:rsidP="00817820" w:rsidRDefault="00D02439" w14:paraId="5BBB1D11" w14:textId="02C74E6E">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lang w:eastAsia="en-GB"/>
              </w:rPr>
            </w:pPr>
            <w:r w:rsidRPr="65A9F3C3" w:rsidR="4DD8377A">
              <w:rPr>
                <w:rFonts w:ascii="Arial" w:hAnsi="Arial" w:eastAsia="Times New Roman" w:cs="Arial"/>
                <w:lang w:eastAsia="en-GB"/>
              </w:rPr>
              <w:t>YM</w:t>
            </w:r>
          </w:p>
        </w:tc>
        <w:tc>
          <w:tcPr>
            <w:cnfStyle w:val="000000000000" w:firstRow="0" w:lastRow="0" w:firstColumn="0" w:lastColumn="0" w:oddVBand="0" w:evenVBand="0" w:oddHBand="0" w:evenHBand="0" w:firstRowFirstColumn="0" w:firstRowLastColumn="0" w:lastRowFirstColumn="0" w:lastRowLastColumn="0"/>
            <w:tcW w:w="1422" w:type="dxa"/>
            <w:tcBorders>
              <w:left w:val="nil"/>
              <w:right w:val="nil"/>
            </w:tcBorders>
            <w:noWrap/>
            <w:tcMar/>
          </w:tcPr>
          <w:p w:rsidRPr="00AB6DC4" w:rsidR="004A63C9" w:rsidP="25283A97" w:rsidRDefault="004A63C9" w14:paraId="34570BF0" w14:textId="1EF77238">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lang w:eastAsia="en-GB"/>
              </w:rPr>
            </w:pPr>
            <w:r w:rsidRPr="7C935BEE" w:rsidR="08B7AE6A">
              <w:rPr>
                <w:rFonts w:ascii="Arial" w:hAnsi="Arial" w:eastAsia="Times New Roman" w:cs="Arial"/>
                <w:lang w:eastAsia="en-GB"/>
              </w:rPr>
              <w:t>Present</w:t>
            </w:r>
          </w:p>
        </w:tc>
      </w:tr>
      <w:tr w:rsidRPr="00AA7537" w:rsidR="00817820" w:rsidTr="6B1C16FF" w14:paraId="5CE43B20" w14:textId="77777777">
        <w:trPr>
          <w:cantSplit/>
        </w:trPr>
        <w:tc>
          <w:tcPr>
            <w:cnfStyle w:val="001000000000" w:firstRow="0" w:lastRow="0" w:firstColumn="1" w:lastColumn="0" w:oddVBand="0" w:evenVBand="0" w:oddHBand="0" w:evenHBand="0" w:firstRowFirstColumn="0" w:firstRowLastColumn="0" w:lastRowFirstColumn="0" w:lastRowLastColumn="0"/>
            <w:tcW w:w="4531" w:type="dxa"/>
            <w:tcBorders>
              <w:left w:val="nil"/>
              <w:right w:val="nil"/>
            </w:tcBorders>
            <w:shd w:val="clear" w:color="auto" w:fill="F2F2F2" w:themeFill="background1" w:themeFillShade="F2"/>
            <w:noWrap/>
            <w:tcMar/>
            <w:hideMark/>
          </w:tcPr>
          <w:p w:rsidRPr="00AA7537" w:rsidR="004A63C9" w:rsidP="00817820" w:rsidRDefault="004A63C9" w14:paraId="4AB3D4CF" w14:textId="77777777">
            <w:pPr>
              <w:spacing w:after="0" w:line="276" w:lineRule="auto"/>
              <w:rPr>
                <w:rFonts w:ascii="Arial" w:hAnsi="Arial" w:eastAsia="Times New Roman" w:cs="Arial"/>
                <w:b w:val="0"/>
                <w:bCs w:val="0"/>
                <w:color w:val="000000" w:themeColor="text1"/>
                <w:lang w:eastAsia="en-GB"/>
              </w:rPr>
            </w:pPr>
            <w:r w:rsidRPr="00AA7537">
              <w:rPr>
                <w:rFonts w:ascii="Arial" w:hAnsi="Arial" w:eastAsia="Times New Roman" w:cs="Arial"/>
                <w:b w:val="0"/>
                <w:bCs w:val="0"/>
                <w:color w:val="000000" w:themeColor="text1"/>
                <w:lang w:eastAsia="en-GB"/>
              </w:rPr>
              <w:t>Postgraduate Research Academic &amp; Welfare Officer (Medicine)</w:t>
            </w:r>
          </w:p>
        </w:tc>
        <w:tc>
          <w:tcPr>
            <w:cnfStyle w:val="000000000000" w:firstRow="0" w:lastRow="0" w:firstColumn="0" w:lastColumn="0" w:oddVBand="0" w:evenVBand="0" w:oddHBand="0" w:evenHBand="0" w:firstRowFirstColumn="0" w:firstRowLastColumn="0" w:lastRowFirstColumn="0" w:lastRowLastColumn="0"/>
            <w:tcW w:w="2761" w:type="dxa"/>
            <w:tcBorders>
              <w:left w:val="nil"/>
              <w:right w:val="nil"/>
            </w:tcBorders>
            <w:noWrap/>
            <w:tcMar/>
            <w:hideMark/>
          </w:tcPr>
          <w:p w:rsidRPr="00AA7537" w:rsidR="004A63C9" w:rsidP="65A9F3C3" w:rsidRDefault="004A63C9" w14:paraId="6FF7F4F2" w14:textId="138E5B0D">
            <w:pPr>
              <w:pStyle w:val="Normal"/>
              <w:suppressLineNumbers w:val="0"/>
              <w:bidi w:val="0"/>
              <w:spacing w:before="0" w:beforeAutospacing="off" w:after="0" w:afterAutospacing="off" w:line="276" w:lineRule="auto"/>
              <w:ind w:left="0" w:right="0"/>
              <w:jc w:val="left"/>
            </w:pPr>
            <w:r w:rsidRPr="65A9F3C3" w:rsidR="37217061">
              <w:rPr>
                <w:rFonts w:ascii="Arial" w:hAnsi="Arial" w:cs="Arial"/>
              </w:rPr>
              <w:t>Ruksana Begum-Meades</w:t>
            </w:r>
          </w:p>
        </w:tc>
        <w:tc>
          <w:tcPr>
            <w:cnfStyle w:val="000000000000" w:firstRow="0" w:lastRow="0" w:firstColumn="0" w:lastColumn="0" w:oddVBand="0" w:evenVBand="0" w:oddHBand="0" w:evenHBand="0" w:firstRowFirstColumn="0" w:firstRowLastColumn="0" w:lastRowFirstColumn="0" w:lastRowLastColumn="0"/>
            <w:tcW w:w="925" w:type="dxa"/>
            <w:tcBorders>
              <w:left w:val="nil"/>
              <w:right w:val="nil"/>
            </w:tcBorders>
            <w:shd w:val="clear" w:color="auto" w:fill="auto"/>
            <w:noWrap/>
            <w:tcMar/>
          </w:tcPr>
          <w:p w:rsidRPr="00AA7537" w:rsidR="004A63C9" w:rsidP="65A9F3C3" w:rsidRDefault="00D02439" w14:paraId="167CC966" w14:textId="2A95FC66">
            <w:pPr>
              <w:pStyle w:val="Normal"/>
              <w:suppressLineNumbers w:val="0"/>
              <w:bidi w:val="0"/>
              <w:spacing w:before="0" w:beforeAutospacing="off" w:after="0" w:afterAutospacing="off" w:line="276" w:lineRule="auto"/>
              <w:ind w:left="0" w:right="0"/>
              <w:jc w:val="left"/>
            </w:pPr>
            <w:r w:rsidRPr="65A9F3C3" w:rsidR="37217061">
              <w:rPr>
                <w:rFonts w:ascii="Arial" w:hAnsi="Arial" w:eastAsia="Times New Roman" w:cs="Arial"/>
                <w:color w:val="000000" w:themeColor="text1" w:themeTint="FF" w:themeShade="FF"/>
                <w:lang w:eastAsia="en-GB"/>
              </w:rPr>
              <w:t>RBM</w:t>
            </w:r>
          </w:p>
        </w:tc>
        <w:tc>
          <w:tcPr>
            <w:cnfStyle w:val="000000000000" w:firstRow="0" w:lastRow="0" w:firstColumn="0" w:lastColumn="0" w:oddVBand="0" w:evenVBand="0" w:oddHBand="0" w:evenHBand="0" w:firstRowFirstColumn="0" w:firstRowLastColumn="0" w:lastRowFirstColumn="0" w:lastRowLastColumn="0"/>
            <w:tcW w:w="1422" w:type="dxa"/>
            <w:tcBorders>
              <w:left w:val="nil"/>
              <w:right w:val="nil"/>
            </w:tcBorders>
            <w:noWrap/>
            <w:tcMar/>
          </w:tcPr>
          <w:p w:rsidRPr="00AB6DC4" w:rsidR="004A63C9" w:rsidP="25283A97" w:rsidRDefault="004A63C9" w14:paraId="4C470DAB" w14:textId="64AFFF68">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themeColor="text1"/>
                <w:lang w:eastAsia="en-GB"/>
              </w:rPr>
            </w:pPr>
            <w:r w:rsidRPr="7C935BEE" w:rsidR="7CDA6A4F">
              <w:rPr>
                <w:rFonts w:ascii="Arial" w:hAnsi="Arial" w:eastAsia="Times New Roman" w:cs="Arial"/>
                <w:color w:val="000000" w:themeColor="text1" w:themeTint="FF" w:themeShade="FF"/>
                <w:lang w:eastAsia="en-GB"/>
              </w:rPr>
              <w:t>Present</w:t>
            </w:r>
          </w:p>
        </w:tc>
      </w:tr>
      <w:tr w:rsidRPr="00AA7537" w:rsidR="00817820" w:rsidTr="6B1C16FF" w14:paraId="5ECA478C" w14:textId="77777777">
        <w:trPr>
          <w:cantSplit/>
        </w:trPr>
        <w:tc>
          <w:tcPr>
            <w:cnfStyle w:val="001000000000" w:firstRow="0" w:lastRow="0" w:firstColumn="1" w:lastColumn="0" w:oddVBand="0" w:evenVBand="0" w:oddHBand="0" w:evenHBand="0" w:firstRowFirstColumn="0" w:firstRowLastColumn="0" w:lastRowFirstColumn="0" w:lastRowLastColumn="0"/>
            <w:tcW w:w="4531" w:type="dxa"/>
            <w:tcBorders>
              <w:left w:val="nil"/>
              <w:right w:val="nil"/>
            </w:tcBorders>
            <w:shd w:val="clear" w:color="auto" w:fill="F2F2F2" w:themeFill="background1" w:themeFillShade="F2"/>
            <w:noWrap/>
            <w:tcMar/>
            <w:hideMark/>
          </w:tcPr>
          <w:p w:rsidRPr="00AA7537" w:rsidR="004A63C9" w:rsidP="00817820" w:rsidRDefault="004A63C9" w14:paraId="3ABD2AF1" w14:textId="77777777">
            <w:pPr>
              <w:spacing w:after="0" w:line="276" w:lineRule="auto"/>
              <w:rPr>
                <w:rFonts w:ascii="Arial" w:hAnsi="Arial" w:eastAsia="Times New Roman" w:cs="Arial"/>
                <w:b w:val="0"/>
                <w:bCs w:val="0"/>
                <w:color w:val="000000" w:themeColor="text1"/>
                <w:lang w:eastAsia="en-GB"/>
              </w:rPr>
            </w:pPr>
            <w:r w:rsidRPr="00AA7537">
              <w:rPr>
                <w:rFonts w:ascii="Arial" w:hAnsi="Arial" w:eastAsia="Times New Roman" w:cs="Arial"/>
                <w:b w:val="0"/>
                <w:bCs w:val="0"/>
                <w:color w:val="000000" w:themeColor="text1"/>
                <w:lang w:eastAsia="en-GB"/>
              </w:rPr>
              <w:t>Postgraduate Research Academic &amp; Welfare Officer (Science)</w:t>
            </w:r>
          </w:p>
        </w:tc>
        <w:tc>
          <w:tcPr>
            <w:cnfStyle w:val="000000000000" w:firstRow="0" w:lastRow="0" w:firstColumn="0" w:lastColumn="0" w:oddVBand="0" w:evenVBand="0" w:oddHBand="0" w:evenHBand="0" w:firstRowFirstColumn="0" w:firstRowLastColumn="0" w:lastRowFirstColumn="0" w:lastRowLastColumn="0"/>
            <w:tcW w:w="2761" w:type="dxa"/>
            <w:tcBorders>
              <w:left w:val="nil"/>
              <w:right w:val="nil"/>
            </w:tcBorders>
            <w:noWrap/>
            <w:tcMar/>
            <w:hideMark/>
          </w:tcPr>
          <w:p w:rsidRPr="00AA7537" w:rsidR="004A63C9" w:rsidP="65A9F3C3" w:rsidRDefault="004A63C9" w14:paraId="0625441C" w14:textId="4C50D7E8">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65A9F3C3" w:rsidR="5F07A384">
              <w:rPr>
                <w:rFonts w:ascii="Arial" w:hAnsi="Arial" w:cs="Arial"/>
              </w:rPr>
              <w:t>Hengchang Cao</w:t>
            </w:r>
          </w:p>
        </w:tc>
        <w:tc>
          <w:tcPr>
            <w:cnfStyle w:val="000000000000" w:firstRow="0" w:lastRow="0" w:firstColumn="0" w:lastColumn="0" w:oddVBand="0" w:evenVBand="0" w:oddHBand="0" w:evenHBand="0" w:firstRowFirstColumn="0" w:firstRowLastColumn="0" w:lastRowFirstColumn="0" w:lastRowLastColumn="0"/>
            <w:tcW w:w="925" w:type="dxa"/>
            <w:tcBorders>
              <w:left w:val="nil"/>
              <w:right w:val="nil"/>
            </w:tcBorders>
            <w:shd w:val="clear" w:color="auto" w:fill="auto"/>
            <w:noWrap/>
            <w:tcMar/>
          </w:tcPr>
          <w:p w:rsidRPr="00AA7537" w:rsidR="004A63C9" w:rsidP="00817820" w:rsidRDefault="00D02439" w14:paraId="5EB29081" w14:textId="3AFD9552">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themeColor="text1"/>
                <w:lang w:eastAsia="en-GB"/>
              </w:rPr>
            </w:pPr>
            <w:r w:rsidRPr="65A9F3C3" w:rsidR="4799B89E">
              <w:rPr>
                <w:rFonts w:ascii="Arial" w:hAnsi="Arial" w:eastAsia="Times New Roman" w:cs="Arial"/>
                <w:color w:val="000000" w:themeColor="text1" w:themeTint="FF" w:themeShade="FF"/>
                <w:lang w:eastAsia="en-GB"/>
              </w:rPr>
              <w:t>HCa</w:t>
            </w:r>
          </w:p>
        </w:tc>
        <w:tc>
          <w:tcPr>
            <w:cnfStyle w:val="000000000000" w:firstRow="0" w:lastRow="0" w:firstColumn="0" w:lastColumn="0" w:oddVBand="0" w:evenVBand="0" w:oddHBand="0" w:evenHBand="0" w:firstRowFirstColumn="0" w:firstRowLastColumn="0" w:lastRowFirstColumn="0" w:lastRowLastColumn="0"/>
            <w:tcW w:w="1422" w:type="dxa"/>
            <w:tcBorders>
              <w:left w:val="nil"/>
              <w:right w:val="nil"/>
            </w:tcBorders>
            <w:noWrap/>
            <w:tcMar/>
          </w:tcPr>
          <w:p w:rsidRPr="00AB6DC4" w:rsidR="004A63C9" w:rsidP="25283A97" w:rsidRDefault="004A63C9" w14:paraId="035E96C2" w14:textId="6EE436C1">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themeColor="text1"/>
                <w:lang w:eastAsia="en-GB"/>
              </w:rPr>
            </w:pPr>
            <w:r w:rsidRPr="7C935BEE" w:rsidR="3150F3EE">
              <w:rPr>
                <w:rFonts w:ascii="Arial" w:hAnsi="Arial" w:eastAsia="Times New Roman" w:cs="Arial"/>
                <w:color w:val="000000" w:themeColor="text1" w:themeTint="FF" w:themeShade="FF"/>
                <w:lang w:eastAsia="en-GB"/>
              </w:rPr>
              <w:t>Absent</w:t>
            </w:r>
          </w:p>
        </w:tc>
      </w:tr>
      <w:tr w:rsidR="65A9F3C3" w:rsidTr="6B1C16FF" w14:paraId="2F344A77">
        <w:trPr>
          <w:cantSplit/>
          <w:jc w:val="center"/>
          <w:trHeight w:val="300"/>
        </w:trPr>
        <w:tc>
          <w:tcPr>
            <w:cnfStyle w:val="001000000000" w:firstRow="0" w:lastRow="0" w:firstColumn="1" w:lastColumn="0" w:oddVBand="0" w:evenVBand="0" w:oddHBand="0" w:evenHBand="0" w:firstRowFirstColumn="0" w:firstRowLastColumn="0" w:lastRowFirstColumn="0" w:lastRowLastColumn="0"/>
            <w:tcW w:w="4531" w:type="dxa"/>
            <w:tcBorders>
              <w:left w:val="nil"/>
              <w:right w:val="nil"/>
            </w:tcBorders>
            <w:shd w:val="clear" w:color="auto" w:fill="F2F2F2" w:themeFill="background1" w:themeFillShade="F2"/>
            <w:noWrap/>
            <w:tcMar/>
            <w:hideMark/>
          </w:tcPr>
          <w:p w:rsidR="765DF120" w:rsidP="65A9F3C3" w:rsidRDefault="765DF120" w14:paraId="70B06A19" w14:textId="39EE223D">
            <w:pPr>
              <w:pStyle w:val="Normal"/>
              <w:suppressLineNumbers w:val="0"/>
              <w:bidi w:val="0"/>
              <w:spacing w:before="0" w:beforeAutospacing="off" w:after="160" w:afterAutospacing="off" w:line="276" w:lineRule="auto"/>
              <w:ind w:left="0" w:right="0"/>
              <w:jc w:val="left"/>
              <w:rPr>
                <w:rFonts w:ascii="Arial" w:hAnsi="Arial" w:eastAsia="Times New Roman" w:cs="Arial"/>
                <w:b w:val="0"/>
                <w:bCs w:val="0"/>
                <w:color w:val="000000" w:themeColor="text1" w:themeTint="FF" w:themeShade="FF"/>
                <w:lang w:eastAsia="en-GB"/>
              </w:rPr>
            </w:pPr>
            <w:r w:rsidRPr="65A9F3C3" w:rsidR="765DF120">
              <w:rPr>
                <w:rFonts w:ascii="Arial" w:hAnsi="Arial" w:eastAsia="Times New Roman" w:cs="Arial"/>
                <w:b w:val="0"/>
                <w:bCs w:val="0"/>
                <w:color w:val="000000" w:themeColor="text1" w:themeTint="FF" w:themeShade="FF"/>
                <w:lang w:eastAsia="en-GB"/>
              </w:rPr>
              <w:t>Postgraduate Taught Academic &amp; Welfare Officer (Business School)</w:t>
            </w:r>
          </w:p>
        </w:tc>
        <w:tc>
          <w:tcPr>
            <w:cnfStyle w:val="000000000000" w:firstRow="0" w:lastRow="0" w:firstColumn="0" w:lastColumn="0" w:oddVBand="0" w:evenVBand="0" w:oddHBand="0" w:evenHBand="0" w:firstRowFirstColumn="0" w:firstRowLastColumn="0" w:lastRowFirstColumn="0" w:lastRowLastColumn="0"/>
            <w:tcW w:w="2761" w:type="dxa"/>
            <w:tcBorders>
              <w:left w:val="nil"/>
              <w:right w:val="nil"/>
            </w:tcBorders>
            <w:noWrap/>
            <w:tcMar/>
            <w:hideMark/>
          </w:tcPr>
          <w:p w:rsidR="765DF120" w:rsidP="65A9F3C3" w:rsidRDefault="765DF120" w14:paraId="313EAC6E" w14:textId="6369B507">
            <w:pPr>
              <w:pStyle w:val="Normal"/>
              <w:spacing w:line="276" w:lineRule="auto"/>
              <w:rPr>
                <w:rFonts w:ascii="Arial" w:hAnsi="Arial" w:cs="Arial"/>
              </w:rPr>
            </w:pPr>
            <w:r w:rsidRPr="65A9F3C3" w:rsidR="765DF120">
              <w:rPr>
                <w:rFonts w:ascii="Arial" w:hAnsi="Arial" w:cs="Arial"/>
              </w:rPr>
              <w:t>Reem Al Saud</w:t>
            </w:r>
          </w:p>
        </w:tc>
        <w:tc>
          <w:tcPr>
            <w:cnfStyle w:val="000000000000" w:firstRow="0" w:lastRow="0" w:firstColumn="0" w:lastColumn="0" w:oddVBand="0" w:evenVBand="0" w:oddHBand="0" w:evenHBand="0" w:firstRowFirstColumn="0" w:firstRowLastColumn="0" w:lastRowFirstColumn="0" w:lastRowLastColumn="0"/>
            <w:tcW w:w="925" w:type="dxa"/>
            <w:tcBorders>
              <w:left w:val="nil"/>
              <w:right w:val="nil"/>
            </w:tcBorders>
            <w:shd w:val="clear" w:color="auto" w:fill="auto"/>
            <w:noWrap/>
            <w:tcMar/>
          </w:tcPr>
          <w:p w:rsidR="765DF120" w:rsidP="65A9F3C3" w:rsidRDefault="765DF120" w14:paraId="53E174CE" w14:textId="68B151FE">
            <w:pPr>
              <w:pStyle w:val="Normal"/>
              <w:spacing w:line="276" w:lineRule="auto"/>
              <w:jc w:val="left"/>
              <w:rPr>
                <w:rFonts w:ascii="Arial" w:hAnsi="Arial" w:eastAsia="Times New Roman" w:cs="Arial"/>
                <w:color w:val="000000" w:themeColor="text1" w:themeTint="FF" w:themeShade="FF"/>
                <w:lang w:eastAsia="en-GB"/>
              </w:rPr>
            </w:pPr>
            <w:r w:rsidRPr="65A9F3C3" w:rsidR="765DF120">
              <w:rPr>
                <w:rFonts w:ascii="Arial" w:hAnsi="Arial" w:eastAsia="Times New Roman" w:cs="Arial"/>
                <w:color w:val="000000" w:themeColor="text1" w:themeTint="FF" w:themeShade="FF"/>
                <w:lang w:eastAsia="en-GB"/>
              </w:rPr>
              <w:t>RAS</w:t>
            </w:r>
          </w:p>
        </w:tc>
        <w:tc>
          <w:tcPr>
            <w:cnfStyle w:val="000000000000" w:firstRow="0" w:lastRow="0" w:firstColumn="0" w:lastColumn="0" w:oddVBand="0" w:evenVBand="0" w:oddHBand="0" w:evenHBand="0" w:firstRowFirstColumn="0" w:firstRowLastColumn="0" w:lastRowFirstColumn="0" w:lastRowLastColumn="0"/>
            <w:tcW w:w="1422" w:type="dxa"/>
            <w:tcBorders>
              <w:left w:val="nil"/>
              <w:right w:val="nil"/>
            </w:tcBorders>
            <w:noWrap/>
            <w:tcMar/>
          </w:tcPr>
          <w:p w:rsidR="13FF14C0" w:rsidP="029255F8" w:rsidRDefault="13FF14C0" w14:paraId="69185E0D" w14:textId="1F37E8C5">
            <w:pPr>
              <w:pStyle w:val="Normal"/>
              <w:suppressLineNumbers w:val="0"/>
              <w:bidi w:val="0"/>
              <w:spacing w:before="0" w:beforeAutospacing="off" w:after="160" w:afterAutospacing="off" w:line="276" w:lineRule="auto"/>
              <w:ind w:left="0" w:right="0"/>
              <w:jc w:val="left"/>
            </w:pPr>
            <w:r w:rsidRPr="029255F8" w:rsidR="3AE1A023">
              <w:rPr>
                <w:rFonts w:ascii="Arial" w:hAnsi="Arial" w:eastAsia="Times New Roman" w:cs="Arial"/>
                <w:color w:val="000000" w:themeColor="text1" w:themeTint="FF" w:themeShade="FF"/>
                <w:lang w:eastAsia="en-GB"/>
              </w:rPr>
              <w:t>Absent</w:t>
            </w:r>
          </w:p>
        </w:tc>
      </w:tr>
      <w:tr w:rsidR="65A9F3C3" w:rsidTr="6B1C16FF" w14:paraId="5FD4AE0F">
        <w:trPr>
          <w:cantSplit/>
          <w:jc w:val="center"/>
          <w:trHeight w:val="300"/>
        </w:trPr>
        <w:tc>
          <w:tcPr>
            <w:cnfStyle w:val="001000000000" w:firstRow="0" w:lastRow="0" w:firstColumn="1" w:lastColumn="0" w:oddVBand="0" w:evenVBand="0" w:oddHBand="0" w:evenHBand="0" w:firstRowFirstColumn="0" w:firstRowLastColumn="0" w:lastRowFirstColumn="0" w:lastRowLastColumn="0"/>
            <w:tcW w:w="4531" w:type="dxa"/>
            <w:tcBorders>
              <w:left w:val="nil"/>
              <w:right w:val="nil"/>
            </w:tcBorders>
            <w:shd w:val="clear" w:color="auto" w:fill="F2F2F2" w:themeFill="background1" w:themeFillShade="F2"/>
            <w:noWrap/>
            <w:tcMar/>
            <w:hideMark/>
          </w:tcPr>
          <w:p w:rsidR="765DF120" w:rsidP="65A9F3C3" w:rsidRDefault="765DF120" w14:paraId="2C34D829" w14:textId="3EA590E5">
            <w:pPr>
              <w:pStyle w:val="Normal"/>
              <w:spacing w:line="276" w:lineRule="auto"/>
              <w:rPr>
                <w:rFonts w:ascii="Arial" w:hAnsi="Arial" w:eastAsia="Times New Roman" w:cs="Arial"/>
                <w:b w:val="0"/>
                <w:bCs w:val="0"/>
                <w:color w:val="000000" w:themeColor="text1" w:themeTint="FF" w:themeShade="FF"/>
                <w:lang w:eastAsia="en-GB"/>
              </w:rPr>
            </w:pPr>
            <w:r w:rsidRPr="65A9F3C3" w:rsidR="765DF120">
              <w:rPr>
                <w:rFonts w:ascii="Arial" w:hAnsi="Arial" w:eastAsia="Times New Roman" w:cs="Arial"/>
                <w:b w:val="0"/>
                <w:bCs w:val="0"/>
                <w:color w:val="000000" w:themeColor="text1" w:themeTint="FF" w:themeShade="FF"/>
                <w:lang w:eastAsia="en-GB"/>
              </w:rPr>
              <w:t>Postgraduate Taught Academic &amp; Welfare Officer (Engineering)</w:t>
            </w:r>
          </w:p>
        </w:tc>
        <w:tc>
          <w:tcPr>
            <w:cnfStyle w:val="000000000000" w:firstRow="0" w:lastRow="0" w:firstColumn="0" w:lastColumn="0" w:oddVBand="0" w:evenVBand="0" w:oddHBand="0" w:evenHBand="0" w:firstRowFirstColumn="0" w:firstRowLastColumn="0" w:lastRowFirstColumn="0" w:lastRowLastColumn="0"/>
            <w:tcW w:w="2761" w:type="dxa"/>
            <w:tcBorders>
              <w:left w:val="nil"/>
              <w:right w:val="nil"/>
            </w:tcBorders>
            <w:noWrap/>
            <w:tcMar/>
            <w:hideMark/>
          </w:tcPr>
          <w:p w:rsidR="765DF120" w:rsidP="65A9F3C3" w:rsidRDefault="765DF120" w14:paraId="1C402A8B" w14:textId="229B5428">
            <w:pPr>
              <w:pStyle w:val="Normal"/>
              <w:spacing w:line="276" w:lineRule="auto"/>
              <w:rPr>
                <w:rFonts w:ascii="Arial" w:hAnsi="Arial" w:cs="Arial"/>
              </w:rPr>
            </w:pPr>
            <w:r w:rsidRPr="65A9F3C3" w:rsidR="765DF120">
              <w:rPr>
                <w:rFonts w:ascii="Arial" w:hAnsi="Arial" w:cs="Arial"/>
              </w:rPr>
              <w:t>Injeel Syed</w:t>
            </w:r>
          </w:p>
        </w:tc>
        <w:tc>
          <w:tcPr>
            <w:cnfStyle w:val="000000000000" w:firstRow="0" w:lastRow="0" w:firstColumn="0" w:lastColumn="0" w:oddVBand="0" w:evenVBand="0" w:oddHBand="0" w:evenHBand="0" w:firstRowFirstColumn="0" w:firstRowLastColumn="0" w:lastRowFirstColumn="0" w:lastRowLastColumn="0"/>
            <w:tcW w:w="925" w:type="dxa"/>
            <w:tcBorders>
              <w:left w:val="nil"/>
              <w:right w:val="nil"/>
            </w:tcBorders>
            <w:shd w:val="clear" w:color="auto" w:fill="auto"/>
            <w:noWrap/>
            <w:tcMar/>
          </w:tcPr>
          <w:p w:rsidR="765DF120" w:rsidP="65A9F3C3" w:rsidRDefault="765DF120" w14:paraId="17CC22F6" w14:textId="1D3AFF98">
            <w:pPr>
              <w:pStyle w:val="Normal"/>
              <w:spacing w:line="276" w:lineRule="auto"/>
              <w:jc w:val="left"/>
              <w:rPr>
                <w:rFonts w:ascii="Arial" w:hAnsi="Arial" w:eastAsia="Times New Roman" w:cs="Arial"/>
                <w:color w:val="000000" w:themeColor="text1" w:themeTint="FF" w:themeShade="FF"/>
                <w:lang w:eastAsia="en-GB"/>
              </w:rPr>
            </w:pPr>
            <w:r w:rsidRPr="65A9F3C3" w:rsidR="765DF120">
              <w:rPr>
                <w:rFonts w:ascii="Arial" w:hAnsi="Arial" w:eastAsia="Times New Roman" w:cs="Arial"/>
                <w:color w:val="000000" w:themeColor="text1" w:themeTint="FF" w:themeShade="FF"/>
                <w:lang w:eastAsia="en-GB"/>
              </w:rPr>
              <w:t>IS</w:t>
            </w:r>
          </w:p>
        </w:tc>
        <w:tc>
          <w:tcPr>
            <w:cnfStyle w:val="000000000000" w:firstRow="0" w:lastRow="0" w:firstColumn="0" w:lastColumn="0" w:oddVBand="0" w:evenVBand="0" w:oddHBand="0" w:evenHBand="0" w:firstRowFirstColumn="0" w:firstRowLastColumn="0" w:lastRowFirstColumn="0" w:lastRowLastColumn="0"/>
            <w:tcW w:w="1422" w:type="dxa"/>
            <w:tcBorders>
              <w:left w:val="nil"/>
              <w:right w:val="nil"/>
            </w:tcBorders>
            <w:noWrap/>
            <w:tcMar/>
          </w:tcPr>
          <w:p w:rsidR="0E3436A7" w:rsidP="029255F8" w:rsidRDefault="0E3436A7" w14:paraId="4639A618" w14:textId="1B27C9D7">
            <w:pPr>
              <w:pStyle w:val="Normal"/>
              <w:suppressLineNumbers w:val="0"/>
              <w:bidi w:val="0"/>
              <w:spacing w:before="0" w:beforeAutospacing="off" w:after="160" w:afterAutospacing="off" w:line="276" w:lineRule="auto"/>
              <w:ind w:left="0" w:right="0"/>
              <w:jc w:val="left"/>
            </w:pPr>
            <w:r w:rsidRPr="029255F8" w:rsidR="3F736ED0">
              <w:rPr>
                <w:rFonts w:ascii="Arial" w:hAnsi="Arial" w:eastAsia="Times New Roman" w:cs="Arial"/>
                <w:color w:val="000000" w:themeColor="text1" w:themeTint="FF" w:themeShade="FF"/>
                <w:lang w:eastAsia="en-GB"/>
              </w:rPr>
              <w:t>Apologies</w:t>
            </w:r>
          </w:p>
        </w:tc>
      </w:tr>
      <w:tr w:rsidR="65A9F3C3" w:rsidTr="6B1C16FF" w14:paraId="1E77C2CB">
        <w:trPr>
          <w:cantSplit/>
          <w:jc w:val="center"/>
          <w:trHeight w:val="300"/>
        </w:trPr>
        <w:tc>
          <w:tcPr>
            <w:cnfStyle w:val="001000000000" w:firstRow="0" w:lastRow="0" w:firstColumn="1" w:lastColumn="0" w:oddVBand="0" w:evenVBand="0" w:oddHBand="0" w:evenHBand="0" w:firstRowFirstColumn="0" w:firstRowLastColumn="0" w:lastRowFirstColumn="0" w:lastRowLastColumn="0"/>
            <w:tcW w:w="4531" w:type="dxa"/>
            <w:tcBorders>
              <w:left w:val="nil"/>
              <w:right w:val="nil"/>
            </w:tcBorders>
            <w:shd w:val="clear" w:color="auto" w:fill="F2F2F2" w:themeFill="background1" w:themeFillShade="F2"/>
            <w:noWrap/>
            <w:tcMar/>
            <w:hideMark/>
          </w:tcPr>
          <w:p w:rsidR="765DF120" w:rsidP="65A9F3C3" w:rsidRDefault="765DF120" w14:paraId="0733F33B" w14:textId="3C0D053C">
            <w:pPr>
              <w:pStyle w:val="Normal"/>
              <w:spacing w:line="276" w:lineRule="auto"/>
              <w:rPr>
                <w:rFonts w:ascii="Arial" w:hAnsi="Arial" w:eastAsia="Times New Roman" w:cs="Arial"/>
                <w:b w:val="0"/>
                <w:bCs w:val="0"/>
                <w:color w:val="000000" w:themeColor="text1" w:themeTint="FF" w:themeShade="FF"/>
                <w:lang w:eastAsia="en-GB"/>
              </w:rPr>
            </w:pPr>
            <w:r w:rsidRPr="65A9F3C3" w:rsidR="765DF120">
              <w:rPr>
                <w:rFonts w:ascii="Arial" w:hAnsi="Arial" w:eastAsia="Times New Roman" w:cs="Arial"/>
                <w:b w:val="0"/>
                <w:bCs w:val="0"/>
                <w:color w:val="000000" w:themeColor="text1" w:themeTint="FF" w:themeShade="FF"/>
                <w:lang w:eastAsia="en-GB"/>
              </w:rPr>
              <w:t>Postgraduate Taught Academic &amp; Welfare Officer (Medicine)</w:t>
            </w:r>
          </w:p>
        </w:tc>
        <w:tc>
          <w:tcPr>
            <w:cnfStyle w:val="000000000000" w:firstRow="0" w:lastRow="0" w:firstColumn="0" w:lastColumn="0" w:oddVBand="0" w:evenVBand="0" w:oddHBand="0" w:evenHBand="0" w:firstRowFirstColumn="0" w:firstRowLastColumn="0" w:lastRowFirstColumn="0" w:lastRowLastColumn="0"/>
            <w:tcW w:w="2761" w:type="dxa"/>
            <w:tcBorders>
              <w:left w:val="nil"/>
              <w:right w:val="nil"/>
            </w:tcBorders>
            <w:noWrap/>
            <w:tcMar/>
            <w:hideMark/>
          </w:tcPr>
          <w:p w:rsidR="765DF120" w:rsidP="65A9F3C3" w:rsidRDefault="765DF120" w14:paraId="5BAFD763" w14:textId="092107E2">
            <w:pPr>
              <w:pStyle w:val="Normal"/>
              <w:spacing w:line="276" w:lineRule="auto"/>
              <w:rPr>
                <w:rFonts w:ascii="Arial" w:hAnsi="Arial" w:cs="Arial"/>
              </w:rPr>
            </w:pPr>
            <w:r w:rsidRPr="65A9F3C3" w:rsidR="765DF120">
              <w:rPr>
                <w:rFonts w:ascii="Arial" w:hAnsi="Arial" w:cs="Arial"/>
              </w:rPr>
              <w:t>Srimathi Lakshminarasimhan</w:t>
            </w:r>
          </w:p>
        </w:tc>
        <w:tc>
          <w:tcPr>
            <w:cnfStyle w:val="000000000000" w:firstRow="0" w:lastRow="0" w:firstColumn="0" w:lastColumn="0" w:oddVBand="0" w:evenVBand="0" w:oddHBand="0" w:evenHBand="0" w:firstRowFirstColumn="0" w:firstRowLastColumn="0" w:lastRowFirstColumn="0" w:lastRowLastColumn="0"/>
            <w:tcW w:w="925" w:type="dxa"/>
            <w:tcBorders>
              <w:left w:val="nil"/>
              <w:right w:val="nil"/>
            </w:tcBorders>
            <w:shd w:val="clear" w:color="auto" w:fill="auto"/>
            <w:noWrap/>
            <w:tcMar/>
          </w:tcPr>
          <w:p w:rsidR="765DF120" w:rsidP="65A9F3C3" w:rsidRDefault="765DF120" w14:paraId="619A033C" w14:textId="39A2702B">
            <w:pPr>
              <w:pStyle w:val="Normal"/>
              <w:spacing w:line="276" w:lineRule="auto"/>
              <w:jc w:val="left"/>
              <w:rPr>
                <w:rFonts w:ascii="Arial" w:hAnsi="Arial" w:eastAsia="Times New Roman" w:cs="Arial"/>
                <w:color w:val="000000" w:themeColor="text1" w:themeTint="FF" w:themeShade="FF"/>
                <w:lang w:eastAsia="en-GB"/>
              </w:rPr>
            </w:pPr>
            <w:r w:rsidRPr="65A9F3C3" w:rsidR="765DF120">
              <w:rPr>
                <w:rFonts w:ascii="Arial" w:hAnsi="Arial" w:eastAsia="Times New Roman" w:cs="Arial"/>
                <w:color w:val="000000" w:themeColor="text1" w:themeTint="FF" w:themeShade="FF"/>
                <w:lang w:eastAsia="en-GB"/>
              </w:rPr>
              <w:t>SL</w:t>
            </w:r>
          </w:p>
        </w:tc>
        <w:tc>
          <w:tcPr>
            <w:cnfStyle w:val="000000000000" w:firstRow="0" w:lastRow="0" w:firstColumn="0" w:lastColumn="0" w:oddVBand="0" w:evenVBand="0" w:oddHBand="0" w:evenHBand="0" w:firstRowFirstColumn="0" w:firstRowLastColumn="0" w:lastRowFirstColumn="0" w:lastRowLastColumn="0"/>
            <w:tcW w:w="1422" w:type="dxa"/>
            <w:tcBorders>
              <w:left w:val="nil"/>
              <w:right w:val="nil"/>
            </w:tcBorders>
            <w:noWrap/>
            <w:tcMar/>
          </w:tcPr>
          <w:p w:rsidR="1E25865A" w:rsidP="6B1C16FF" w:rsidRDefault="1E25865A" w14:paraId="24AF87F5" w14:textId="57E0B8B1">
            <w:pPr>
              <w:pStyle w:val="Normal"/>
              <w:suppressLineNumbers w:val="0"/>
              <w:bidi w:val="0"/>
              <w:spacing w:before="0" w:beforeAutospacing="off" w:after="160" w:afterAutospacing="off" w:line="276" w:lineRule="auto"/>
              <w:ind w:left="0" w:right="0"/>
              <w:jc w:val="left"/>
            </w:pPr>
            <w:r w:rsidRPr="6B1C16FF" w:rsidR="2B8FE12E">
              <w:rPr>
                <w:rFonts w:ascii="Arial" w:hAnsi="Arial" w:eastAsia="Times New Roman" w:cs="Arial"/>
                <w:color w:val="000000" w:themeColor="text1" w:themeTint="FF" w:themeShade="FF"/>
                <w:lang w:eastAsia="en-GB"/>
              </w:rPr>
              <w:t xml:space="preserve">Apologies </w:t>
            </w:r>
          </w:p>
        </w:tc>
      </w:tr>
      <w:tr w:rsidR="65A9F3C3" w:rsidTr="6B1C16FF" w14:paraId="27F1A5E4">
        <w:trPr>
          <w:cantSplit/>
          <w:jc w:val="center"/>
          <w:trHeight w:val="300"/>
        </w:trPr>
        <w:tc>
          <w:tcPr>
            <w:cnfStyle w:val="001000000000" w:firstRow="0" w:lastRow="0" w:firstColumn="1" w:lastColumn="0" w:oddVBand="0" w:evenVBand="0" w:oddHBand="0" w:evenHBand="0" w:firstRowFirstColumn="0" w:firstRowLastColumn="0" w:lastRowFirstColumn="0" w:lastRowLastColumn="0"/>
            <w:tcW w:w="4531" w:type="dxa"/>
            <w:tcBorders>
              <w:left w:val="nil"/>
              <w:right w:val="nil"/>
            </w:tcBorders>
            <w:shd w:val="clear" w:color="auto" w:fill="F2F2F2" w:themeFill="background1" w:themeFillShade="F2"/>
            <w:noWrap/>
            <w:tcMar/>
            <w:hideMark/>
          </w:tcPr>
          <w:p w:rsidR="765DF120" w:rsidP="65A9F3C3" w:rsidRDefault="765DF120" w14:paraId="1350DF68" w14:textId="60C6DDE8">
            <w:pPr>
              <w:pStyle w:val="Normal"/>
              <w:spacing w:line="276" w:lineRule="auto"/>
              <w:rPr>
                <w:rFonts w:ascii="Arial" w:hAnsi="Arial" w:eastAsia="Times New Roman" w:cs="Arial"/>
                <w:b w:val="0"/>
                <w:bCs w:val="0"/>
                <w:color w:val="000000" w:themeColor="text1" w:themeTint="FF" w:themeShade="FF"/>
                <w:lang w:eastAsia="en-GB"/>
              </w:rPr>
            </w:pPr>
            <w:r w:rsidRPr="65A9F3C3" w:rsidR="765DF120">
              <w:rPr>
                <w:rFonts w:ascii="Arial" w:hAnsi="Arial" w:eastAsia="Times New Roman" w:cs="Arial"/>
                <w:b w:val="0"/>
                <w:bCs w:val="0"/>
                <w:color w:val="000000" w:themeColor="text1" w:themeTint="FF" w:themeShade="FF"/>
                <w:lang w:eastAsia="en-GB"/>
              </w:rPr>
              <w:t>PGT Representation Chair</w:t>
            </w:r>
          </w:p>
        </w:tc>
        <w:tc>
          <w:tcPr>
            <w:cnfStyle w:val="000000000000" w:firstRow="0" w:lastRow="0" w:firstColumn="0" w:lastColumn="0" w:oddVBand="0" w:evenVBand="0" w:oddHBand="0" w:evenHBand="0" w:firstRowFirstColumn="0" w:firstRowLastColumn="0" w:lastRowFirstColumn="0" w:lastRowLastColumn="0"/>
            <w:tcW w:w="2761" w:type="dxa"/>
            <w:tcBorders>
              <w:left w:val="nil"/>
              <w:right w:val="nil"/>
            </w:tcBorders>
            <w:noWrap/>
            <w:tcMar/>
            <w:hideMark/>
          </w:tcPr>
          <w:p w:rsidR="765DF120" w:rsidP="65A9F3C3" w:rsidRDefault="765DF120" w14:paraId="4C91FDD8" w14:textId="07E88AED">
            <w:pPr>
              <w:pStyle w:val="Normal"/>
              <w:spacing w:line="276" w:lineRule="auto"/>
              <w:rPr>
                <w:rFonts w:ascii="Arial" w:hAnsi="Arial" w:cs="Arial"/>
              </w:rPr>
            </w:pPr>
            <w:r w:rsidRPr="65A9F3C3" w:rsidR="765DF120">
              <w:rPr>
                <w:rFonts w:ascii="Arial" w:hAnsi="Arial" w:cs="Arial"/>
              </w:rPr>
              <w:t>Nakul Maheshwari</w:t>
            </w:r>
          </w:p>
        </w:tc>
        <w:tc>
          <w:tcPr>
            <w:cnfStyle w:val="000000000000" w:firstRow="0" w:lastRow="0" w:firstColumn="0" w:lastColumn="0" w:oddVBand="0" w:evenVBand="0" w:oddHBand="0" w:evenHBand="0" w:firstRowFirstColumn="0" w:firstRowLastColumn="0" w:lastRowFirstColumn="0" w:lastRowLastColumn="0"/>
            <w:tcW w:w="925" w:type="dxa"/>
            <w:tcBorders>
              <w:left w:val="nil"/>
              <w:right w:val="nil"/>
            </w:tcBorders>
            <w:shd w:val="clear" w:color="auto" w:fill="auto"/>
            <w:noWrap/>
            <w:tcMar/>
          </w:tcPr>
          <w:p w:rsidR="765DF120" w:rsidP="65A9F3C3" w:rsidRDefault="765DF120" w14:paraId="1EBEB330" w14:textId="2C5695A5">
            <w:pPr>
              <w:pStyle w:val="Normal"/>
              <w:spacing w:line="276" w:lineRule="auto"/>
              <w:jc w:val="left"/>
              <w:rPr>
                <w:rFonts w:ascii="Arial" w:hAnsi="Arial" w:eastAsia="Times New Roman" w:cs="Arial"/>
                <w:color w:val="000000" w:themeColor="text1" w:themeTint="FF" w:themeShade="FF"/>
                <w:lang w:eastAsia="en-GB"/>
              </w:rPr>
            </w:pPr>
            <w:r w:rsidRPr="65A9F3C3" w:rsidR="765DF120">
              <w:rPr>
                <w:rFonts w:ascii="Arial" w:hAnsi="Arial" w:eastAsia="Times New Roman" w:cs="Arial"/>
                <w:color w:val="000000" w:themeColor="text1" w:themeTint="FF" w:themeShade="FF"/>
                <w:lang w:eastAsia="en-GB"/>
              </w:rPr>
              <w:t>NM</w:t>
            </w:r>
          </w:p>
        </w:tc>
        <w:tc>
          <w:tcPr>
            <w:cnfStyle w:val="000000000000" w:firstRow="0" w:lastRow="0" w:firstColumn="0" w:lastColumn="0" w:oddVBand="0" w:evenVBand="0" w:oddHBand="0" w:evenHBand="0" w:firstRowFirstColumn="0" w:firstRowLastColumn="0" w:lastRowFirstColumn="0" w:lastRowLastColumn="0"/>
            <w:tcW w:w="1422" w:type="dxa"/>
            <w:tcBorders>
              <w:left w:val="nil"/>
              <w:right w:val="nil"/>
            </w:tcBorders>
            <w:noWrap/>
            <w:tcMar/>
          </w:tcPr>
          <w:p w:rsidR="4929237E" w:rsidP="65A9F3C3" w:rsidRDefault="4929237E" w14:paraId="6483F977" w14:textId="50039364">
            <w:pPr>
              <w:pStyle w:val="Normal"/>
              <w:spacing w:line="276" w:lineRule="auto"/>
              <w:rPr>
                <w:rFonts w:ascii="Arial" w:hAnsi="Arial" w:eastAsia="Times New Roman" w:cs="Arial"/>
                <w:color w:val="000000" w:themeColor="text1" w:themeTint="FF" w:themeShade="FF"/>
                <w:lang w:eastAsia="en-GB"/>
              </w:rPr>
            </w:pPr>
            <w:r w:rsidRPr="7C935BEE" w:rsidR="3D217A92">
              <w:rPr>
                <w:rFonts w:ascii="Arial" w:hAnsi="Arial" w:eastAsia="Times New Roman" w:cs="Arial"/>
                <w:color w:val="000000" w:themeColor="text1" w:themeTint="FF" w:themeShade="FF"/>
                <w:lang w:eastAsia="en-GB"/>
              </w:rPr>
              <w:t>Absent</w:t>
            </w:r>
          </w:p>
        </w:tc>
      </w:tr>
      <w:tr w:rsidRPr="00AA7537" w:rsidR="00817820" w:rsidTr="6B1C16FF" w14:paraId="33D2108E" w14:textId="77777777">
        <w:trPr>
          <w:cantSplit/>
        </w:trPr>
        <w:tc>
          <w:tcPr>
            <w:cnfStyle w:val="001000000000" w:firstRow="0" w:lastRow="0" w:firstColumn="1" w:lastColumn="0" w:oddVBand="0" w:evenVBand="0" w:oddHBand="0" w:evenHBand="0" w:firstRowFirstColumn="0" w:firstRowLastColumn="0" w:lastRowFirstColumn="0" w:lastRowLastColumn="0"/>
            <w:tcW w:w="4531" w:type="dxa"/>
            <w:tcBorders>
              <w:left w:val="nil"/>
              <w:right w:val="nil"/>
            </w:tcBorders>
            <w:shd w:val="clear" w:color="auto" w:fill="F2F2F2" w:themeFill="background1" w:themeFillShade="F2"/>
            <w:noWrap/>
            <w:tcMar/>
            <w:hideMark/>
          </w:tcPr>
          <w:p w:rsidRPr="00AA7537" w:rsidR="004A63C9" w:rsidP="00817820" w:rsidRDefault="004A63C9" w14:paraId="730EAB93" w14:textId="527BE213">
            <w:pPr>
              <w:spacing w:after="0" w:line="276" w:lineRule="auto"/>
              <w:rPr>
                <w:rFonts w:ascii="Arial" w:hAnsi="Arial" w:eastAsia="Times New Roman" w:cs="Arial"/>
                <w:b w:val="0"/>
                <w:bCs w:val="0"/>
                <w:color w:val="000000" w:themeColor="text1"/>
                <w:lang w:eastAsia="en-GB"/>
              </w:rPr>
            </w:pPr>
            <w:r w:rsidRPr="00AA7537">
              <w:rPr>
                <w:rFonts w:ascii="Arial" w:hAnsi="Arial" w:eastAsia="Times New Roman" w:cs="Arial"/>
                <w:b w:val="0"/>
                <w:bCs w:val="0"/>
                <w:color w:val="000000" w:themeColor="text1"/>
                <w:lang w:eastAsia="en-GB"/>
              </w:rPr>
              <w:t>PGR Representation Chair</w:t>
            </w:r>
          </w:p>
        </w:tc>
        <w:tc>
          <w:tcPr>
            <w:cnfStyle w:val="000000000000" w:firstRow="0" w:lastRow="0" w:firstColumn="0" w:lastColumn="0" w:oddVBand="0" w:evenVBand="0" w:oddHBand="0" w:evenHBand="0" w:firstRowFirstColumn="0" w:firstRowLastColumn="0" w:lastRowFirstColumn="0" w:lastRowLastColumn="0"/>
            <w:tcW w:w="2761" w:type="dxa"/>
            <w:tcBorders>
              <w:left w:val="nil"/>
              <w:right w:val="nil"/>
            </w:tcBorders>
            <w:noWrap/>
            <w:tcMar/>
            <w:hideMark/>
          </w:tcPr>
          <w:p w:rsidRPr="00AA7537" w:rsidR="004A63C9" w:rsidP="65A9F3C3" w:rsidRDefault="004A63C9" w14:paraId="14D91F31" w14:textId="3CFD568E">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65A9F3C3" w:rsidR="004A63C9">
              <w:rPr>
                <w:rFonts w:ascii="Arial" w:hAnsi="Arial" w:cs="Arial"/>
              </w:rPr>
              <w:t>J</w:t>
            </w:r>
            <w:r w:rsidRPr="65A9F3C3" w:rsidR="06E7C179">
              <w:rPr>
                <w:rFonts w:ascii="Arial" w:hAnsi="Arial" w:cs="Arial"/>
              </w:rPr>
              <w:t>ing Xu</w:t>
            </w:r>
          </w:p>
        </w:tc>
        <w:tc>
          <w:tcPr>
            <w:cnfStyle w:val="000000000000" w:firstRow="0" w:lastRow="0" w:firstColumn="0" w:lastColumn="0" w:oddVBand="0" w:evenVBand="0" w:oddHBand="0" w:evenHBand="0" w:firstRowFirstColumn="0" w:firstRowLastColumn="0" w:lastRowFirstColumn="0" w:lastRowLastColumn="0"/>
            <w:tcW w:w="925" w:type="dxa"/>
            <w:tcBorders>
              <w:left w:val="nil"/>
              <w:right w:val="nil"/>
            </w:tcBorders>
            <w:shd w:val="clear" w:color="auto" w:fill="auto"/>
            <w:noWrap/>
            <w:tcMar/>
          </w:tcPr>
          <w:p w:rsidRPr="00AA7537" w:rsidR="004A63C9" w:rsidP="65A9F3C3" w:rsidRDefault="00E64DAF" w14:paraId="688E46C8" w14:textId="78497908">
            <w:pPr>
              <w:pStyle w:val="Normal"/>
              <w:suppressLineNumbers w:val="0"/>
              <w:bidi w:val="0"/>
              <w:spacing w:before="0" w:beforeAutospacing="off" w:after="0" w:afterAutospacing="off" w:line="276" w:lineRule="auto"/>
              <w:ind w:left="0" w:right="0"/>
              <w:jc w:val="left"/>
            </w:pPr>
            <w:r w:rsidRPr="65A9F3C3" w:rsidR="06E7C179">
              <w:rPr>
                <w:rFonts w:ascii="Arial" w:hAnsi="Arial" w:eastAsia="Times New Roman" w:cs="Arial"/>
                <w:color w:val="000000" w:themeColor="text1" w:themeTint="FF" w:themeShade="FF"/>
                <w:lang w:eastAsia="en-GB"/>
              </w:rPr>
              <w:t>JX</w:t>
            </w:r>
          </w:p>
        </w:tc>
        <w:tc>
          <w:tcPr>
            <w:cnfStyle w:val="000000000000" w:firstRow="0" w:lastRow="0" w:firstColumn="0" w:lastColumn="0" w:oddVBand="0" w:evenVBand="0" w:oddHBand="0" w:evenHBand="0" w:firstRowFirstColumn="0" w:firstRowLastColumn="0" w:lastRowFirstColumn="0" w:lastRowLastColumn="0"/>
            <w:tcW w:w="1422" w:type="dxa"/>
            <w:tcBorders>
              <w:left w:val="nil"/>
              <w:right w:val="nil"/>
            </w:tcBorders>
            <w:noWrap/>
            <w:tcMar/>
          </w:tcPr>
          <w:p w:rsidRPr="00AB6DC4" w:rsidR="004A63C9" w:rsidP="25283A97" w:rsidRDefault="004A63C9" w14:paraId="353E5866" w14:textId="1BABB0E3">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themeColor="text1"/>
                <w:lang w:eastAsia="en-GB"/>
              </w:rPr>
            </w:pPr>
            <w:r w:rsidRPr="7C935BEE" w:rsidR="3B8549C2">
              <w:rPr>
                <w:rFonts w:ascii="Arial" w:hAnsi="Arial" w:eastAsia="Times New Roman" w:cs="Arial"/>
                <w:color w:val="000000" w:themeColor="text1" w:themeTint="FF" w:themeShade="FF"/>
                <w:lang w:eastAsia="en-GB"/>
              </w:rPr>
              <w:t>Absent</w:t>
            </w:r>
          </w:p>
        </w:tc>
      </w:tr>
      <w:tr w:rsidRPr="00AA7537" w:rsidR="00817820" w:rsidTr="6B1C16FF" w14:paraId="0824F5EC" w14:textId="77777777">
        <w:trPr>
          <w:cantSplit/>
        </w:trPr>
        <w:tc>
          <w:tcPr>
            <w:cnfStyle w:val="001000000000" w:firstRow="0" w:lastRow="0" w:firstColumn="1" w:lastColumn="0" w:oddVBand="0" w:evenVBand="0" w:oddHBand="0" w:evenHBand="0" w:firstRowFirstColumn="0" w:firstRowLastColumn="0" w:lastRowFirstColumn="0" w:lastRowLastColumn="0"/>
            <w:tcW w:w="4531" w:type="dxa"/>
            <w:tcBorders>
              <w:left w:val="nil"/>
              <w:right w:val="nil"/>
            </w:tcBorders>
            <w:shd w:val="clear" w:color="auto" w:fill="F2F2F2" w:themeFill="background1" w:themeFillShade="F2"/>
            <w:noWrap/>
            <w:tcMar/>
          </w:tcPr>
          <w:p w:rsidRPr="00AA7537" w:rsidR="004A63C9" w:rsidP="00817820" w:rsidRDefault="004A63C9" w14:paraId="1CD1E6B6" w14:textId="77777777">
            <w:pPr>
              <w:spacing w:after="0" w:line="276" w:lineRule="auto"/>
              <w:rPr>
                <w:rFonts w:ascii="Arial" w:hAnsi="Arial" w:eastAsia="Times New Roman" w:cs="Arial"/>
                <w:b w:val="0"/>
                <w:bCs w:val="0"/>
                <w:color w:val="000000" w:themeColor="text1"/>
                <w:lang w:eastAsia="en-GB"/>
              </w:rPr>
            </w:pPr>
            <w:r w:rsidRPr="00AA7537">
              <w:rPr>
                <w:rFonts w:ascii="Arial" w:hAnsi="Arial" w:eastAsia="Times New Roman" w:cs="Arial"/>
                <w:b w:val="0"/>
                <w:bCs w:val="0"/>
                <w:color w:val="000000" w:themeColor="text1"/>
                <w:lang w:eastAsia="en-GB"/>
              </w:rPr>
              <w:t>Council Representative (UG Science)</w:t>
            </w:r>
          </w:p>
        </w:tc>
        <w:tc>
          <w:tcPr>
            <w:cnfStyle w:val="000000000000" w:firstRow="0" w:lastRow="0" w:firstColumn="0" w:lastColumn="0" w:oddVBand="0" w:evenVBand="0" w:oddHBand="0" w:evenHBand="0" w:firstRowFirstColumn="0" w:firstRowLastColumn="0" w:lastRowFirstColumn="0" w:lastRowLastColumn="0"/>
            <w:tcW w:w="2761" w:type="dxa"/>
            <w:tcBorders>
              <w:left w:val="nil"/>
              <w:right w:val="nil"/>
            </w:tcBorders>
            <w:noWrap/>
            <w:tcMar/>
          </w:tcPr>
          <w:p w:rsidRPr="00AA7537" w:rsidR="004A63C9" w:rsidP="65A9F3C3" w:rsidRDefault="004A63C9" w14:paraId="3B8CA6C4" w14:textId="2A9F3150">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65A9F3C3" w:rsidR="03D3647B">
              <w:rPr>
                <w:rFonts w:ascii="Arial" w:hAnsi="Arial" w:cs="Arial"/>
              </w:rPr>
              <w:t>Chloe Huang</w:t>
            </w:r>
          </w:p>
        </w:tc>
        <w:tc>
          <w:tcPr>
            <w:cnfStyle w:val="000000000000" w:firstRow="0" w:lastRow="0" w:firstColumn="0" w:lastColumn="0" w:oddVBand="0" w:evenVBand="0" w:oddHBand="0" w:evenHBand="0" w:firstRowFirstColumn="0" w:firstRowLastColumn="0" w:lastRowFirstColumn="0" w:lastRowLastColumn="0"/>
            <w:tcW w:w="925" w:type="dxa"/>
            <w:tcBorders>
              <w:left w:val="nil"/>
              <w:right w:val="nil"/>
            </w:tcBorders>
            <w:shd w:val="clear" w:color="auto" w:fill="auto"/>
            <w:noWrap/>
            <w:tcMar/>
          </w:tcPr>
          <w:p w:rsidRPr="00AA7537" w:rsidR="004A63C9" w:rsidP="65A9F3C3" w:rsidRDefault="00E64DAF" w14:paraId="1DE66E18" w14:textId="3988A7F2">
            <w:pPr>
              <w:pStyle w:val="Normal"/>
              <w:suppressLineNumbers w:val="0"/>
              <w:bidi w:val="0"/>
              <w:spacing w:before="0" w:beforeAutospacing="off" w:after="0" w:afterAutospacing="off" w:line="276" w:lineRule="auto"/>
              <w:ind w:left="0" w:right="0"/>
              <w:jc w:val="left"/>
            </w:pPr>
            <w:r w:rsidRPr="65A9F3C3" w:rsidR="637BE318">
              <w:rPr>
                <w:rFonts w:ascii="Arial" w:hAnsi="Arial" w:eastAsia="Times New Roman" w:cs="Arial"/>
                <w:color w:val="000000" w:themeColor="text1" w:themeTint="FF" w:themeShade="FF"/>
                <w:lang w:eastAsia="en-GB"/>
              </w:rPr>
              <w:t>CH</w:t>
            </w:r>
          </w:p>
        </w:tc>
        <w:tc>
          <w:tcPr>
            <w:cnfStyle w:val="000000000000" w:firstRow="0" w:lastRow="0" w:firstColumn="0" w:lastColumn="0" w:oddVBand="0" w:evenVBand="0" w:oddHBand="0" w:evenHBand="0" w:firstRowFirstColumn="0" w:firstRowLastColumn="0" w:lastRowFirstColumn="0" w:lastRowLastColumn="0"/>
            <w:tcW w:w="1422" w:type="dxa"/>
            <w:tcBorders>
              <w:left w:val="nil"/>
              <w:right w:val="nil"/>
            </w:tcBorders>
            <w:noWrap/>
            <w:tcMar/>
          </w:tcPr>
          <w:p w:rsidRPr="00AB6DC4" w:rsidR="004A63C9" w:rsidP="029255F8" w:rsidRDefault="004A63C9" w14:paraId="2C1A4DBC" w14:textId="7A2EEEF1">
            <w:pPr>
              <w:pStyle w:val="Normal"/>
              <w:suppressLineNumbers w:val="0"/>
              <w:bidi w:val="0"/>
              <w:spacing w:before="0" w:beforeAutospacing="off" w:after="0" w:afterAutospacing="off" w:line="276" w:lineRule="auto"/>
              <w:ind w:left="0" w:right="0"/>
              <w:jc w:val="left"/>
            </w:pPr>
            <w:r w:rsidRPr="029255F8" w:rsidR="1CD24B48">
              <w:rPr>
                <w:rFonts w:ascii="Arial" w:hAnsi="Arial" w:eastAsia="Times New Roman" w:cs="Arial"/>
                <w:color w:val="000000" w:themeColor="text1" w:themeTint="FF" w:themeShade="FF"/>
                <w:lang w:eastAsia="en-GB"/>
              </w:rPr>
              <w:t>Absent</w:t>
            </w:r>
          </w:p>
        </w:tc>
      </w:tr>
      <w:tr w:rsidRPr="00AA7537" w:rsidR="00803935" w:rsidTr="6B1C16FF" w14:paraId="16A1B6EB" w14:textId="77777777">
        <w:trPr>
          <w:cantSplit/>
        </w:trPr>
        <w:tc>
          <w:tcPr>
            <w:cnfStyle w:val="001000000000" w:firstRow="0" w:lastRow="0" w:firstColumn="1" w:lastColumn="0" w:oddVBand="0" w:evenVBand="0" w:oddHBand="0" w:evenHBand="0" w:firstRowFirstColumn="0" w:firstRowLastColumn="0" w:lastRowFirstColumn="0" w:lastRowLastColumn="0"/>
            <w:tcW w:w="4531" w:type="dxa"/>
            <w:tcBorders>
              <w:left w:val="nil"/>
              <w:right w:val="nil"/>
            </w:tcBorders>
            <w:shd w:val="clear" w:color="auto" w:fill="F2F2F2" w:themeFill="background1" w:themeFillShade="F2"/>
            <w:noWrap/>
            <w:tcMar/>
          </w:tcPr>
          <w:p w:rsidRPr="00AA7537" w:rsidR="004A63C9" w:rsidP="00817820" w:rsidRDefault="004A63C9" w14:paraId="0CFB234C" w14:textId="77777777">
            <w:pPr>
              <w:spacing w:after="0" w:line="276" w:lineRule="auto"/>
              <w:rPr>
                <w:rFonts w:ascii="Arial" w:hAnsi="Arial" w:eastAsia="Times New Roman" w:cs="Arial"/>
                <w:b w:val="0"/>
                <w:bCs w:val="0"/>
                <w:lang w:eastAsia="en-GB"/>
              </w:rPr>
            </w:pPr>
            <w:r w:rsidRPr="00AA7537">
              <w:rPr>
                <w:rFonts w:ascii="Arial" w:hAnsi="Arial" w:eastAsia="Times New Roman" w:cs="Arial"/>
                <w:b w:val="0"/>
                <w:bCs w:val="0"/>
                <w:lang w:eastAsia="en-GB"/>
              </w:rPr>
              <w:t>Council Representative (UG Science)</w:t>
            </w:r>
          </w:p>
        </w:tc>
        <w:tc>
          <w:tcPr>
            <w:cnfStyle w:val="000000000000" w:firstRow="0" w:lastRow="0" w:firstColumn="0" w:lastColumn="0" w:oddVBand="0" w:evenVBand="0" w:oddHBand="0" w:evenHBand="0" w:firstRowFirstColumn="0" w:firstRowLastColumn="0" w:lastRowFirstColumn="0" w:lastRowLastColumn="0"/>
            <w:tcW w:w="2761" w:type="dxa"/>
            <w:tcBorders>
              <w:left w:val="nil"/>
              <w:right w:val="nil"/>
            </w:tcBorders>
            <w:noWrap/>
            <w:tcMar/>
          </w:tcPr>
          <w:p w:rsidRPr="00AA7537" w:rsidR="004A63C9" w:rsidP="65A9F3C3" w:rsidRDefault="004A63C9" w14:paraId="1985D5CE" w14:textId="32B1AC75">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65A9F3C3" w:rsidR="63E61C73">
              <w:rPr>
                <w:rFonts w:ascii="Arial" w:hAnsi="Arial" w:cs="Arial"/>
              </w:rPr>
              <w:t>Elias Fink</w:t>
            </w:r>
          </w:p>
        </w:tc>
        <w:tc>
          <w:tcPr>
            <w:cnfStyle w:val="000000000000" w:firstRow="0" w:lastRow="0" w:firstColumn="0" w:lastColumn="0" w:oddVBand="0" w:evenVBand="0" w:oddHBand="0" w:evenHBand="0" w:firstRowFirstColumn="0" w:firstRowLastColumn="0" w:lastRowFirstColumn="0" w:lastRowLastColumn="0"/>
            <w:tcW w:w="925" w:type="dxa"/>
            <w:tcBorders>
              <w:left w:val="nil"/>
              <w:right w:val="nil"/>
            </w:tcBorders>
            <w:shd w:val="clear" w:color="auto" w:fill="auto"/>
            <w:noWrap/>
            <w:tcMar/>
          </w:tcPr>
          <w:p w:rsidRPr="00AA7537" w:rsidR="004A63C9" w:rsidP="65A9F3C3" w:rsidRDefault="00E64DAF" w14:paraId="3E680658" w14:textId="4B17D686">
            <w:pPr>
              <w:pStyle w:val="Normal"/>
              <w:suppressLineNumbers w:val="0"/>
              <w:bidi w:val="0"/>
              <w:spacing w:before="0" w:beforeAutospacing="off" w:after="0" w:afterAutospacing="off" w:line="276" w:lineRule="auto"/>
              <w:ind w:left="0" w:right="0"/>
              <w:jc w:val="left"/>
            </w:pPr>
            <w:r w:rsidRPr="65A9F3C3" w:rsidR="499B96A5">
              <w:rPr>
                <w:rFonts w:ascii="Arial" w:hAnsi="Arial" w:eastAsia="Times New Roman" w:cs="Arial"/>
                <w:lang w:eastAsia="en-GB"/>
              </w:rPr>
              <w:t>EF</w:t>
            </w:r>
          </w:p>
        </w:tc>
        <w:tc>
          <w:tcPr>
            <w:cnfStyle w:val="000000000000" w:firstRow="0" w:lastRow="0" w:firstColumn="0" w:lastColumn="0" w:oddVBand="0" w:evenVBand="0" w:oddHBand="0" w:evenHBand="0" w:firstRowFirstColumn="0" w:firstRowLastColumn="0" w:lastRowFirstColumn="0" w:lastRowLastColumn="0"/>
            <w:tcW w:w="1422" w:type="dxa"/>
            <w:tcBorders>
              <w:left w:val="nil"/>
              <w:right w:val="nil"/>
            </w:tcBorders>
            <w:noWrap/>
            <w:tcMar/>
          </w:tcPr>
          <w:p w:rsidRPr="00AB6DC4" w:rsidR="004A63C9" w:rsidP="25283A97" w:rsidRDefault="004A63C9" w14:paraId="37C834E3" w14:textId="7A526F9B">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themeColor="text1"/>
                <w:lang w:eastAsia="en-GB"/>
              </w:rPr>
            </w:pPr>
            <w:r w:rsidRPr="7C935BEE" w:rsidR="74508728">
              <w:rPr>
                <w:rFonts w:ascii="Arial" w:hAnsi="Arial" w:eastAsia="Times New Roman" w:cs="Arial"/>
                <w:color w:val="000000" w:themeColor="text1" w:themeTint="FF" w:themeShade="FF"/>
                <w:lang w:eastAsia="en-GB"/>
              </w:rPr>
              <w:t>Present</w:t>
            </w:r>
          </w:p>
        </w:tc>
      </w:tr>
      <w:tr w:rsidRPr="00AA7537" w:rsidR="00817820" w:rsidTr="6B1C16FF" w14:paraId="7E1A656F" w14:textId="77777777">
        <w:trPr>
          <w:cantSplit/>
        </w:trPr>
        <w:tc>
          <w:tcPr>
            <w:cnfStyle w:val="001000000000" w:firstRow="0" w:lastRow="0" w:firstColumn="1" w:lastColumn="0" w:oddVBand="0" w:evenVBand="0" w:oddHBand="0" w:evenHBand="0" w:firstRowFirstColumn="0" w:firstRowLastColumn="0" w:lastRowFirstColumn="0" w:lastRowLastColumn="0"/>
            <w:tcW w:w="4531" w:type="dxa"/>
            <w:tcBorders>
              <w:left w:val="nil"/>
              <w:right w:val="nil"/>
            </w:tcBorders>
            <w:shd w:val="clear" w:color="auto" w:fill="F2F2F2" w:themeFill="background1" w:themeFillShade="F2"/>
            <w:noWrap/>
            <w:tcMar/>
          </w:tcPr>
          <w:p w:rsidRPr="00AA7537" w:rsidR="004A63C9" w:rsidP="00817820" w:rsidRDefault="004A63C9" w14:paraId="54F30FAA" w14:textId="77777777">
            <w:pPr>
              <w:spacing w:after="0" w:line="276" w:lineRule="auto"/>
              <w:rPr>
                <w:rFonts w:ascii="Arial" w:hAnsi="Arial" w:eastAsia="Times New Roman" w:cs="Arial"/>
                <w:b w:val="0"/>
                <w:bCs w:val="0"/>
                <w:color w:val="000000" w:themeColor="text1"/>
                <w:lang w:eastAsia="en-GB"/>
              </w:rPr>
            </w:pPr>
            <w:r w:rsidRPr="00AA7537">
              <w:rPr>
                <w:rFonts w:ascii="Arial" w:hAnsi="Arial" w:eastAsia="Times New Roman" w:cs="Arial"/>
                <w:b w:val="0"/>
                <w:bCs w:val="0"/>
                <w:color w:val="000000" w:themeColor="text1"/>
                <w:lang w:eastAsia="en-GB"/>
              </w:rPr>
              <w:t>Council Representative (UG Engineering)</w:t>
            </w:r>
          </w:p>
        </w:tc>
        <w:tc>
          <w:tcPr>
            <w:cnfStyle w:val="000000000000" w:firstRow="0" w:lastRow="0" w:firstColumn="0" w:lastColumn="0" w:oddVBand="0" w:evenVBand="0" w:oddHBand="0" w:evenHBand="0" w:firstRowFirstColumn="0" w:firstRowLastColumn="0" w:lastRowFirstColumn="0" w:lastRowLastColumn="0"/>
            <w:tcW w:w="2761" w:type="dxa"/>
            <w:tcBorders>
              <w:left w:val="nil"/>
              <w:right w:val="nil"/>
            </w:tcBorders>
            <w:noWrap/>
            <w:tcMar/>
          </w:tcPr>
          <w:p w:rsidRPr="00AA7537" w:rsidR="004A63C9" w:rsidP="65A9F3C3" w:rsidRDefault="004A63C9" w14:paraId="0BACD2BD" w14:textId="170A0F6B">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65A9F3C3" w:rsidR="71B134C6">
              <w:rPr>
                <w:rFonts w:ascii="Arial" w:hAnsi="Arial" w:cs="Arial"/>
              </w:rPr>
              <w:t>Salman Khalaf</w:t>
            </w:r>
          </w:p>
        </w:tc>
        <w:tc>
          <w:tcPr>
            <w:cnfStyle w:val="000000000000" w:firstRow="0" w:lastRow="0" w:firstColumn="0" w:lastColumn="0" w:oddVBand="0" w:evenVBand="0" w:oddHBand="0" w:evenHBand="0" w:firstRowFirstColumn="0" w:firstRowLastColumn="0" w:lastRowFirstColumn="0" w:lastRowLastColumn="0"/>
            <w:tcW w:w="925" w:type="dxa"/>
            <w:tcBorders>
              <w:left w:val="nil"/>
              <w:right w:val="nil"/>
            </w:tcBorders>
            <w:shd w:val="clear" w:color="auto" w:fill="auto"/>
            <w:noWrap/>
            <w:tcMar/>
          </w:tcPr>
          <w:p w:rsidRPr="00AA7537" w:rsidR="004A63C9" w:rsidP="65A9F3C3" w:rsidRDefault="00E64DAF" w14:paraId="001D584F" w14:textId="69BC3220">
            <w:pPr>
              <w:pStyle w:val="Normal"/>
              <w:suppressLineNumbers w:val="0"/>
              <w:bidi w:val="0"/>
              <w:spacing w:before="0" w:beforeAutospacing="off" w:after="0" w:afterAutospacing="off" w:line="276" w:lineRule="auto"/>
              <w:ind w:left="0" w:right="0"/>
              <w:jc w:val="left"/>
            </w:pPr>
            <w:r w:rsidRPr="74A99D09" w:rsidR="46255A0A">
              <w:rPr>
                <w:rFonts w:ascii="Arial" w:hAnsi="Arial" w:eastAsia="Times New Roman" w:cs="Arial"/>
                <w:color w:val="000000" w:themeColor="text1" w:themeTint="FF" w:themeShade="FF"/>
                <w:lang w:eastAsia="en-GB"/>
              </w:rPr>
              <w:t>SK</w:t>
            </w:r>
            <w:r w:rsidRPr="74A99D09" w:rsidR="27A074C2">
              <w:rPr>
                <w:rFonts w:ascii="Arial" w:hAnsi="Arial" w:eastAsia="Times New Roman" w:cs="Arial"/>
                <w:color w:val="000000" w:themeColor="text1" w:themeTint="FF" w:themeShade="FF"/>
                <w:lang w:eastAsia="en-GB"/>
              </w:rPr>
              <w:t>h</w:t>
            </w:r>
          </w:p>
        </w:tc>
        <w:tc>
          <w:tcPr>
            <w:cnfStyle w:val="000000000000" w:firstRow="0" w:lastRow="0" w:firstColumn="0" w:lastColumn="0" w:oddVBand="0" w:evenVBand="0" w:oddHBand="0" w:evenHBand="0" w:firstRowFirstColumn="0" w:firstRowLastColumn="0" w:lastRowFirstColumn="0" w:lastRowLastColumn="0"/>
            <w:tcW w:w="1422" w:type="dxa"/>
            <w:tcBorders>
              <w:left w:val="nil"/>
              <w:right w:val="nil"/>
            </w:tcBorders>
            <w:noWrap/>
            <w:tcMar/>
          </w:tcPr>
          <w:p w:rsidRPr="00AB6DC4" w:rsidR="004A63C9" w:rsidP="25283A97" w:rsidRDefault="004A63C9" w14:paraId="00D1724B" w14:textId="0C5222AE">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themeColor="text1"/>
                <w:lang w:eastAsia="en-GB"/>
              </w:rPr>
            </w:pPr>
            <w:r w:rsidRPr="7C935BEE" w:rsidR="0325E629">
              <w:rPr>
                <w:rFonts w:ascii="Arial" w:hAnsi="Arial" w:eastAsia="Times New Roman" w:cs="Arial"/>
                <w:color w:val="000000" w:themeColor="text1" w:themeTint="FF" w:themeShade="FF"/>
                <w:lang w:eastAsia="en-GB"/>
              </w:rPr>
              <w:t>Absent</w:t>
            </w:r>
          </w:p>
        </w:tc>
      </w:tr>
      <w:tr w:rsidR="65A9F3C3" w:rsidTr="6B1C16FF" w14:paraId="712E0B47">
        <w:trPr>
          <w:cantSplit/>
          <w:jc w:val="center"/>
          <w:trHeight w:val="300"/>
        </w:trPr>
        <w:tc>
          <w:tcPr>
            <w:cnfStyle w:val="001000000000" w:firstRow="0" w:lastRow="0" w:firstColumn="1" w:lastColumn="0" w:oddVBand="0" w:evenVBand="0" w:oddHBand="0" w:evenHBand="0" w:firstRowFirstColumn="0" w:firstRowLastColumn="0" w:lastRowFirstColumn="0" w:lastRowLastColumn="0"/>
            <w:tcW w:w="4531" w:type="dxa"/>
            <w:tcBorders>
              <w:left w:val="nil"/>
              <w:right w:val="nil"/>
            </w:tcBorders>
            <w:shd w:val="clear" w:color="auto" w:fill="F2F2F2" w:themeFill="background1" w:themeFillShade="F2"/>
            <w:noWrap/>
            <w:tcMar/>
          </w:tcPr>
          <w:p w:rsidR="096920C1" w:rsidP="65A9F3C3" w:rsidRDefault="096920C1" w14:paraId="541F9A3D" w14:textId="55DAF4F7">
            <w:pPr>
              <w:pStyle w:val="Normal"/>
              <w:spacing w:line="276" w:lineRule="auto"/>
              <w:rPr>
                <w:rFonts w:ascii="Arial" w:hAnsi="Arial" w:eastAsia="Times New Roman" w:cs="Arial"/>
                <w:b w:val="0"/>
                <w:bCs w:val="0"/>
                <w:color w:val="000000" w:themeColor="text1" w:themeTint="FF" w:themeShade="FF"/>
                <w:lang w:eastAsia="en-GB"/>
              </w:rPr>
            </w:pPr>
            <w:r w:rsidRPr="65A9F3C3" w:rsidR="096920C1">
              <w:rPr>
                <w:rFonts w:ascii="Arial" w:hAnsi="Arial" w:eastAsia="Times New Roman" w:cs="Arial"/>
                <w:b w:val="0"/>
                <w:bCs w:val="0"/>
                <w:color w:val="000000" w:themeColor="text1" w:themeTint="FF" w:themeShade="FF"/>
                <w:lang w:eastAsia="en-GB"/>
              </w:rPr>
              <w:t>Council Representative (UG Engineering)</w:t>
            </w:r>
          </w:p>
        </w:tc>
        <w:tc>
          <w:tcPr>
            <w:cnfStyle w:val="000000000000" w:firstRow="0" w:lastRow="0" w:firstColumn="0" w:lastColumn="0" w:oddVBand="0" w:evenVBand="0" w:oddHBand="0" w:evenHBand="0" w:firstRowFirstColumn="0" w:firstRowLastColumn="0" w:lastRowFirstColumn="0" w:lastRowLastColumn="0"/>
            <w:tcW w:w="2761" w:type="dxa"/>
            <w:tcBorders>
              <w:left w:val="nil"/>
              <w:right w:val="nil"/>
            </w:tcBorders>
            <w:noWrap/>
            <w:tcMar/>
          </w:tcPr>
          <w:p w:rsidR="096920C1" w:rsidP="65A9F3C3" w:rsidRDefault="096920C1" w14:paraId="00D634F6" w14:textId="2C4DB103">
            <w:pPr>
              <w:pStyle w:val="Normal"/>
              <w:spacing w:line="276" w:lineRule="auto"/>
              <w:rPr>
                <w:rFonts w:ascii="Arial" w:hAnsi="Arial" w:cs="Arial"/>
              </w:rPr>
            </w:pPr>
            <w:r w:rsidRPr="65A9F3C3" w:rsidR="096920C1">
              <w:rPr>
                <w:rFonts w:ascii="Arial" w:hAnsi="Arial" w:cs="Arial"/>
              </w:rPr>
              <w:t>Alvaro Vicente Tarrago</w:t>
            </w:r>
          </w:p>
        </w:tc>
        <w:tc>
          <w:tcPr>
            <w:cnfStyle w:val="000000000000" w:firstRow="0" w:lastRow="0" w:firstColumn="0" w:lastColumn="0" w:oddVBand="0" w:evenVBand="0" w:oddHBand="0" w:evenHBand="0" w:firstRowFirstColumn="0" w:firstRowLastColumn="0" w:lastRowFirstColumn="0" w:lastRowLastColumn="0"/>
            <w:tcW w:w="925" w:type="dxa"/>
            <w:tcBorders>
              <w:left w:val="nil"/>
              <w:right w:val="nil"/>
            </w:tcBorders>
            <w:shd w:val="clear" w:color="auto" w:fill="auto"/>
            <w:noWrap/>
            <w:tcMar/>
          </w:tcPr>
          <w:p w:rsidR="096920C1" w:rsidP="65A9F3C3" w:rsidRDefault="096920C1" w14:paraId="51D243FD" w14:textId="0ADC8764">
            <w:pPr>
              <w:pStyle w:val="Normal"/>
              <w:spacing w:line="276" w:lineRule="auto"/>
              <w:rPr>
                <w:rFonts w:ascii="Arial" w:hAnsi="Arial" w:eastAsia="Times New Roman" w:cs="Arial"/>
                <w:color w:val="000000" w:themeColor="text1" w:themeTint="FF" w:themeShade="FF"/>
                <w:lang w:eastAsia="en-GB"/>
              </w:rPr>
            </w:pPr>
            <w:r w:rsidRPr="65A9F3C3" w:rsidR="096920C1">
              <w:rPr>
                <w:rFonts w:ascii="Arial" w:hAnsi="Arial" w:eastAsia="Times New Roman" w:cs="Arial"/>
                <w:color w:val="000000" w:themeColor="text1" w:themeTint="FF" w:themeShade="FF"/>
                <w:lang w:eastAsia="en-GB"/>
              </w:rPr>
              <w:t>AVT</w:t>
            </w:r>
          </w:p>
        </w:tc>
        <w:tc>
          <w:tcPr>
            <w:cnfStyle w:val="000000000000" w:firstRow="0" w:lastRow="0" w:firstColumn="0" w:lastColumn="0" w:oddVBand="0" w:evenVBand="0" w:oddHBand="0" w:evenHBand="0" w:firstRowFirstColumn="0" w:firstRowLastColumn="0" w:lastRowFirstColumn="0" w:lastRowLastColumn="0"/>
            <w:tcW w:w="1422" w:type="dxa"/>
            <w:tcBorders>
              <w:left w:val="nil"/>
              <w:right w:val="nil"/>
            </w:tcBorders>
            <w:noWrap/>
            <w:tcMar/>
          </w:tcPr>
          <w:p w:rsidR="07EB7714" w:rsidP="6B1C16FF" w:rsidRDefault="07EB7714" w14:paraId="385291D7" w14:textId="453B9CB2">
            <w:pPr>
              <w:pStyle w:val="Normal"/>
              <w:suppressLineNumbers w:val="0"/>
              <w:bidi w:val="0"/>
              <w:spacing w:before="0" w:beforeAutospacing="off" w:after="160" w:afterAutospacing="off" w:line="276" w:lineRule="auto"/>
              <w:ind w:left="0" w:right="0"/>
              <w:jc w:val="left"/>
            </w:pPr>
            <w:r w:rsidRPr="6B1C16FF" w:rsidR="31CBDF3C">
              <w:rPr>
                <w:rFonts w:ascii="Arial" w:hAnsi="Arial" w:eastAsia="Times New Roman" w:cs="Arial"/>
                <w:color w:val="000000" w:themeColor="text1" w:themeTint="FF" w:themeShade="FF"/>
                <w:lang w:eastAsia="en-GB"/>
              </w:rPr>
              <w:t xml:space="preserve">Absent </w:t>
            </w:r>
          </w:p>
        </w:tc>
      </w:tr>
      <w:tr w:rsidRPr="00AA7537" w:rsidR="00817820" w:rsidTr="6B1C16FF" w14:paraId="74C4B9CE" w14:textId="77777777">
        <w:trPr>
          <w:cantSplit/>
        </w:trPr>
        <w:tc>
          <w:tcPr>
            <w:cnfStyle w:val="001000000000" w:firstRow="0" w:lastRow="0" w:firstColumn="1" w:lastColumn="0" w:oddVBand="0" w:evenVBand="0" w:oddHBand="0" w:evenHBand="0" w:firstRowFirstColumn="0" w:firstRowLastColumn="0" w:lastRowFirstColumn="0" w:lastRowLastColumn="0"/>
            <w:tcW w:w="4531" w:type="dxa"/>
            <w:tcBorders>
              <w:left w:val="nil"/>
              <w:right w:val="nil"/>
            </w:tcBorders>
            <w:shd w:val="clear" w:color="auto" w:fill="F2F2F2" w:themeFill="background1" w:themeFillShade="F2"/>
            <w:noWrap/>
            <w:tcMar/>
          </w:tcPr>
          <w:p w:rsidRPr="00AA7537" w:rsidR="004A63C9" w:rsidP="00817820" w:rsidRDefault="004A63C9" w14:paraId="539778F0" w14:textId="77777777">
            <w:pPr>
              <w:spacing w:after="0" w:line="276" w:lineRule="auto"/>
              <w:rPr>
                <w:rFonts w:ascii="Arial" w:hAnsi="Arial" w:eastAsia="Times New Roman" w:cs="Arial"/>
                <w:b w:val="0"/>
                <w:bCs w:val="0"/>
                <w:color w:val="000000" w:themeColor="text1"/>
                <w:lang w:eastAsia="en-GB"/>
              </w:rPr>
            </w:pPr>
            <w:r w:rsidRPr="00AA7537">
              <w:rPr>
                <w:rFonts w:ascii="Arial" w:hAnsi="Arial" w:eastAsia="Times New Roman" w:cs="Arial"/>
                <w:b w:val="0"/>
                <w:bCs w:val="0"/>
                <w:color w:val="000000" w:themeColor="text1"/>
                <w:lang w:eastAsia="en-GB"/>
              </w:rPr>
              <w:t>Council Representative (UG Engineering)</w:t>
            </w:r>
          </w:p>
        </w:tc>
        <w:tc>
          <w:tcPr>
            <w:cnfStyle w:val="000000000000" w:firstRow="0" w:lastRow="0" w:firstColumn="0" w:lastColumn="0" w:oddVBand="0" w:evenVBand="0" w:oddHBand="0" w:evenHBand="0" w:firstRowFirstColumn="0" w:firstRowLastColumn="0" w:lastRowFirstColumn="0" w:lastRowLastColumn="0"/>
            <w:tcW w:w="2761" w:type="dxa"/>
            <w:tcBorders>
              <w:left w:val="nil"/>
              <w:right w:val="nil"/>
            </w:tcBorders>
            <w:noWrap/>
            <w:tcMar/>
          </w:tcPr>
          <w:p w:rsidRPr="00AA7537" w:rsidR="004A63C9" w:rsidP="65A9F3C3" w:rsidRDefault="004A63C9" w14:paraId="75078413" w14:textId="5679E405">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65A9F3C3" w:rsidR="3833CB2A">
              <w:rPr>
                <w:rFonts w:ascii="Arial" w:hAnsi="Arial" w:cs="Arial"/>
              </w:rPr>
              <w:t>Huaihou Yang</w:t>
            </w:r>
          </w:p>
        </w:tc>
        <w:tc>
          <w:tcPr>
            <w:cnfStyle w:val="000000000000" w:firstRow="0" w:lastRow="0" w:firstColumn="0" w:lastColumn="0" w:oddVBand="0" w:evenVBand="0" w:oddHBand="0" w:evenHBand="0" w:firstRowFirstColumn="0" w:firstRowLastColumn="0" w:lastRowFirstColumn="0" w:lastRowLastColumn="0"/>
            <w:tcW w:w="925" w:type="dxa"/>
            <w:tcBorders>
              <w:left w:val="nil"/>
              <w:right w:val="nil"/>
            </w:tcBorders>
            <w:shd w:val="clear" w:color="auto" w:fill="auto"/>
            <w:noWrap/>
            <w:tcMar/>
          </w:tcPr>
          <w:p w:rsidRPr="00AA7537" w:rsidR="004A63C9" w:rsidP="00817820" w:rsidRDefault="00E64DAF" w14:paraId="3C62B487" w14:textId="1787A7BF">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themeColor="text1"/>
                <w:lang w:eastAsia="en-GB"/>
              </w:rPr>
            </w:pPr>
            <w:r w:rsidRPr="65A9F3C3" w:rsidR="3833CB2A">
              <w:rPr>
                <w:rFonts w:ascii="Arial" w:hAnsi="Arial" w:eastAsia="Times New Roman" w:cs="Arial"/>
                <w:color w:val="000000" w:themeColor="text1" w:themeTint="FF" w:themeShade="FF"/>
                <w:lang w:eastAsia="en-GB"/>
              </w:rPr>
              <w:t>H</w:t>
            </w:r>
            <w:r w:rsidRPr="65A9F3C3" w:rsidR="00E64DAF">
              <w:rPr>
                <w:rFonts w:ascii="Arial" w:hAnsi="Arial" w:eastAsia="Times New Roman" w:cs="Arial"/>
                <w:color w:val="000000" w:themeColor="text1" w:themeTint="FF" w:themeShade="FF"/>
                <w:lang w:eastAsia="en-GB"/>
              </w:rPr>
              <w:t>Y</w:t>
            </w:r>
          </w:p>
        </w:tc>
        <w:tc>
          <w:tcPr>
            <w:cnfStyle w:val="000000000000" w:firstRow="0" w:lastRow="0" w:firstColumn="0" w:lastColumn="0" w:oddVBand="0" w:evenVBand="0" w:oddHBand="0" w:evenHBand="0" w:firstRowFirstColumn="0" w:firstRowLastColumn="0" w:lastRowFirstColumn="0" w:lastRowLastColumn="0"/>
            <w:tcW w:w="1422" w:type="dxa"/>
            <w:tcBorders>
              <w:left w:val="nil"/>
              <w:right w:val="nil"/>
            </w:tcBorders>
            <w:noWrap/>
            <w:tcMar/>
          </w:tcPr>
          <w:p w:rsidRPr="00AA7537" w:rsidR="004A63C9" w:rsidP="00817820" w:rsidRDefault="004A63C9" w14:paraId="31B480FA" w14:textId="78B1302C">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themeColor="text1"/>
                <w:lang w:eastAsia="en-GB"/>
              </w:rPr>
            </w:pPr>
            <w:r w:rsidRPr="7C935BEE" w:rsidR="072F413B">
              <w:rPr>
                <w:rFonts w:ascii="Arial" w:hAnsi="Arial" w:eastAsia="Times New Roman" w:cs="Arial"/>
                <w:color w:val="000000" w:themeColor="text1" w:themeTint="FF" w:themeShade="FF"/>
                <w:lang w:eastAsia="en-GB"/>
              </w:rPr>
              <w:t>Present</w:t>
            </w:r>
          </w:p>
        </w:tc>
      </w:tr>
      <w:tr w:rsidR="65A9F3C3" w:rsidTr="6B1C16FF" w14:paraId="2439953A">
        <w:trPr>
          <w:cantSplit/>
          <w:jc w:val="center"/>
          <w:trHeight w:val="300"/>
        </w:trPr>
        <w:tc>
          <w:tcPr>
            <w:cnfStyle w:val="001000000000" w:firstRow="0" w:lastRow="0" w:firstColumn="1" w:lastColumn="0" w:oddVBand="0" w:evenVBand="0" w:oddHBand="0" w:evenHBand="0" w:firstRowFirstColumn="0" w:firstRowLastColumn="0" w:lastRowFirstColumn="0" w:lastRowLastColumn="0"/>
            <w:tcW w:w="4531" w:type="dxa"/>
            <w:tcBorders>
              <w:left w:val="nil"/>
              <w:right w:val="nil"/>
            </w:tcBorders>
            <w:shd w:val="clear" w:color="auto" w:fill="F2F2F2" w:themeFill="background1" w:themeFillShade="F2"/>
            <w:noWrap/>
            <w:tcMar/>
          </w:tcPr>
          <w:p w:rsidR="14F777FB" w:rsidP="65A9F3C3" w:rsidRDefault="14F777FB" w14:paraId="09B3536B" w14:textId="306F5B5B">
            <w:pPr>
              <w:pStyle w:val="Normal"/>
              <w:suppressLineNumbers w:val="0"/>
              <w:bidi w:val="0"/>
              <w:spacing w:before="0" w:beforeAutospacing="off" w:after="160" w:afterAutospacing="off" w:line="276" w:lineRule="auto"/>
              <w:ind w:left="0" w:right="0"/>
              <w:jc w:val="left"/>
              <w:rPr>
                <w:rFonts w:ascii="Arial" w:hAnsi="Arial" w:eastAsia="Times New Roman" w:cs="Arial"/>
                <w:b w:val="0"/>
                <w:bCs w:val="0"/>
                <w:color w:val="000000" w:themeColor="text1" w:themeTint="FF" w:themeShade="FF"/>
                <w:lang w:eastAsia="en-GB"/>
              </w:rPr>
            </w:pPr>
            <w:r w:rsidRPr="65A9F3C3" w:rsidR="14F777FB">
              <w:rPr>
                <w:rFonts w:ascii="Arial" w:hAnsi="Arial" w:eastAsia="Times New Roman" w:cs="Arial"/>
                <w:b w:val="0"/>
                <w:bCs w:val="0"/>
                <w:color w:val="000000" w:themeColor="text1" w:themeTint="FF" w:themeShade="FF"/>
                <w:lang w:eastAsia="en-GB"/>
              </w:rPr>
              <w:t>Council Representative (UG Business)</w:t>
            </w:r>
          </w:p>
        </w:tc>
        <w:tc>
          <w:tcPr>
            <w:cnfStyle w:val="000000000000" w:firstRow="0" w:lastRow="0" w:firstColumn="0" w:lastColumn="0" w:oddVBand="0" w:evenVBand="0" w:oddHBand="0" w:evenHBand="0" w:firstRowFirstColumn="0" w:firstRowLastColumn="0" w:lastRowFirstColumn="0" w:lastRowLastColumn="0"/>
            <w:tcW w:w="2761" w:type="dxa"/>
            <w:tcBorders>
              <w:left w:val="nil"/>
              <w:right w:val="nil"/>
            </w:tcBorders>
            <w:noWrap/>
            <w:tcMar/>
          </w:tcPr>
          <w:p w:rsidR="14F777FB" w:rsidP="65A9F3C3" w:rsidRDefault="14F777FB" w14:paraId="5ECEFA99" w14:textId="7BDF4E9E">
            <w:pPr>
              <w:pStyle w:val="Normal"/>
              <w:spacing w:line="276" w:lineRule="auto"/>
              <w:rPr>
                <w:rFonts w:ascii="Arial" w:hAnsi="Arial" w:cs="Arial"/>
              </w:rPr>
            </w:pPr>
            <w:r w:rsidRPr="65A9F3C3" w:rsidR="14F777FB">
              <w:rPr>
                <w:rFonts w:ascii="Arial" w:hAnsi="Arial" w:cs="Arial"/>
              </w:rPr>
              <w:t>Sofia Hueffer</w:t>
            </w:r>
          </w:p>
        </w:tc>
        <w:tc>
          <w:tcPr>
            <w:cnfStyle w:val="000000000000" w:firstRow="0" w:lastRow="0" w:firstColumn="0" w:lastColumn="0" w:oddVBand="0" w:evenVBand="0" w:oddHBand="0" w:evenHBand="0" w:firstRowFirstColumn="0" w:firstRowLastColumn="0" w:lastRowFirstColumn="0" w:lastRowLastColumn="0"/>
            <w:tcW w:w="925" w:type="dxa"/>
            <w:tcBorders>
              <w:left w:val="nil"/>
              <w:right w:val="nil"/>
            </w:tcBorders>
            <w:shd w:val="clear" w:color="auto" w:fill="auto"/>
            <w:noWrap/>
            <w:tcMar/>
          </w:tcPr>
          <w:p w:rsidR="14F777FB" w:rsidP="65A9F3C3" w:rsidRDefault="14F777FB" w14:paraId="4C843DE1" w14:textId="1A6758DC">
            <w:pPr>
              <w:pStyle w:val="Normal"/>
              <w:spacing w:line="276" w:lineRule="auto"/>
              <w:jc w:val="left"/>
              <w:rPr>
                <w:rFonts w:ascii="Arial" w:hAnsi="Arial" w:eastAsia="Times New Roman" w:cs="Arial"/>
                <w:color w:val="000000" w:themeColor="text1" w:themeTint="FF" w:themeShade="FF"/>
                <w:lang w:eastAsia="en-GB"/>
              </w:rPr>
            </w:pPr>
            <w:r w:rsidRPr="65A9F3C3" w:rsidR="14F777FB">
              <w:rPr>
                <w:rFonts w:ascii="Arial" w:hAnsi="Arial" w:eastAsia="Times New Roman" w:cs="Arial"/>
                <w:color w:val="000000" w:themeColor="text1" w:themeTint="FF" w:themeShade="FF"/>
                <w:lang w:eastAsia="en-GB"/>
              </w:rPr>
              <w:t>SH</w:t>
            </w:r>
          </w:p>
        </w:tc>
        <w:tc>
          <w:tcPr>
            <w:cnfStyle w:val="000000000000" w:firstRow="0" w:lastRow="0" w:firstColumn="0" w:lastColumn="0" w:oddVBand="0" w:evenVBand="0" w:oddHBand="0" w:evenHBand="0" w:firstRowFirstColumn="0" w:firstRowLastColumn="0" w:lastRowFirstColumn="0" w:lastRowLastColumn="0"/>
            <w:tcW w:w="1422" w:type="dxa"/>
            <w:tcBorders>
              <w:left w:val="nil"/>
              <w:right w:val="nil"/>
            </w:tcBorders>
            <w:noWrap/>
            <w:tcMar/>
          </w:tcPr>
          <w:p w:rsidR="12DB7422" w:rsidP="65A9F3C3" w:rsidRDefault="12DB7422" w14:paraId="54A869EC" w14:textId="49266CF9">
            <w:pPr>
              <w:pStyle w:val="Normal"/>
              <w:spacing w:line="276" w:lineRule="auto"/>
              <w:rPr>
                <w:rFonts w:ascii="Arial" w:hAnsi="Arial" w:eastAsia="Times New Roman" w:cs="Arial"/>
                <w:color w:val="000000" w:themeColor="text1" w:themeTint="FF" w:themeShade="FF"/>
                <w:lang w:eastAsia="en-GB"/>
              </w:rPr>
            </w:pPr>
            <w:r w:rsidRPr="7C935BEE" w:rsidR="0FDC9543">
              <w:rPr>
                <w:rFonts w:ascii="Arial" w:hAnsi="Arial" w:eastAsia="Times New Roman" w:cs="Arial"/>
                <w:color w:val="000000" w:themeColor="text1" w:themeTint="FF" w:themeShade="FF"/>
                <w:lang w:eastAsia="en-GB"/>
              </w:rPr>
              <w:t>Present</w:t>
            </w:r>
          </w:p>
        </w:tc>
      </w:tr>
      <w:tr w:rsidRPr="00AA7537" w:rsidR="00803935" w:rsidTr="6B1C16FF" w14:paraId="7E21D732" w14:textId="77777777">
        <w:trPr>
          <w:cantSplit/>
        </w:trPr>
        <w:tc>
          <w:tcPr>
            <w:cnfStyle w:val="001000000000" w:firstRow="0" w:lastRow="0" w:firstColumn="1" w:lastColumn="0" w:oddVBand="0" w:evenVBand="0" w:oddHBand="0" w:evenHBand="0" w:firstRowFirstColumn="0" w:firstRowLastColumn="0" w:lastRowFirstColumn="0" w:lastRowLastColumn="0"/>
            <w:tcW w:w="4531" w:type="dxa"/>
            <w:tcBorders>
              <w:left w:val="nil"/>
              <w:right w:val="nil"/>
            </w:tcBorders>
            <w:shd w:val="clear" w:color="auto" w:fill="F2F2F2" w:themeFill="background1" w:themeFillShade="F2"/>
            <w:noWrap/>
            <w:tcMar/>
          </w:tcPr>
          <w:p w:rsidRPr="00AA7537" w:rsidR="004A63C9" w:rsidP="00817820" w:rsidRDefault="004A63C9" w14:paraId="3A18FC83" w14:textId="31CF998C">
            <w:pPr>
              <w:spacing w:after="0" w:line="276" w:lineRule="auto"/>
              <w:rPr>
                <w:rFonts w:ascii="Arial" w:hAnsi="Arial" w:eastAsia="Times New Roman" w:cs="Arial"/>
                <w:b w:val="0"/>
                <w:bCs w:val="0"/>
                <w:color w:val="000000" w:themeColor="text1"/>
                <w:lang w:eastAsia="en-GB"/>
              </w:rPr>
            </w:pPr>
            <w:r w:rsidRPr="00AA7537">
              <w:rPr>
                <w:rFonts w:ascii="Arial" w:hAnsi="Arial" w:eastAsia="Times New Roman" w:cs="Arial"/>
                <w:b w:val="0"/>
                <w:bCs w:val="0"/>
                <w:color w:val="000000" w:themeColor="text1"/>
                <w:lang w:eastAsia="en-GB"/>
              </w:rPr>
              <w:t>Council Representative (UG Medicine)</w:t>
            </w:r>
          </w:p>
        </w:tc>
        <w:tc>
          <w:tcPr>
            <w:cnfStyle w:val="000000000000" w:firstRow="0" w:lastRow="0" w:firstColumn="0" w:lastColumn="0" w:oddVBand="0" w:evenVBand="0" w:oddHBand="0" w:evenHBand="0" w:firstRowFirstColumn="0" w:firstRowLastColumn="0" w:lastRowFirstColumn="0" w:lastRowLastColumn="0"/>
            <w:tcW w:w="2761" w:type="dxa"/>
            <w:tcBorders>
              <w:left w:val="nil"/>
              <w:right w:val="nil"/>
            </w:tcBorders>
            <w:noWrap/>
            <w:tcMar/>
          </w:tcPr>
          <w:p w:rsidRPr="00AA7537" w:rsidR="004A63C9" w:rsidP="65A9F3C3" w:rsidRDefault="004A63C9" w14:paraId="6B9BFDFC" w14:textId="14DE0788">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65A9F3C3" w:rsidR="42985F7D">
              <w:rPr>
                <w:rFonts w:ascii="Arial" w:hAnsi="Arial" w:cs="Arial"/>
              </w:rPr>
              <w:t>Haider Nazerali</w:t>
            </w:r>
          </w:p>
        </w:tc>
        <w:tc>
          <w:tcPr>
            <w:cnfStyle w:val="000000000000" w:firstRow="0" w:lastRow="0" w:firstColumn="0" w:lastColumn="0" w:oddVBand="0" w:evenVBand="0" w:oddHBand="0" w:evenHBand="0" w:firstRowFirstColumn="0" w:firstRowLastColumn="0" w:lastRowFirstColumn="0" w:lastRowLastColumn="0"/>
            <w:tcW w:w="925" w:type="dxa"/>
            <w:tcBorders>
              <w:left w:val="nil"/>
              <w:right w:val="nil"/>
            </w:tcBorders>
            <w:shd w:val="clear" w:color="auto" w:fill="auto"/>
            <w:noWrap/>
            <w:tcMar/>
          </w:tcPr>
          <w:p w:rsidRPr="00AA7537" w:rsidR="004A63C9" w:rsidP="65A9F3C3" w:rsidRDefault="00E64DAF" w14:paraId="5A6BA8ED" w14:textId="73A7438F">
            <w:pPr>
              <w:pStyle w:val="Normal"/>
              <w:suppressLineNumbers w:val="0"/>
              <w:bidi w:val="0"/>
              <w:spacing w:before="0" w:beforeAutospacing="off" w:after="0" w:afterAutospacing="off" w:line="276" w:lineRule="auto"/>
              <w:ind w:left="0" w:right="0"/>
              <w:jc w:val="left"/>
            </w:pPr>
            <w:r w:rsidRPr="65A9F3C3" w:rsidR="42985F7D">
              <w:rPr>
                <w:rFonts w:ascii="Arial" w:hAnsi="Arial" w:eastAsia="Times New Roman" w:cs="Arial"/>
                <w:color w:val="000000" w:themeColor="text1" w:themeTint="FF" w:themeShade="FF"/>
                <w:lang w:eastAsia="en-GB"/>
              </w:rPr>
              <w:t>HN</w:t>
            </w:r>
          </w:p>
        </w:tc>
        <w:tc>
          <w:tcPr>
            <w:cnfStyle w:val="000000000000" w:firstRow="0" w:lastRow="0" w:firstColumn="0" w:lastColumn="0" w:oddVBand="0" w:evenVBand="0" w:oddHBand="0" w:evenHBand="0" w:firstRowFirstColumn="0" w:firstRowLastColumn="0" w:lastRowFirstColumn="0" w:lastRowLastColumn="0"/>
            <w:tcW w:w="1422" w:type="dxa"/>
            <w:tcBorders>
              <w:left w:val="nil"/>
              <w:right w:val="nil"/>
            </w:tcBorders>
            <w:noWrap/>
            <w:tcMar/>
          </w:tcPr>
          <w:p w:rsidRPr="00AB6DC4" w:rsidR="004A63C9" w:rsidP="25283A97" w:rsidRDefault="004A63C9" w14:paraId="6F3C7A04" w14:textId="546F9429">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themeColor="text1"/>
                <w:lang w:eastAsia="en-GB"/>
              </w:rPr>
            </w:pPr>
            <w:r w:rsidRPr="7C935BEE" w:rsidR="5D4ADEBC">
              <w:rPr>
                <w:rFonts w:ascii="Arial" w:hAnsi="Arial" w:eastAsia="Times New Roman" w:cs="Arial"/>
                <w:color w:val="000000" w:themeColor="text1" w:themeTint="FF" w:themeShade="FF"/>
                <w:lang w:eastAsia="en-GB"/>
              </w:rPr>
              <w:t>Present</w:t>
            </w:r>
          </w:p>
        </w:tc>
      </w:tr>
      <w:tr w:rsidRPr="00AA7537" w:rsidR="00817820" w:rsidTr="6B1C16FF" w14:paraId="29C98EE9" w14:textId="77777777">
        <w:trPr>
          <w:cantSplit/>
        </w:trPr>
        <w:tc>
          <w:tcPr>
            <w:cnfStyle w:val="001000000000" w:firstRow="0" w:lastRow="0" w:firstColumn="1" w:lastColumn="0" w:oddVBand="0" w:evenVBand="0" w:oddHBand="0" w:evenHBand="0" w:firstRowFirstColumn="0" w:firstRowLastColumn="0" w:lastRowFirstColumn="0" w:lastRowLastColumn="0"/>
            <w:tcW w:w="4531" w:type="dxa"/>
            <w:tcBorders>
              <w:left w:val="nil"/>
              <w:right w:val="nil"/>
            </w:tcBorders>
            <w:shd w:val="clear" w:color="auto" w:fill="F2F2F2" w:themeFill="background1" w:themeFillShade="F2"/>
            <w:noWrap/>
            <w:tcMar/>
          </w:tcPr>
          <w:p w:rsidRPr="00AA7537" w:rsidR="004A63C9" w:rsidP="00817820" w:rsidRDefault="004A63C9" w14:paraId="7349A128" w14:textId="77777777">
            <w:pPr>
              <w:spacing w:after="0" w:line="276" w:lineRule="auto"/>
              <w:rPr>
                <w:rFonts w:ascii="Arial" w:hAnsi="Arial" w:eastAsia="Times New Roman" w:cs="Arial"/>
                <w:b w:val="0"/>
                <w:bCs w:val="0"/>
                <w:color w:val="000000" w:themeColor="text1"/>
                <w:lang w:eastAsia="en-GB"/>
              </w:rPr>
            </w:pPr>
            <w:r w:rsidRPr="00AA7537">
              <w:rPr>
                <w:rFonts w:ascii="Arial" w:hAnsi="Arial" w:eastAsia="Times New Roman" w:cs="Arial"/>
                <w:b w:val="0"/>
                <w:bCs w:val="0"/>
                <w:color w:val="000000" w:themeColor="text1"/>
                <w:lang w:eastAsia="en-GB"/>
              </w:rPr>
              <w:t>Council Representative (UG Medicine)</w:t>
            </w:r>
          </w:p>
        </w:tc>
        <w:tc>
          <w:tcPr>
            <w:cnfStyle w:val="000000000000" w:firstRow="0" w:lastRow="0" w:firstColumn="0" w:lastColumn="0" w:oddVBand="0" w:evenVBand="0" w:oddHBand="0" w:evenHBand="0" w:firstRowFirstColumn="0" w:firstRowLastColumn="0" w:lastRowFirstColumn="0" w:lastRowLastColumn="0"/>
            <w:tcW w:w="2761" w:type="dxa"/>
            <w:tcBorders>
              <w:left w:val="nil"/>
              <w:right w:val="nil"/>
            </w:tcBorders>
            <w:noWrap/>
            <w:tcMar/>
          </w:tcPr>
          <w:p w:rsidRPr="00AA7537" w:rsidR="004A63C9" w:rsidP="65A9F3C3" w:rsidRDefault="004A63C9" w14:paraId="6AB86F71" w14:textId="079E25A2">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65A9F3C3" w:rsidR="23A301A3">
              <w:rPr>
                <w:rFonts w:ascii="Arial" w:hAnsi="Arial" w:cs="Arial"/>
              </w:rPr>
              <w:t>Rohan Boyapati</w:t>
            </w:r>
          </w:p>
        </w:tc>
        <w:tc>
          <w:tcPr>
            <w:cnfStyle w:val="000000000000" w:firstRow="0" w:lastRow="0" w:firstColumn="0" w:lastColumn="0" w:oddVBand="0" w:evenVBand="0" w:oddHBand="0" w:evenHBand="0" w:firstRowFirstColumn="0" w:firstRowLastColumn="0" w:lastRowFirstColumn="0" w:lastRowLastColumn="0"/>
            <w:tcW w:w="925" w:type="dxa"/>
            <w:tcBorders>
              <w:left w:val="nil"/>
              <w:right w:val="nil"/>
            </w:tcBorders>
            <w:shd w:val="clear" w:color="auto" w:fill="auto"/>
            <w:noWrap/>
            <w:tcMar/>
          </w:tcPr>
          <w:p w:rsidRPr="00AA7537" w:rsidR="004A63C9" w:rsidP="65A9F3C3" w:rsidRDefault="00E64DAF" w14:paraId="40984241" w14:textId="54B57A06">
            <w:pPr>
              <w:pStyle w:val="Normal"/>
              <w:suppressLineNumbers w:val="0"/>
              <w:bidi w:val="0"/>
              <w:spacing w:before="0" w:beforeAutospacing="off" w:after="0" w:afterAutospacing="off" w:line="276" w:lineRule="auto"/>
              <w:ind w:left="0" w:right="0"/>
              <w:jc w:val="left"/>
            </w:pPr>
            <w:r w:rsidRPr="65A9F3C3" w:rsidR="23A301A3">
              <w:rPr>
                <w:rFonts w:ascii="Arial" w:hAnsi="Arial" w:eastAsia="Times New Roman" w:cs="Arial"/>
                <w:color w:val="000000" w:themeColor="text1" w:themeTint="FF" w:themeShade="FF"/>
                <w:lang w:eastAsia="en-GB"/>
              </w:rPr>
              <w:t>RB</w:t>
            </w:r>
          </w:p>
        </w:tc>
        <w:tc>
          <w:tcPr>
            <w:cnfStyle w:val="000000000000" w:firstRow="0" w:lastRow="0" w:firstColumn="0" w:lastColumn="0" w:oddVBand="0" w:evenVBand="0" w:oddHBand="0" w:evenHBand="0" w:firstRowFirstColumn="0" w:firstRowLastColumn="0" w:lastRowFirstColumn="0" w:lastRowLastColumn="0"/>
            <w:tcW w:w="1422" w:type="dxa"/>
            <w:tcBorders>
              <w:left w:val="nil"/>
              <w:right w:val="nil"/>
            </w:tcBorders>
            <w:noWrap/>
            <w:tcMar/>
          </w:tcPr>
          <w:p w:rsidRPr="00AB6DC4" w:rsidR="004A63C9" w:rsidP="029255F8" w:rsidRDefault="004A63C9" w14:paraId="2C328949" w14:textId="4A619C15">
            <w:pPr>
              <w:pStyle w:val="Normal"/>
              <w:suppressLineNumbers w:val="0"/>
              <w:bidi w:val="0"/>
              <w:spacing w:before="0" w:beforeAutospacing="off" w:after="0" w:afterAutospacing="off" w:line="276" w:lineRule="auto"/>
              <w:ind w:left="0" w:right="0"/>
              <w:jc w:val="left"/>
            </w:pPr>
            <w:r w:rsidRPr="029255F8" w:rsidR="132F5C95">
              <w:rPr>
                <w:rFonts w:ascii="Arial" w:hAnsi="Arial" w:eastAsia="Times New Roman" w:cs="Arial"/>
                <w:color w:val="000000" w:themeColor="text1" w:themeTint="FF" w:themeShade="FF"/>
                <w:lang w:eastAsia="en-GB"/>
              </w:rPr>
              <w:t>Present</w:t>
            </w:r>
          </w:p>
        </w:tc>
      </w:tr>
      <w:tr w:rsidRPr="00AA7537" w:rsidR="00803935" w:rsidTr="6B1C16FF" w14:paraId="2C5FABBD" w14:textId="77777777">
        <w:trPr>
          <w:cantSplit/>
        </w:trPr>
        <w:tc>
          <w:tcPr>
            <w:cnfStyle w:val="001000000000" w:firstRow="0" w:lastRow="0" w:firstColumn="1" w:lastColumn="0" w:oddVBand="0" w:evenVBand="0" w:oddHBand="0" w:evenHBand="0" w:firstRowFirstColumn="0" w:firstRowLastColumn="0" w:lastRowFirstColumn="0" w:lastRowLastColumn="0"/>
            <w:tcW w:w="4531" w:type="dxa"/>
            <w:tcBorders>
              <w:left w:val="nil"/>
              <w:right w:val="nil"/>
            </w:tcBorders>
            <w:shd w:val="clear" w:color="auto" w:fill="F2F2F2" w:themeFill="background1" w:themeFillShade="F2"/>
            <w:noWrap/>
            <w:tcMar/>
          </w:tcPr>
          <w:p w:rsidRPr="00AA7537" w:rsidR="004A63C9" w:rsidP="00817820" w:rsidRDefault="004A63C9" w14:paraId="347C4EDF" w14:textId="77777777">
            <w:pPr>
              <w:spacing w:after="0" w:line="276" w:lineRule="auto"/>
              <w:rPr>
                <w:rFonts w:ascii="Arial" w:hAnsi="Arial" w:eastAsia="Times New Roman" w:cs="Arial"/>
                <w:b w:val="0"/>
                <w:bCs w:val="0"/>
                <w:color w:val="000000" w:themeColor="text1"/>
                <w:lang w:eastAsia="en-GB"/>
              </w:rPr>
            </w:pPr>
            <w:r w:rsidRPr="00AA7537">
              <w:rPr>
                <w:rFonts w:ascii="Arial" w:hAnsi="Arial" w:eastAsia="Times New Roman" w:cs="Arial"/>
                <w:b w:val="0"/>
                <w:bCs w:val="0"/>
                <w:color w:val="000000" w:themeColor="text1"/>
                <w:lang w:eastAsia="en-GB"/>
              </w:rPr>
              <w:t>Council Representative (PG Science)</w:t>
            </w:r>
          </w:p>
        </w:tc>
        <w:tc>
          <w:tcPr>
            <w:cnfStyle w:val="000000000000" w:firstRow="0" w:lastRow="0" w:firstColumn="0" w:lastColumn="0" w:oddVBand="0" w:evenVBand="0" w:oddHBand="0" w:evenHBand="0" w:firstRowFirstColumn="0" w:firstRowLastColumn="0" w:lastRowFirstColumn="0" w:lastRowLastColumn="0"/>
            <w:tcW w:w="2761" w:type="dxa"/>
            <w:tcBorders>
              <w:left w:val="nil"/>
              <w:right w:val="nil"/>
            </w:tcBorders>
            <w:noWrap/>
            <w:tcMar/>
          </w:tcPr>
          <w:p w:rsidRPr="00AA7537" w:rsidR="004A63C9" w:rsidP="00817820" w:rsidRDefault="004A63C9" w14:paraId="1FEA8CC4" w14:textId="459B1720">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themeColor="text1"/>
                <w:lang w:eastAsia="en-GB"/>
              </w:rPr>
            </w:pPr>
            <w:r w:rsidRPr="00AA7537">
              <w:rPr>
                <w:rFonts w:ascii="Arial" w:hAnsi="Arial" w:cs="Arial"/>
              </w:rPr>
              <w:t xml:space="preserve">Alex </w:t>
            </w:r>
            <w:proofErr w:type="spellStart"/>
            <w:r w:rsidRPr="00AA7537">
              <w:rPr>
                <w:rFonts w:ascii="Arial" w:hAnsi="Arial" w:cs="Arial"/>
              </w:rPr>
              <w:t>Auyang</w:t>
            </w:r>
            <w:proofErr w:type="spellEnd"/>
          </w:p>
        </w:tc>
        <w:tc>
          <w:tcPr>
            <w:cnfStyle w:val="000000000000" w:firstRow="0" w:lastRow="0" w:firstColumn="0" w:lastColumn="0" w:oddVBand="0" w:evenVBand="0" w:oddHBand="0" w:evenHBand="0" w:firstRowFirstColumn="0" w:firstRowLastColumn="0" w:lastRowFirstColumn="0" w:lastRowLastColumn="0"/>
            <w:tcW w:w="925" w:type="dxa"/>
            <w:tcBorders>
              <w:left w:val="nil"/>
              <w:right w:val="nil"/>
            </w:tcBorders>
            <w:shd w:val="clear" w:color="auto" w:fill="auto"/>
            <w:noWrap/>
            <w:tcMar/>
          </w:tcPr>
          <w:p w:rsidRPr="00AA7537" w:rsidR="004A63C9" w:rsidP="00817820" w:rsidRDefault="00E64DAF" w14:paraId="0427072F" w14:textId="490879B0">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themeColor="text1"/>
                <w:lang w:eastAsia="en-GB"/>
              </w:rPr>
            </w:pPr>
            <w:r w:rsidRPr="65A9F3C3" w:rsidR="00E64DAF">
              <w:rPr>
                <w:rFonts w:ascii="Arial" w:hAnsi="Arial" w:eastAsia="Times New Roman" w:cs="Arial"/>
                <w:color w:val="000000" w:themeColor="text1" w:themeTint="FF" w:themeShade="FF"/>
                <w:lang w:eastAsia="en-GB"/>
              </w:rPr>
              <w:t>AA</w:t>
            </w:r>
            <w:r w:rsidRPr="65A9F3C3" w:rsidR="08B5A9B5">
              <w:rPr>
                <w:rFonts w:ascii="Arial" w:hAnsi="Arial" w:eastAsia="Times New Roman" w:cs="Arial"/>
                <w:color w:val="000000" w:themeColor="text1" w:themeTint="FF" w:themeShade="FF"/>
                <w:lang w:eastAsia="en-GB"/>
              </w:rPr>
              <w:t>u</w:t>
            </w:r>
          </w:p>
        </w:tc>
        <w:tc>
          <w:tcPr>
            <w:cnfStyle w:val="000000000000" w:firstRow="0" w:lastRow="0" w:firstColumn="0" w:lastColumn="0" w:oddVBand="0" w:evenVBand="0" w:oddHBand="0" w:evenHBand="0" w:firstRowFirstColumn="0" w:firstRowLastColumn="0" w:lastRowFirstColumn="0" w:lastRowLastColumn="0"/>
            <w:tcW w:w="1422" w:type="dxa"/>
            <w:tcBorders>
              <w:left w:val="nil"/>
              <w:right w:val="nil"/>
            </w:tcBorders>
            <w:noWrap/>
            <w:tcMar/>
          </w:tcPr>
          <w:p w:rsidRPr="00AB6DC4" w:rsidR="004A63C9" w:rsidP="05193663" w:rsidRDefault="004A63C9" w14:paraId="684B5097" w14:textId="157C108D">
            <w:pPr>
              <w:pStyle w:val="Normal"/>
              <w:suppressLineNumbers w:val="0"/>
              <w:bidi w:val="0"/>
              <w:spacing w:before="0" w:beforeAutospacing="off" w:after="0" w:afterAutospacing="off" w:line="276" w:lineRule="auto"/>
              <w:ind w:left="0" w:right="0"/>
              <w:jc w:val="left"/>
              <w:rPr>
                <w:rFonts w:ascii="Arial" w:hAnsi="Arial" w:eastAsia="Times New Roman" w:cs="Arial"/>
                <w:color w:val="000000" w:themeColor="text1" w:themeTint="FF" w:themeShade="FF"/>
                <w:lang w:eastAsia="en-GB"/>
              </w:rPr>
            </w:pPr>
            <w:r w:rsidRPr="7C935BEE" w:rsidR="6EAE3CC7">
              <w:rPr>
                <w:rFonts w:ascii="Arial" w:hAnsi="Arial" w:eastAsia="Times New Roman" w:cs="Arial"/>
                <w:color w:val="000000" w:themeColor="text1" w:themeTint="FF" w:themeShade="FF"/>
                <w:lang w:eastAsia="en-GB"/>
              </w:rPr>
              <w:t>Present</w:t>
            </w:r>
          </w:p>
        </w:tc>
      </w:tr>
      <w:tr w:rsidRPr="00AA7537" w:rsidR="00817820" w:rsidTr="6B1C16FF" w14:paraId="275C2951" w14:textId="77777777">
        <w:trPr>
          <w:cantSplit/>
        </w:trPr>
        <w:tc>
          <w:tcPr>
            <w:cnfStyle w:val="001000000000" w:firstRow="0" w:lastRow="0" w:firstColumn="1" w:lastColumn="0" w:oddVBand="0" w:evenVBand="0" w:oddHBand="0" w:evenHBand="0" w:firstRowFirstColumn="0" w:firstRowLastColumn="0" w:lastRowFirstColumn="0" w:lastRowLastColumn="0"/>
            <w:tcW w:w="4531" w:type="dxa"/>
            <w:tcBorders>
              <w:left w:val="nil"/>
              <w:right w:val="nil"/>
            </w:tcBorders>
            <w:shd w:val="clear" w:color="auto" w:fill="F2F2F2" w:themeFill="background1" w:themeFillShade="F2"/>
            <w:noWrap/>
            <w:tcMar/>
          </w:tcPr>
          <w:p w:rsidRPr="00AA7537" w:rsidR="004A63C9" w:rsidP="00817820" w:rsidRDefault="004A63C9" w14:paraId="6D4C474D" w14:textId="500B0018">
            <w:pPr>
              <w:spacing w:after="0" w:line="276" w:lineRule="auto"/>
              <w:rPr>
                <w:rFonts w:ascii="Arial" w:hAnsi="Arial" w:eastAsia="Times New Roman" w:cs="Arial"/>
                <w:b w:val="0"/>
                <w:bCs w:val="0"/>
                <w:color w:val="000000" w:themeColor="text1"/>
                <w:lang w:eastAsia="en-GB"/>
              </w:rPr>
            </w:pPr>
            <w:r w:rsidRPr="00AA7537">
              <w:rPr>
                <w:rFonts w:ascii="Arial" w:hAnsi="Arial" w:eastAsia="Times New Roman" w:cs="Arial"/>
                <w:b w:val="0"/>
                <w:bCs w:val="0"/>
                <w:color w:val="000000" w:themeColor="text1"/>
                <w:lang w:eastAsia="en-GB"/>
              </w:rPr>
              <w:t>Council Representative (PG Engineering)</w:t>
            </w:r>
          </w:p>
        </w:tc>
        <w:tc>
          <w:tcPr>
            <w:cnfStyle w:val="000000000000" w:firstRow="0" w:lastRow="0" w:firstColumn="0" w:lastColumn="0" w:oddVBand="0" w:evenVBand="0" w:oddHBand="0" w:evenHBand="0" w:firstRowFirstColumn="0" w:firstRowLastColumn="0" w:lastRowFirstColumn="0" w:lastRowLastColumn="0"/>
            <w:tcW w:w="2761" w:type="dxa"/>
            <w:tcBorders>
              <w:left w:val="nil"/>
              <w:right w:val="nil"/>
            </w:tcBorders>
            <w:noWrap/>
            <w:tcMar/>
          </w:tcPr>
          <w:p w:rsidRPr="00AA7537" w:rsidR="004A63C9" w:rsidP="65A9F3C3" w:rsidRDefault="004A63C9" w14:paraId="2258466B" w14:textId="705A8D43">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65A9F3C3" w:rsidR="55923270">
              <w:rPr>
                <w:rFonts w:ascii="Arial" w:hAnsi="Arial" w:cs="Arial"/>
              </w:rPr>
              <w:t>Deniz Etit</w:t>
            </w:r>
          </w:p>
        </w:tc>
        <w:tc>
          <w:tcPr>
            <w:cnfStyle w:val="000000000000" w:firstRow="0" w:lastRow="0" w:firstColumn="0" w:lastColumn="0" w:oddVBand="0" w:evenVBand="0" w:oddHBand="0" w:evenHBand="0" w:firstRowFirstColumn="0" w:firstRowLastColumn="0" w:lastRowFirstColumn="0" w:lastRowLastColumn="0"/>
            <w:tcW w:w="925" w:type="dxa"/>
            <w:tcBorders>
              <w:left w:val="nil"/>
              <w:right w:val="nil"/>
            </w:tcBorders>
            <w:shd w:val="clear" w:color="auto" w:fill="auto"/>
            <w:noWrap/>
            <w:tcMar/>
          </w:tcPr>
          <w:p w:rsidRPr="00AA7537" w:rsidR="004A63C9" w:rsidP="65A9F3C3" w:rsidRDefault="00E64DAF" w14:paraId="2F922AA6" w14:textId="326C5558">
            <w:pPr>
              <w:pStyle w:val="Normal"/>
              <w:suppressLineNumbers w:val="0"/>
              <w:bidi w:val="0"/>
              <w:spacing w:before="0" w:beforeAutospacing="off" w:after="0" w:afterAutospacing="off" w:line="276" w:lineRule="auto"/>
              <w:ind w:left="0" w:right="0"/>
              <w:jc w:val="left"/>
            </w:pPr>
            <w:r w:rsidRPr="65A9F3C3" w:rsidR="55923270">
              <w:rPr>
                <w:rFonts w:ascii="Arial" w:hAnsi="Arial" w:eastAsia="Times New Roman" w:cs="Arial"/>
                <w:color w:val="000000" w:themeColor="text1" w:themeTint="FF" w:themeShade="FF"/>
                <w:lang w:eastAsia="en-GB"/>
              </w:rPr>
              <w:t>DE</w:t>
            </w:r>
          </w:p>
        </w:tc>
        <w:tc>
          <w:tcPr>
            <w:cnfStyle w:val="000000000000" w:firstRow="0" w:lastRow="0" w:firstColumn="0" w:lastColumn="0" w:oddVBand="0" w:evenVBand="0" w:oddHBand="0" w:evenHBand="0" w:firstRowFirstColumn="0" w:firstRowLastColumn="0" w:lastRowFirstColumn="0" w:lastRowLastColumn="0"/>
            <w:tcW w:w="1422" w:type="dxa"/>
            <w:tcBorders>
              <w:left w:val="nil"/>
              <w:right w:val="nil"/>
            </w:tcBorders>
            <w:noWrap/>
            <w:tcMar/>
          </w:tcPr>
          <w:p w:rsidRPr="00AB6DC4" w:rsidR="004A63C9" w:rsidP="6B1C16FF" w:rsidRDefault="004A63C9" w14:paraId="157AE97D" w14:textId="7047D29E">
            <w:pPr>
              <w:pStyle w:val="Normal"/>
              <w:suppressLineNumbers w:val="0"/>
              <w:bidi w:val="0"/>
              <w:spacing w:before="0" w:beforeAutospacing="off" w:after="0" w:afterAutospacing="off" w:line="276" w:lineRule="auto"/>
              <w:ind w:left="0" w:right="0"/>
              <w:jc w:val="left"/>
            </w:pPr>
            <w:r w:rsidRPr="6B1C16FF" w:rsidR="1DCBBBAF">
              <w:rPr>
                <w:rFonts w:ascii="Arial" w:hAnsi="Arial" w:eastAsia="Times New Roman" w:cs="Arial"/>
                <w:color w:val="000000" w:themeColor="text1" w:themeTint="FF" w:themeShade="FF"/>
                <w:lang w:eastAsia="en-GB"/>
              </w:rPr>
              <w:t>Present</w:t>
            </w:r>
          </w:p>
        </w:tc>
      </w:tr>
      <w:tr w:rsidRPr="00AA7537" w:rsidR="00803935" w:rsidTr="6B1C16FF" w14:paraId="75BDD165" w14:textId="77777777">
        <w:trPr>
          <w:cantSplit/>
        </w:trPr>
        <w:tc>
          <w:tcPr>
            <w:cnfStyle w:val="001000000000" w:firstRow="0" w:lastRow="0" w:firstColumn="1" w:lastColumn="0" w:oddVBand="0" w:evenVBand="0" w:oddHBand="0" w:evenHBand="0" w:firstRowFirstColumn="0" w:firstRowLastColumn="0" w:lastRowFirstColumn="0" w:lastRowLastColumn="0"/>
            <w:tcW w:w="4531" w:type="dxa"/>
            <w:tcBorders>
              <w:left w:val="nil"/>
              <w:right w:val="nil"/>
            </w:tcBorders>
            <w:shd w:val="clear" w:color="auto" w:fill="F2F2F2" w:themeFill="background1" w:themeFillShade="F2"/>
            <w:noWrap/>
            <w:tcMar/>
          </w:tcPr>
          <w:p w:rsidRPr="00AA7537" w:rsidR="004A63C9" w:rsidP="00817820" w:rsidRDefault="004A63C9" w14:paraId="15A9D827" w14:textId="2399D73A">
            <w:pPr>
              <w:spacing w:after="0" w:line="276" w:lineRule="auto"/>
              <w:rPr>
                <w:rFonts w:ascii="Arial" w:hAnsi="Arial" w:eastAsia="Times New Roman" w:cs="Arial"/>
                <w:b w:val="0"/>
                <w:bCs w:val="0"/>
                <w:color w:val="000000" w:themeColor="text1"/>
                <w:lang w:eastAsia="en-GB"/>
              </w:rPr>
            </w:pPr>
            <w:r w:rsidRPr="00AA7537">
              <w:rPr>
                <w:rFonts w:ascii="Arial" w:hAnsi="Arial" w:eastAsia="Times New Roman" w:cs="Arial"/>
                <w:b w:val="0"/>
                <w:bCs w:val="0"/>
                <w:color w:val="000000" w:themeColor="text1"/>
                <w:lang w:eastAsia="en-GB"/>
              </w:rPr>
              <w:t>Council Representative (PG Engineering)</w:t>
            </w:r>
          </w:p>
        </w:tc>
        <w:tc>
          <w:tcPr>
            <w:cnfStyle w:val="000000000000" w:firstRow="0" w:lastRow="0" w:firstColumn="0" w:lastColumn="0" w:oddVBand="0" w:evenVBand="0" w:oddHBand="0" w:evenHBand="0" w:firstRowFirstColumn="0" w:firstRowLastColumn="0" w:lastRowFirstColumn="0" w:lastRowLastColumn="0"/>
            <w:tcW w:w="2761" w:type="dxa"/>
            <w:tcBorders>
              <w:left w:val="nil"/>
              <w:right w:val="nil"/>
            </w:tcBorders>
            <w:noWrap/>
            <w:tcMar/>
          </w:tcPr>
          <w:p w:rsidRPr="00AA7537" w:rsidR="004A63C9" w:rsidP="65A9F3C3" w:rsidRDefault="004A63C9" w14:paraId="2FD60DD6" w14:textId="36F7ABE9">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65A9F3C3" w:rsidR="09C6415E">
              <w:rPr>
                <w:rFonts w:ascii="Arial" w:hAnsi="Arial" w:cs="Arial"/>
              </w:rPr>
              <w:t>Hanqing</w:t>
            </w:r>
            <w:r w:rsidRPr="65A9F3C3" w:rsidR="09C6415E">
              <w:rPr>
                <w:rFonts w:ascii="Arial" w:hAnsi="Arial" w:cs="Arial"/>
              </w:rPr>
              <w:t xml:space="preserve"> </w:t>
            </w:r>
            <w:r w:rsidRPr="65A9F3C3" w:rsidR="188F5AB8">
              <w:rPr>
                <w:rFonts w:ascii="Arial" w:hAnsi="Arial" w:cs="Arial"/>
              </w:rPr>
              <w:t>Zhang</w:t>
            </w:r>
          </w:p>
        </w:tc>
        <w:tc>
          <w:tcPr>
            <w:cnfStyle w:val="000000000000" w:firstRow="0" w:lastRow="0" w:firstColumn="0" w:lastColumn="0" w:oddVBand="0" w:evenVBand="0" w:oddHBand="0" w:evenHBand="0" w:firstRowFirstColumn="0" w:firstRowLastColumn="0" w:lastRowFirstColumn="0" w:lastRowLastColumn="0"/>
            <w:tcW w:w="925" w:type="dxa"/>
            <w:tcBorders>
              <w:left w:val="nil"/>
              <w:right w:val="nil"/>
            </w:tcBorders>
            <w:shd w:val="clear" w:color="auto" w:fill="auto"/>
            <w:noWrap/>
            <w:tcMar/>
          </w:tcPr>
          <w:p w:rsidRPr="00AA7537" w:rsidR="004A63C9" w:rsidP="65A9F3C3" w:rsidRDefault="00E64DAF" w14:paraId="41DD9106" w14:textId="1B16A771">
            <w:pPr>
              <w:pStyle w:val="Normal"/>
              <w:suppressLineNumbers w:val="0"/>
              <w:bidi w:val="0"/>
              <w:spacing w:before="0" w:beforeAutospacing="off" w:after="0" w:afterAutospacing="off" w:line="276" w:lineRule="auto"/>
              <w:ind w:left="0" w:right="0"/>
              <w:jc w:val="left"/>
            </w:pPr>
            <w:r w:rsidRPr="65A9F3C3" w:rsidR="188F5AB8">
              <w:rPr>
                <w:rFonts w:ascii="Arial" w:hAnsi="Arial" w:eastAsia="Times New Roman" w:cs="Arial"/>
                <w:color w:val="000000" w:themeColor="text1" w:themeTint="FF" w:themeShade="FF"/>
                <w:lang w:eastAsia="en-GB"/>
              </w:rPr>
              <w:t>HZ</w:t>
            </w:r>
          </w:p>
        </w:tc>
        <w:tc>
          <w:tcPr>
            <w:cnfStyle w:val="000000000000" w:firstRow="0" w:lastRow="0" w:firstColumn="0" w:lastColumn="0" w:oddVBand="0" w:evenVBand="0" w:oddHBand="0" w:evenHBand="0" w:firstRowFirstColumn="0" w:firstRowLastColumn="0" w:lastRowFirstColumn="0" w:lastRowLastColumn="0"/>
            <w:tcW w:w="1422" w:type="dxa"/>
            <w:tcBorders>
              <w:left w:val="nil"/>
              <w:right w:val="nil"/>
            </w:tcBorders>
            <w:noWrap/>
            <w:tcMar/>
          </w:tcPr>
          <w:p w:rsidRPr="00AA7537" w:rsidR="004A63C9" w:rsidP="7C935BEE" w:rsidRDefault="004A63C9" w14:paraId="6C117B8D" w14:textId="1DAC192B">
            <w:pPr>
              <w:pStyle w:val="Normal"/>
              <w:suppressLineNumbers w:val="0"/>
              <w:bidi w:val="0"/>
              <w:spacing w:before="0" w:beforeAutospacing="off" w:after="0" w:afterAutospacing="off" w:line="276" w:lineRule="auto"/>
              <w:ind w:left="0" w:right="0"/>
              <w:jc w:val="left"/>
            </w:pPr>
            <w:r w:rsidRPr="7C935BEE" w:rsidR="5CE6CEAF">
              <w:rPr>
                <w:rFonts w:ascii="Arial" w:hAnsi="Arial" w:eastAsia="Times New Roman" w:cs="Arial"/>
                <w:color w:val="000000" w:themeColor="text1" w:themeTint="FF" w:themeShade="FF"/>
                <w:lang w:eastAsia="en-GB"/>
              </w:rPr>
              <w:t>Apologies</w:t>
            </w:r>
          </w:p>
        </w:tc>
      </w:tr>
      <w:tr w:rsidR="65A9F3C3" w:rsidTr="6B1C16FF" w14:paraId="77F4202B">
        <w:trPr>
          <w:cantSplit/>
          <w:jc w:val="center"/>
          <w:trHeight w:val="300"/>
        </w:trPr>
        <w:tc>
          <w:tcPr>
            <w:cnfStyle w:val="001000000000" w:firstRow="0" w:lastRow="0" w:firstColumn="1" w:lastColumn="0" w:oddVBand="0" w:evenVBand="0" w:oddHBand="0" w:evenHBand="0" w:firstRowFirstColumn="0" w:firstRowLastColumn="0" w:lastRowFirstColumn="0" w:lastRowLastColumn="0"/>
            <w:tcW w:w="4531" w:type="dxa"/>
            <w:tcBorders>
              <w:left w:val="nil"/>
              <w:right w:val="nil"/>
            </w:tcBorders>
            <w:shd w:val="clear" w:color="auto" w:fill="F2F2F2" w:themeFill="background1" w:themeFillShade="F2"/>
            <w:noWrap/>
            <w:tcMar/>
          </w:tcPr>
          <w:p w:rsidR="780863E0" w:rsidP="65A9F3C3" w:rsidRDefault="780863E0" w14:paraId="4A9AE4E7" w14:textId="6CAD1886">
            <w:pPr>
              <w:pStyle w:val="Normal"/>
              <w:spacing w:line="276" w:lineRule="auto"/>
              <w:rPr>
                <w:rFonts w:ascii="Arial" w:hAnsi="Arial" w:eastAsia="Times New Roman" w:cs="Arial"/>
                <w:b w:val="0"/>
                <w:bCs w:val="0"/>
                <w:color w:val="000000" w:themeColor="text1" w:themeTint="FF" w:themeShade="FF"/>
                <w:lang w:eastAsia="en-GB"/>
              </w:rPr>
            </w:pPr>
            <w:r w:rsidRPr="65A9F3C3" w:rsidR="780863E0">
              <w:rPr>
                <w:rFonts w:ascii="Arial" w:hAnsi="Arial" w:eastAsia="Times New Roman" w:cs="Arial"/>
                <w:b w:val="0"/>
                <w:bCs w:val="0"/>
                <w:color w:val="000000" w:themeColor="text1" w:themeTint="FF" w:themeShade="FF"/>
                <w:lang w:eastAsia="en-GB"/>
              </w:rPr>
              <w:t>Council Representative (</w:t>
            </w:r>
            <w:r w:rsidRPr="65A9F3C3" w:rsidR="14494D5A">
              <w:rPr>
                <w:rFonts w:ascii="Arial" w:hAnsi="Arial" w:eastAsia="Times New Roman" w:cs="Arial"/>
                <w:b w:val="0"/>
                <w:bCs w:val="0"/>
                <w:color w:val="000000" w:themeColor="text1" w:themeTint="FF" w:themeShade="FF"/>
                <w:lang w:eastAsia="en-GB"/>
              </w:rPr>
              <w:t>P</w:t>
            </w:r>
            <w:r w:rsidRPr="65A9F3C3" w:rsidR="780863E0">
              <w:rPr>
                <w:rFonts w:ascii="Arial" w:hAnsi="Arial" w:eastAsia="Times New Roman" w:cs="Arial"/>
                <w:b w:val="0"/>
                <w:bCs w:val="0"/>
                <w:color w:val="000000" w:themeColor="text1" w:themeTint="FF" w:themeShade="FF"/>
                <w:lang w:eastAsia="en-GB"/>
              </w:rPr>
              <w:t xml:space="preserve">G </w:t>
            </w:r>
            <w:r w:rsidRPr="65A9F3C3" w:rsidR="139F26E7">
              <w:rPr>
                <w:rFonts w:ascii="Arial" w:hAnsi="Arial" w:eastAsia="Times New Roman" w:cs="Arial"/>
                <w:b w:val="0"/>
                <w:bCs w:val="0"/>
                <w:color w:val="000000" w:themeColor="text1" w:themeTint="FF" w:themeShade="FF"/>
                <w:lang w:eastAsia="en-GB"/>
              </w:rPr>
              <w:t>Medicine</w:t>
            </w:r>
            <w:r w:rsidRPr="65A9F3C3" w:rsidR="780863E0">
              <w:rPr>
                <w:rFonts w:ascii="Arial" w:hAnsi="Arial" w:eastAsia="Times New Roman" w:cs="Arial"/>
                <w:b w:val="0"/>
                <w:bCs w:val="0"/>
                <w:color w:val="000000" w:themeColor="text1" w:themeTint="FF" w:themeShade="FF"/>
                <w:lang w:eastAsia="en-GB"/>
              </w:rPr>
              <w:t>)</w:t>
            </w:r>
          </w:p>
        </w:tc>
        <w:tc>
          <w:tcPr>
            <w:cnfStyle w:val="000000000000" w:firstRow="0" w:lastRow="0" w:firstColumn="0" w:lastColumn="0" w:oddVBand="0" w:evenVBand="0" w:oddHBand="0" w:evenHBand="0" w:firstRowFirstColumn="0" w:firstRowLastColumn="0" w:lastRowFirstColumn="0" w:lastRowLastColumn="0"/>
            <w:tcW w:w="2761" w:type="dxa"/>
            <w:tcBorders>
              <w:left w:val="nil"/>
              <w:right w:val="nil"/>
            </w:tcBorders>
            <w:noWrap/>
            <w:tcMar/>
          </w:tcPr>
          <w:p w:rsidR="0DFE9E49" w:rsidP="65A9F3C3" w:rsidRDefault="0DFE9E49" w14:paraId="0A630629" w14:textId="1D8D800C">
            <w:pPr>
              <w:pStyle w:val="Normal"/>
              <w:spacing w:line="276" w:lineRule="auto"/>
              <w:rPr>
                <w:rFonts w:ascii="Arial" w:hAnsi="Arial" w:cs="Arial"/>
              </w:rPr>
            </w:pPr>
            <w:r w:rsidRPr="65A9F3C3" w:rsidR="0DFE9E49">
              <w:rPr>
                <w:rFonts w:ascii="Arial" w:hAnsi="Arial" w:cs="Arial"/>
              </w:rPr>
              <w:t>Thea Jakobi</w:t>
            </w:r>
          </w:p>
        </w:tc>
        <w:tc>
          <w:tcPr>
            <w:cnfStyle w:val="000000000000" w:firstRow="0" w:lastRow="0" w:firstColumn="0" w:lastColumn="0" w:oddVBand="0" w:evenVBand="0" w:oddHBand="0" w:evenHBand="0" w:firstRowFirstColumn="0" w:firstRowLastColumn="0" w:lastRowFirstColumn="0" w:lastRowLastColumn="0"/>
            <w:tcW w:w="925" w:type="dxa"/>
            <w:tcBorders>
              <w:left w:val="nil"/>
              <w:right w:val="nil"/>
            </w:tcBorders>
            <w:shd w:val="clear" w:color="auto" w:fill="auto"/>
            <w:noWrap/>
            <w:tcMar/>
          </w:tcPr>
          <w:p w:rsidR="0DFE9E49" w:rsidP="65A9F3C3" w:rsidRDefault="0DFE9E49" w14:paraId="188149D8" w14:textId="4E8DDA16">
            <w:pPr>
              <w:pStyle w:val="Normal"/>
              <w:spacing w:line="276" w:lineRule="auto"/>
              <w:jc w:val="left"/>
              <w:rPr>
                <w:rFonts w:ascii="Arial" w:hAnsi="Arial" w:eastAsia="Times New Roman" w:cs="Arial"/>
                <w:color w:val="000000" w:themeColor="text1" w:themeTint="FF" w:themeShade="FF"/>
                <w:lang w:eastAsia="en-GB"/>
              </w:rPr>
            </w:pPr>
            <w:r w:rsidRPr="65A9F3C3" w:rsidR="0DFE9E49">
              <w:rPr>
                <w:rFonts w:ascii="Arial" w:hAnsi="Arial" w:eastAsia="Times New Roman" w:cs="Arial"/>
                <w:color w:val="000000" w:themeColor="text1" w:themeTint="FF" w:themeShade="FF"/>
                <w:lang w:eastAsia="en-GB"/>
              </w:rPr>
              <w:t>TJ</w:t>
            </w:r>
          </w:p>
        </w:tc>
        <w:tc>
          <w:tcPr>
            <w:cnfStyle w:val="000000000000" w:firstRow="0" w:lastRow="0" w:firstColumn="0" w:lastColumn="0" w:oddVBand="0" w:evenVBand="0" w:oddHBand="0" w:evenHBand="0" w:firstRowFirstColumn="0" w:firstRowLastColumn="0" w:lastRowFirstColumn="0" w:lastRowLastColumn="0"/>
            <w:tcW w:w="1422" w:type="dxa"/>
            <w:tcBorders>
              <w:left w:val="nil"/>
              <w:right w:val="nil"/>
            </w:tcBorders>
            <w:noWrap/>
            <w:tcMar/>
          </w:tcPr>
          <w:p w:rsidR="241E9B79" w:rsidP="6B1C16FF" w:rsidRDefault="241E9B79" w14:paraId="64250514" w14:textId="41B26537">
            <w:pPr>
              <w:pStyle w:val="Normal"/>
              <w:suppressLineNumbers w:val="0"/>
              <w:bidi w:val="0"/>
              <w:spacing w:before="0" w:beforeAutospacing="off" w:after="160" w:afterAutospacing="off" w:line="276" w:lineRule="auto"/>
              <w:ind w:left="0" w:right="0"/>
              <w:jc w:val="left"/>
            </w:pPr>
            <w:r w:rsidRPr="6B1C16FF" w:rsidR="6B4756E0">
              <w:rPr>
                <w:rFonts w:ascii="Arial" w:hAnsi="Arial" w:eastAsia="Times New Roman" w:cs="Arial"/>
                <w:color w:val="000000" w:themeColor="text1" w:themeTint="FF" w:themeShade="FF"/>
                <w:lang w:eastAsia="en-GB"/>
              </w:rPr>
              <w:t xml:space="preserve">Present </w:t>
            </w:r>
          </w:p>
        </w:tc>
      </w:tr>
      <w:tr w:rsidR="65A9F3C3" w:rsidTr="6B1C16FF" w14:paraId="6499C9CD">
        <w:trPr>
          <w:cantSplit/>
          <w:jc w:val="center"/>
          <w:trHeight w:val="300"/>
        </w:trPr>
        <w:tc>
          <w:tcPr>
            <w:cnfStyle w:val="001000000000" w:firstRow="0" w:lastRow="0" w:firstColumn="1" w:lastColumn="0" w:oddVBand="0" w:evenVBand="0" w:oddHBand="0" w:evenHBand="0" w:firstRowFirstColumn="0" w:firstRowLastColumn="0" w:lastRowFirstColumn="0" w:lastRowLastColumn="0"/>
            <w:tcW w:w="4531" w:type="dxa"/>
            <w:tcBorders>
              <w:left w:val="nil"/>
              <w:right w:val="nil"/>
            </w:tcBorders>
            <w:shd w:val="clear" w:color="auto" w:fill="F2F2F2" w:themeFill="background1" w:themeFillShade="F2"/>
            <w:noWrap/>
            <w:tcMar/>
          </w:tcPr>
          <w:p w:rsidR="65A9F3C3" w:rsidP="65A9F3C3" w:rsidRDefault="65A9F3C3" w14:paraId="7B838D08" w14:textId="67756C6B">
            <w:pPr>
              <w:pStyle w:val="Normal"/>
              <w:spacing w:line="276" w:lineRule="auto"/>
              <w:rPr>
                <w:rFonts w:ascii="Arial" w:hAnsi="Arial" w:eastAsia="Times New Roman" w:cs="Arial"/>
                <w:b w:val="0"/>
                <w:bCs w:val="0"/>
                <w:color w:val="000000" w:themeColor="text1" w:themeTint="FF" w:themeShade="FF"/>
                <w:lang w:eastAsia="en-GB"/>
              </w:rPr>
            </w:pPr>
            <w:commentRangeStart w:id="2104209951"/>
            <w:commentRangeEnd w:id="2104209951"/>
            <w:r>
              <w:rPr>
                <w:rStyle w:val="CommentReference"/>
              </w:rPr>
              <w:commentReference w:id="2104209951"/>
            </w:r>
            <w:r w:rsidRPr="74A99D09" w:rsidR="41C504A1">
              <w:rPr>
                <w:rFonts w:ascii="Arial" w:hAnsi="Arial" w:eastAsia="Times New Roman" w:cs="Arial"/>
                <w:b w:val="0"/>
                <w:bCs w:val="0"/>
                <w:color w:val="000000" w:themeColor="text1" w:themeTint="FF" w:themeShade="FF"/>
                <w:lang w:eastAsia="en-GB"/>
              </w:rPr>
              <w:t>Council Representative (PG Business)</w:t>
            </w:r>
          </w:p>
        </w:tc>
        <w:tc>
          <w:tcPr>
            <w:cnfStyle w:val="000000000000" w:firstRow="0" w:lastRow="0" w:firstColumn="0" w:lastColumn="0" w:oddVBand="0" w:evenVBand="0" w:oddHBand="0" w:evenHBand="0" w:firstRowFirstColumn="0" w:firstRowLastColumn="0" w:lastRowFirstColumn="0" w:lastRowLastColumn="0"/>
            <w:tcW w:w="2761" w:type="dxa"/>
            <w:tcBorders>
              <w:left w:val="nil"/>
              <w:right w:val="nil"/>
            </w:tcBorders>
            <w:noWrap/>
            <w:tcMar/>
          </w:tcPr>
          <w:p w:rsidR="1EF0F90D" w:rsidP="65A9F3C3" w:rsidRDefault="1EF0F90D" w14:paraId="05DDFA82" w14:textId="451E9BCB">
            <w:pPr>
              <w:pStyle w:val="Normal"/>
              <w:spacing w:line="276" w:lineRule="auto"/>
              <w:rPr>
                <w:rFonts w:ascii="Arial" w:hAnsi="Arial" w:cs="Arial"/>
              </w:rPr>
            </w:pPr>
            <w:r w:rsidRPr="65A9F3C3" w:rsidR="1EF0F90D">
              <w:rPr>
                <w:rFonts w:ascii="Arial" w:hAnsi="Arial" w:cs="Arial"/>
              </w:rPr>
              <w:t>Laotan Faji</w:t>
            </w:r>
          </w:p>
        </w:tc>
        <w:tc>
          <w:tcPr>
            <w:cnfStyle w:val="000000000000" w:firstRow="0" w:lastRow="0" w:firstColumn="0" w:lastColumn="0" w:oddVBand="0" w:evenVBand="0" w:oddHBand="0" w:evenHBand="0" w:firstRowFirstColumn="0" w:firstRowLastColumn="0" w:lastRowFirstColumn="0" w:lastRowLastColumn="0"/>
            <w:tcW w:w="925" w:type="dxa"/>
            <w:tcBorders>
              <w:left w:val="nil"/>
              <w:right w:val="nil"/>
            </w:tcBorders>
            <w:shd w:val="clear" w:color="auto" w:fill="auto"/>
            <w:noWrap/>
            <w:tcMar/>
          </w:tcPr>
          <w:p w:rsidR="1EF0F90D" w:rsidP="65A9F3C3" w:rsidRDefault="1EF0F90D" w14:paraId="0312BB4A" w14:textId="28EDB634">
            <w:pPr>
              <w:pStyle w:val="Normal"/>
              <w:spacing w:line="276" w:lineRule="auto"/>
              <w:jc w:val="left"/>
              <w:rPr>
                <w:rFonts w:ascii="Arial" w:hAnsi="Arial" w:eastAsia="Times New Roman" w:cs="Arial"/>
                <w:color w:val="000000" w:themeColor="text1" w:themeTint="FF" w:themeShade="FF"/>
                <w:lang w:eastAsia="en-GB"/>
              </w:rPr>
            </w:pPr>
            <w:r w:rsidRPr="65A9F3C3" w:rsidR="1EF0F90D">
              <w:rPr>
                <w:rFonts w:ascii="Arial" w:hAnsi="Arial" w:eastAsia="Times New Roman" w:cs="Arial"/>
                <w:color w:val="000000" w:themeColor="text1" w:themeTint="FF" w:themeShade="FF"/>
                <w:lang w:eastAsia="en-GB"/>
              </w:rPr>
              <w:t>LF</w:t>
            </w:r>
          </w:p>
        </w:tc>
        <w:tc>
          <w:tcPr>
            <w:cnfStyle w:val="000000000000" w:firstRow="0" w:lastRow="0" w:firstColumn="0" w:lastColumn="0" w:oddVBand="0" w:evenVBand="0" w:oddHBand="0" w:evenHBand="0" w:firstRowFirstColumn="0" w:firstRowLastColumn="0" w:lastRowFirstColumn="0" w:lastRowLastColumn="0"/>
            <w:tcW w:w="1422" w:type="dxa"/>
            <w:tcBorders>
              <w:left w:val="nil"/>
              <w:right w:val="nil"/>
            </w:tcBorders>
            <w:noWrap/>
            <w:tcMar/>
          </w:tcPr>
          <w:p w:rsidR="1EF0F90D" w:rsidP="6B1C16FF" w:rsidRDefault="1EF0F90D" w14:paraId="4C22D9EA" w14:textId="69FD6579">
            <w:pPr>
              <w:pStyle w:val="Normal"/>
              <w:suppressLineNumbers w:val="0"/>
              <w:bidi w:val="0"/>
              <w:spacing w:before="0" w:beforeAutospacing="off" w:after="160" w:afterAutospacing="off" w:line="276" w:lineRule="auto"/>
              <w:ind w:left="0" w:right="0"/>
              <w:jc w:val="left"/>
            </w:pPr>
            <w:r w:rsidRPr="6B1C16FF" w:rsidR="222EC65B">
              <w:rPr>
                <w:rFonts w:ascii="Arial" w:hAnsi="Arial" w:eastAsia="Times New Roman" w:cs="Arial"/>
                <w:color w:val="000000" w:themeColor="text1" w:themeTint="FF" w:themeShade="FF"/>
                <w:lang w:eastAsia="en-GB"/>
              </w:rPr>
              <w:t>Present</w:t>
            </w:r>
          </w:p>
        </w:tc>
      </w:tr>
      <w:tr w:rsidR="65A9F3C3" w:rsidTr="6B1C16FF" w14:paraId="4919C953">
        <w:trPr>
          <w:cantSplit/>
          <w:jc w:val="center"/>
          <w:trHeight w:val="300"/>
        </w:trPr>
        <w:tc>
          <w:tcPr>
            <w:cnfStyle w:val="001000000000" w:firstRow="0" w:lastRow="0" w:firstColumn="1" w:lastColumn="0" w:oddVBand="0" w:evenVBand="0" w:oddHBand="0" w:evenHBand="0" w:firstRowFirstColumn="0" w:firstRowLastColumn="0" w:lastRowFirstColumn="0" w:lastRowLastColumn="0"/>
            <w:tcW w:w="4531" w:type="dxa"/>
            <w:tcBorders>
              <w:left w:val="nil"/>
              <w:right w:val="nil"/>
            </w:tcBorders>
            <w:shd w:val="clear" w:color="auto" w:fill="F2F2F2" w:themeFill="background1" w:themeFillShade="F2"/>
            <w:noWrap/>
            <w:tcMar/>
          </w:tcPr>
          <w:p w:rsidR="2A2B359B" w:rsidP="65A9F3C3" w:rsidRDefault="2A2B359B" w14:paraId="56BAEA83" w14:textId="39E52BDF">
            <w:pPr>
              <w:pStyle w:val="Normal"/>
              <w:spacing w:line="276" w:lineRule="auto"/>
              <w:rPr>
                <w:rFonts w:ascii="Arial" w:hAnsi="Arial" w:eastAsia="Times New Roman" w:cs="Arial"/>
                <w:b w:val="0"/>
                <w:bCs w:val="0"/>
                <w:color w:val="000000" w:themeColor="text1" w:themeTint="FF" w:themeShade="FF"/>
                <w:lang w:eastAsia="en-GB"/>
              </w:rPr>
            </w:pPr>
            <w:r w:rsidRPr="65A9F3C3" w:rsidR="2A2B359B">
              <w:rPr>
                <w:rFonts w:ascii="Arial" w:hAnsi="Arial" w:eastAsia="Times New Roman" w:cs="Arial"/>
                <w:b w:val="0"/>
                <w:bCs w:val="0"/>
                <w:color w:val="000000" w:themeColor="text1" w:themeTint="FF" w:themeShade="FF"/>
                <w:lang w:eastAsia="en-GB"/>
              </w:rPr>
              <w:t>Council Representative (PG non-faculty)</w:t>
            </w:r>
          </w:p>
        </w:tc>
        <w:tc>
          <w:tcPr>
            <w:cnfStyle w:val="000000000000" w:firstRow="0" w:lastRow="0" w:firstColumn="0" w:lastColumn="0" w:oddVBand="0" w:evenVBand="0" w:oddHBand="0" w:evenHBand="0" w:firstRowFirstColumn="0" w:firstRowLastColumn="0" w:lastRowFirstColumn="0" w:lastRowLastColumn="0"/>
            <w:tcW w:w="2761" w:type="dxa"/>
            <w:tcBorders>
              <w:left w:val="nil"/>
              <w:right w:val="nil"/>
            </w:tcBorders>
            <w:noWrap/>
            <w:tcMar/>
          </w:tcPr>
          <w:p w:rsidR="2A2B359B" w:rsidP="65A9F3C3" w:rsidRDefault="2A2B359B" w14:paraId="3AC35505" w14:textId="133EA1A6">
            <w:pPr>
              <w:pStyle w:val="Normal"/>
              <w:spacing w:line="276" w:lineRule="auto"/>
              <w:rPr>
                <w:rFonts w:ascii="Arial" w:hAnsi="Arial" w:cs="Arial"/>
              </w:rPr>
            </w:pPr>
            <w:r w:rsidRPr="78F6D2D6" w:rsidR="4308F64E">
              <w:rPr>
                <w:rFonts w:ascii="Arial" w:hAnsi="Arial" w:cs="Arial"/>
              </w:rPr>
              <w:t>Jord</w:t>
            </w:r>
            <w:r w:rsidRPr="78F6D2D6" w:rsidR="55F2103D">
              <w:rPr>
                <w:rFonts w:ascii="Arial" w:hAnsi="Arial" w:cs="Arial"/>
              </w:rPr>
              <w:t>o</w:t>
            </w:r>
            <w:r w:rsidRPr="78F6D2D6" w:rsidR="4308F64E">
              <w:rPr>
                <w:rFonts w:ascii="Arial" w:hAnsi="Arial" w:cs="Arial"/>
              </w:rPr>
              <w:t>n Milward</w:t>
            </w:r>
          </w:p>
        </w:tc>
        <w:tc>
          <w:tcPr>
            <w:cnfStyle w:val="000000000000" w:firstRow="0" w:lastRow="0" w:firstColumn="0" w:lastColumn="0" w:oddVBand="0" w:evenVBand="0" w:oddHBand="0" w:evenHBand="0" w:firstRowFirstColumn="0" w:firstRowLastColumn="0" w:lastRowFirstColumn="0" w:lastRowLastColumn="0"/>
            <w:tcW w:w="925" w:type="dxa"/>
            <w:tcBorders>
              <w:left w:val="nil"/>
              <w:right w:val="nil"/>
            </w:tcBorders>
            <w:shd w:val="clear" w:color="auto" w:fill="auto"/>
            <w:noWrap/>
            <w:tcMar/>
          </w:tcPr>
          <w:p w:rsidR="2A2B359B" w:rsidP="65A9F3C3" w:rsidRDefault="2A2B359B" w14:paraId="211347E5" w14:textId="5C6127D4">
            <w:pPr>
              <w:pStyle w:val="Normal"/>
              <w:spacing w:line="276" w:lineRule="auto"/>
              <w:jc w:val="left"/>
              <w:rPr>
                <w:rFonts w:ascii="Arial" w:hAnsi="Arial" w:eastAsia="Times New Roman" w:cs="Arial"/>
                <w:color w:val="000000" w:themeColor="text1" w:themeTint="FF" w:themeShade="FF"/>
                <w:lang w:eastAsia="en-GB"/>
              </w:rPr>
            </w:pPr>
            <w:r w:rsidRPr="65A9F3C3" w:rsidR="2A2B359B">
              <w:rPr>
                <w:rFonts w:ascii="Arial" w:hAnsi="Arial" w:eastAsia="Times New Roman" w:cs="Arial"/>
                <w:color w:val="000000" w:themeColor="text1" w:themeTint="FF" w:themeShade="FF"/>
                <w:lang w:eastAsia="en-GB"/>
              </w:rPr>
              <w:t>JM</w:t>
            </w:r>
          </w:p>
        </w:tc>
        <w:tc>
          <w:tcPr>
            <w:cnfStyle w:val="000000000000" w:firstRow="0" w:lastRow="0" w:firstColumn="0" w:lastColumn="0" w:oddVBand="0" w:evenVBand="0" w:oddHBand="0" w:evenHBand="0" w:firstRowFirstColumn="0" w:firstRowLastColumn="0" w:lastRowFirstColumn="0" w:lastRowLastColumn="0"/>
            <w:tcW w:w="1422" w:type="dxa"/>
            <w:tcBorders>
              <w:left w:val="nil"/>
              <w:right w:val="nil"/>
            </w:tcBorders>
            <w:noWrap/>
            <w:tcMar/>
          </w:tcPr>
          <w:p w:rsidR="5BC1F794" w:rsidP="65A9F3C3" w:rsidRDefault="5BC1F794" w14:paraId="0A4643A2" w14:textId="5AECAFDF">
            <w:pPr>
              <w:pStyle w:val="Normal"/>
              <w:spacing w:line="276" w:lineRule="auto"/>
              <w:rPr>
                <w:rFonts w:ascii="Arial" w:hAnsi="Arial" w:eastAsia="Times New Roman" w:cs="Arial"/>
                <w:color w:val="000000" w:themeColor="text1" w:themeTint="FF" w:themeShade="FF"/>
                <w:lang w:eastAsia="en-GB"/>
              </w:rPr>
            </w:pPr>
            <w:r w:rsidRPr="7C935BEE" w:rsidR="0D4CC4D2">
              <w:rPr>
                <w:rFonts w:ascii="Arial" w:hAnsi="Arial" w:eastAsia="Times New Roman" w:cs="Arial"/>
                <w:color w:val="000000" w:themeColor="text1" w:themeTint="FF" w:themeShade="FF"/>
                <w:lang w:eastAsia="en-GB"/>
              </w:rPr>
              <w:t>Present</w:t>
            </w:r>
          </w:p>
        </w:tc>
      </w:tr>
      <w:tr w:rsidRPr="00AA7537" w:rsidR="00817820" w:rsidTr="6B1C16FF" w14:paraId="4AB9ABFA" w14:textId="77777777">
        <w:trPr>
          <w:cantSplit/>
        </w:trPr>
        <w:tc>
          <w:tcPr>
            <w:cnfStyle w:val="001000000000" w:firstRow="0" w:lastRow="0" w:firstColumn="1" w:lastColumn="0" w:oddVBand="0" w:evenVBand="0" w:oddHBand="0" w:evenHBand="0" w:firstRowFirstColumn="0" w:firstRowLastColumn="0" w:lastRowFirstColumn="0" w:lastRowLastColumn="0"/>
            <w:tcW w:w="4531" w:type="dxa"/>
            <w:tcBorders>
              <w:left w:val="nil"/>
              <w:right w:val="nil"/>
            </w:tcBorders>
            <w:shd w:val="clear" w:color="auto" w:fill="F2F2F2" w:themeFill="background1" w:themeFillShade="F2"/>
            <w:noWrap/>
            <w:tcMar/>
          </w:tcPr>
          <w:p w:rsidRPr="00AA7537" w:rsidR="004A63C9" w:rsidP="00817820" w:rsidRDefault="004A63C9" w14:paraId="0E171597" w14:textId="77777777">
            <w:pPr>
              <w:spacing w:after="0" w:line="276" w:lineRule="auto"/>
              <w:rPr>
                <w:rFonts w:ascii="Arial" w:hAnsi="Arial" w:eastAsia="Times New Roman" w:cs="Arial"/>
                <w:b w:val="0"/>
                <w:bCs w:val="0"/>
                <w:color w:val="000000" w:themeColor="text1"/>
                <w:lang w:eastAsia="en-GB"/>
              </w:rPr>
            </w:pPr>
            <w:r w:rsidRPr="00AA7537">
              <w:rPr>
                <w:rFonts w:ascii="Arial" w:hAnsi="Arial" w:eastAsia="Times New Roman" w:cs="Arial"/>
                <w:b w:val="0"/>
                <w:bCs w:val="0"/>
                <w:color w:val="000000" w:themeColor="text1"/>
                <w:lang w:eastAsia="en-GB"/>
              </w:rPr>
              <w:t>Council Representative (PG Business)</w:t>
            </w:r>
          </w:p>
        </w:tc>
        <w:tc>
          <w:tcPr>
            <w:cnfStyle w:val="000000000000" w:firstRow="0" w:lastRow="0" w:firstColumn="0" w:lastColumn="0" w:oddVBand="0" w:evenVBand="0" w:oddHBand="0" w:evenHBand="0" w:firstRowFirstColumn="0" w:firstRowLastColumn="0" w:lastRowFirstColumn="0" w:lastRowLastColumn="0"/>
            <w:tcW w:w="2761" w:type="dxa"/>
            <w:tcBorders>
              <w:left w:val="nil"/>
              <w:right w:val="nil"/>
            </w:tcBorders>
            <w:noWrap/>
            <w:tcMar/>
          </w:tcPr>
          <w:p w:rsidRPr="00AA7537" w:rsidR="004A63C9" w:rsidP="65A9F3C3" w:rsidRDefault="004A63C9" w14:paraId="26A40C1C" w14:textId="4F7C781B">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65A9F3C3" w:rsidR="1A1E4F5C">
              <w:rPr>
                <w:rFonts w:ascii="Arial" w:hAnsi="Arial" w:cs="Arial"/>
              </w:rPr>
              <w:t>Akanksha Kumari</w:t>
            </w:r>
          </w:p>
        </w:tc>
        <w:tc>
          <w:tcPr>
            <w:cnfStyle w:val="000000000000" w:firstRow="0" w:lastRow="0" w:firstColumn="0" w:lastColumn="0" w:oddVBand="0" w:evenVBand="0" w:oddHBand="0" w:evenHBand="0" w:firstRowFirstColumn="0" w:firstRowLastColumn="0" w:lastRowFirstColumn="0" w:lastRowLastColumn="0"/>
            <w:tcW w:w="925" w:type="dxa"/>
            <w:tcBorders>
              <w:left w:val="nil"/>
              <w:right w:val="nil"/>
            </w:tcBorders>
            <w:shd w:val="clear" w:color="auto" w:fill="auto"/>
            <w:noWrap/>
            <w:tcMar/>
          </w:tcPr>
          <w:p w:rsidRPr="00AA7537" w:rsidR="004A63C9" w:rsidP="65A9F3C3" w:rsidRDefault="00E64DAF" w14:paraId="7E71683B" w14:textId="180B7DD0">
            <w:pPr>
              <w:pStyle w:val="Normal"/>
              <w:suppressLineNumbers w:val="0"/>
              <w:bidi w:val="0"/>
              <w:spacing w:before="0" w:beforeAutospacing="off" w:after="0" w:afterAutospacing="off" w:line="276" w:lineRule="auto"/>
              <w:ind w:left="0" w:right="0"/>
              <w:jc w:val="left"/>
            </w:pPr>
            <w:r w:rsidRPr="65A9F3C3" w:rsidR="1A1E4F5C">
              <w:rPr>
                <w:rFonts w:ascii="Arial" w:hAnsi="Arial" w:eastAsia="Times New Roman" w:cs="Arial"/>
                <w:color w:val="000000" w:themeColor="text1" w:themeTint="FF" w:themeShade="FF"/>
                <w:lang w:eastAsia="en-GB"/>
              </w:rPr>
              <w:t>AK</w:t>
            </w:r>
          </w:p>
        </w:tc>
        <w:tc>
          <w:tcPr>
            <w:cnfStyle w:val="000000000000" w:firstRow="0" w:lastRow="0" w:firstColumn="0" w:lastColumn="0" w:oddVBand="0" w:evenVBand="0" w:oddHBand="0" w:evenHBand="0" w:firstRowFirstColumn="0" w:firstRowLastColumn="0" w:lastRowFirstColumn="0" w:lastRowLastColumn="0"/>
            <w:tcW w:w="1422" w:type="dxa"/>
            <w:tcBorders>
              <w:left w:val="nil"/>
              <w:right w:val="nil"/>
            </w:tcBorders>
            <w:noWrap/>
            <w:tcMar/>
          </w:tcPr>
          <w:p w:rsidRPr="00AB6DC4" w:rsidR="004A63C9" w:rsidP="25283A97" w:rsidRDefault="004A63C9" w14:paraId="5FB8AC5F" w14:textId="1AFBD6FF">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themeColor="text1"/>
                <w:lang w:eastAsia="en-GB"/>
              </w:rPr>
            </w:pPr>
            <w:r w:rsidRPr="6B1C16FF" w:rsidR="34B755D0">
              <w:rPr>
                <w:rFonts w:ascii="Arial" w:hAnsi="Arial" w:eastAsia="Times New Roman" w:cs="Arial"/>
                <w:color w:val="000000" w:themeColor="text1" w:themeTint="FF" w:themeShade="FF"/>
                <w:lang w:eastAsia="en-GB"/>
              </w:rPr>
              <w:t>Present</w:t>
            </w:r>
          </w:p>
        </w:tc>
      </w:tr>
    </w:tbl>
    <w:p w:rsidRPr="00B1525A" w:rsidR="00CB3F15" w:rsidP="13E6BE12" w:rsidRDefault="00CB3F15" w14:paraId="11EA3615" w14:textId="64CF217B">
      <w:pPr>
        <w:tabs>
          <w:tab w:val="left" w:pos="2129"/>
        </w:tabs>
        <w:spacing w:before="240" w:line="276" w:lineRule="auto"/>
        <w:jc w:val="center"/>
        <w:rPr>
          <w:rFonts w:ascii="Arial" w:hAnsi="Arial" w:eastAsia="Arial" w:cs="Arial"/>
          <w:color w:val="000000" w:themeColor="text1"/>
          <w:sz w:val="22"/>
          <w:szCs w:val="22"/>
          <w:u w:val="single"/>
        </w:rPr>
      </w:pPr>
      <w:r w:rsidRPr="13E6BE12" w:rsidR="66AD6A29">
        <w:rPr>
          <w:rFonts w:ascii="Arial" w:hAnsi="Arial" w:eastAsia="Arial" w:cs="Arial"/>
          <w:color w:val="000000" w:themeColor="text1" w:themeTint="FF" w:themeShade="FF"/>
          <w:sz w:val="22"/>
          <w:szCs w:val="22"/>
          <w:u w:val="single"/>
        </w:rPr>
        <w:t>In attendance [Students/Staff]</w:t>
      </w:r>
    </w:p>
    <w:p w:rsidR="747EC622" w:rsidP="13E6BE12" w:rsidRDefault="747EC622" w14:paraId="0D19F4FC" w14:textId="009D437A">
      <w:pPr>
        <w:spacing w:before="0" w:beforeAutospacing="off" w:after="0" w:afterAutospacing="off" w:line="240" w:lineRule="auto"/>
        <w:jc w:val="center"/>
        <w:rPr>
          <w:rFonts w:ascii="Arial" w:hAnsi="Arial" w:eastAsia="Arial" w:cs="Arial"/>
          <w:noProof w:val="0"/>
          <w:sz w:val="22"/>
          <w:szCs w:val="22"/>
          <w:lang w:val="en-GB"/>
        </w:rPr>
      </w:pPr>
      <w:r w:rsidRPr="13E6BE12" w:rsidR="747EC622">
        <w:rPr>
          <w:rStyle w:val="normaltextrun"/>
          <w:rFonts w:ascii="Arial" w:hAnsi="Arial" w:eastAsia="Arial" w:cs="Arial"/>
          <w:b w:val="0"/>
          <w:bCs w:val="0"/>
          <w:i w:val="0"/>
          <w:iCs w:val="0"/>
          <w:caps w:val="0"/>
          <w:smallCaps w:val="0"/>
          <w:noProof w:val="0"/>
          <w:color w:val="000000" w:themeColor="text1" w:themeTint="FF" w:themeShade="FF"/>
          <w:sz w:val="22"/>
          <w:szCs w:val="22"/>
          <w:lang w:val="en-GB"/>
        </w:rPr>
        <w:t>Helena Schofield (HS) – ICU Representation Manager [Union Staff] </w:t>
      </w:r>
    </w:p>
    <w:p w:rsidR="73CE1BCA" w:rsidP="13E6BE12" w:rsidRDefault="73CE1BCA" w14:paraId="4D048266" w14:textId="411165A5">
      <w:pPr>
        <w:pStyle w:val="paragraph"/>
        <w:suppressLineNumbers w:val="0"/>
        <w:spacing w:before="0" w:beforeAutospacing="off" w:after="0" w:afterAutospacing="off" w:line="240" w:lineRule="auto"/>
        <w:ind w:left="0" w:right="0"/>
        <w:jc w:val="center"/>
        <w:rPr>
          <w:rStyle w:val="eop"/>
          <w:rFonts w:ascii="Arial" w:hAnsi="Arial" w:eastAsia="Arial" w:cs="Arial"/>
          <w:sz w:val="22"/>
          <w:szCs w:val="22"/>
        </w:rPr>
      </w:pPr>
      <w:r w:rsidRPr="13E6BE12" w:rsidR="73CE1BCA">
        <w:rPr>
          <w:rStyle w:val="eop"/>
          <w:rFonts w:ascii="Arial" w:hAnsi="Arial" w:eastAsia="Arial" w:cs="Arial"/>
          <w:sz w:val="22"/>
          <w:szCs w:val="22"/>
        </w:rPr>
        <w:t>Zahra Butt</w:t>
      </w:r>
      <w:r w:rsidRPr="13E6BE12" w:rsidR="4E3591A8">
        <w:rPr>
          <w:rStyle w:val="eop"/>
          <w:rFonts w:ascii="Arial" w:hAnsi="Arial" w:eastAsia="Arial" w:cs="Arial"/>
          <w:sz w:val="22"/>
          <w:szCs w:val="22"/>
        </w:rPr>
        <w:t xml:space="preserve"> (</w:t>
      </w:r>
      <w:r w:rsidRPr="13E6BE12" w:rsidR="13AE2DCE">
        <w:rPr>
          <w:rStyle w:val="eop"/>
          <w:rFonts w:ascii="Arial" w:hAnsi="Arial" w:eastAsia="Arial" w:cs="Arial"/>
          <w:sz w:val="22"/>
          <w:szCs w:val="22"/>
        </w:rPr>
        <w:t>ZB</w:t>
      </w:r>
      <w:r w:rsidRPr="13E6BE12" w:rsidR="4E3591A8">
        <w:rPr>
          <w:rStyle w:val="eop"/>
          <w:rFonts w:ascii="Arial" w:hAnsi="Arial" w:eastAsia="Arial" w:cs="Arial"/>
          <w:sz w:val="22"/>
          <w:szCs w:val="22"/>
        </w:rPr>
        <w:t xml:space="preserve">) </w:t>
      </w:r>
      <w:r w:rsidRPr="13E6BE12" w:rsidR="67E998D6">
        <w:rPr>
          <w:rStyle w:val="eop"/>
          <w:rFonts w:ascii="Arial" w:hAnsi="Arial" w:eastAsia="Arial" w:cs="Arial"/>
          <w:sz w:val="22"/>
          <w:szCs w:val="22"/>
        </w:rPr>
        <w:t xml:space="preserve">- </w:t>
      </w:r>
      <w:r w:rsidRPr="13E6BE12" w:rsidR="29A8D5F2">
        <w:rPr>
          <w:rStyle w:val="eop"/>
          <w:rFonts w:ascii="Arial" w:hAnsi="Arial" w:eastAsia="Arial" w:cs="Arial"/>
          <w:sz w:val="22"/>
          <w:szCs w:val="22"/>
        </w:rPr>
        <w:t>Democracy and Campaigns Coordinator [Union Staff]</w:t>
      </w:r>
    </w:p>
    <w:p w:rsidR="67E998D6" w:rsidP="13E6BE12" w:rsidRDefault="67E998D6" w14:paraId="4C662797" w14:textId="1DC0E101">
      <w:pPr>
        <w:pStyle w:val="paragraph"/>
        <w:suppressLineNumbers w:val="0"/>
        <w:bidi w:val="0"/>
        <w:spacing w:before="0" w:beforeAutospacing="off" w:after="0" w:afterAutospacing="off" w:line="240" w:lineRule="auto"/>
        <w:ind w:left="0" w:right="0"/>
        <w:jc w:val="center"/>
        <w:rPr>
          <w:rFonts w:ascii="Arial" w:hAnsi="Arial" w:eastAsia="Arial" w:cs="Arial"/>
          <w:b w:val="0"/>
          <w:bCs w:val="0"/>
          <w:i w:val="0"/>
          <w:iCs w:val="0"/>
          <w:caps w:val="0"/>
          <w:smallCaps w:val="0"/>
          <w:noProof w:val="0"/>
          <w:sz w:val="22"/>
          <w:szCs w:val="22"/>
          <w:lang w:val="en-GB"/>
        </w:rPr>
      </w:pPr>
      <w:r w:rsidRPr="13E6BE12" w:rsidR="303044F4">
        <w:rPr>
          <w:rStyle w:val="eop"/>
          <w:rFonts w:ascii="Arial" w:hAnsi="Arial" w:eastAsia="Arial" w:cs="Arial"/>
          <w:sz w:val="22"/>
          <w:szCs w:val="22"/>
        </w:rPr>
        <w:t xml:space="preserve">Niamh Riddles </w:t>
      </w:r>
      <w:r w:rsidRPr="13E6BE12" w:rsidR="67E998D6">
        <w:rPr>
          <w:rStyle w:val="eop"/>
          <w:rFonts w:ascii="Arial" w:hAnsi="Arial" w:eastAsia="Arial" w:cs="Arial"/>
          <w:sz w:val="22"/>
          <w:szCs w:val="22"/>
        </w:rPr>
        <w:t>(</w:t>
      </w:r>
      <w:r w:rsidRPr="13E6BE12" w:rsidR="38F8C53D">
        <w:rPr>
          <w:rStyle w:val="eop"/>
          <w:rFonts w:ascii="Arial" w:hAnsi="Arial" w:eastAsia="Arial" w:cs="Arial"/>
          <w:sz w:val="22"/>
          <w:szCs w:val="22"/>
        </w:rPr>
        <w:t>NR</w:t>
      </w:r>
      <w:r w:rsidRPr="13E6BE12" w:rsidR="67E998D6">
        <w:rPr>
          <w:rStyle w:val="eop"/>
          <w:rFonts w:ascii="Arial" w:hAnsi="Arial" w:eastAsia="Arial" w:cs="Arial"/>
          <w:sz w:val="22"/>
          <w:szCs w:val="22"/>
        </w:rPr>
        <w:t xml:space="preserve">) - </w:t>
      </w:r>
      <w:r w:rsidRPr="13E6BE12" w:rsidR="0D93FB43">
        <w:rPr>
          <w:rFonts w:ascii="Arial" w:hAnsi="Arial" w:eastAsia="Arial" w:cs="Arial"/>
          <w:b w:val="0"/>
          <w:bCs w:val="0"/>
          <w:i w:val="0"/>
          <w:iCs w:val="0"/>
          <w:caps w:val="0"/>
          <w:smallCaps w:val="0"/>
          <w:noProof w:val="0"/>
          <w:sz w:val="22"/>
          <w:szCs w:val="22"/>
          <w:lang w:val="en-GB"/>
        </w:rPr>
        <w:t>Programme Support Officer, Strategic Programmes &amp; Change</w:t>
      </w:r>
    </w:p>
    <w:p w:rsidR="67E998D6" w:rsidP="13E6BE12" w:rsidRDefault="67E998D6" w14:paraId="380FF2EC" w14:textId="33D38871">
      <w:pPr>
        <w:pStyle w:val="paragraph"/>
        <w:suppressLineNumbers w:val="0"/>
        <w:bidi w:val="0"/>
        <w:spacing w:before="0" w:beforeAutospacing="off" w:after="0" w:afterAutospacing="off" w:line="240" w:lineRule="auto"/>
        <w:ind w:left="0" w:right="0"/>
        <w:jc w:val="center"/>
        <w:rPr>
          <w:rStyle w:val="eop"/>
          <w:rFonts w:ascii="Arial" w:hAnsi="Arial" w:eastAsia="Arial" w:cs="Arial"/>
          <w:sz w:val="22"/>
          <w:szCs w:val="22"/>
        </w:rPr>
      </w:pPr>
      <w:r w:rsidRPr="13E6BE12" w:rsidR="64394FDC">
        <w:rPr>
          <w:rStyle w:val="eop"/>
          <w:rFonts w:ascii="Arial" w:hAnsi="Arial" w:eastAsia="Arial" w:cs="Arial"/>
          <w:sz w:val="22"/>
          <w:szCs w:val="22"/>
        </w:rPr>
        <w:t xml:space="preserve"> [</w:t>
      </w:r>
      <w:r w:rsidRPr="13E6BE12" w:rsidR="3A88616F">
        <w:rPr>
          <w:rStyle w:val="eop"/>
          <w:rFonts w:ascii="Arial" w:hAnsi="Arial" w:eastAsia="Arial" w:cs="Arial"/>
          <w:sz w:val="22"/>
          <w:szCs w:val="22"/>
        </w:rPr>
        <w:t xml:space="preserve">University </w:t>
      </w:r>
      <w:r w:rsidRPr="13E6BE12" w:rsidR="64394FDC">
        <w:rPr>
          <w:rStyle w:val="eop"/>
          <w:rFonts w:ascii="Arial" w:hAnsi="Arial" w:eastAsia="Arial" w:cs="Arial"/>
          <w:sz w:val="22"/>
          <w:szCs w:val="22"/>
        </w:rPr>
        <w:t>Staff]</w:t>
      </w:r>
    </w:p>
    <w:p w:rsidR="029255F8" w:rsidP="13E6BE12" w:rsidRDefault="029255F8" w14:paraId="77E406EB" w14:textId="3E911170">
      <w:pPr>
        <w:pStyle w:val="paragraph"/>
        <w:suppressLineNumbers w:val="0"/>
        <w:bidi w:val="0"/>
        <w:spacing w:before="0" w:beforeAutospacing="off" w:after="0" w:afterAutospacing="off" w:line="240" w:lineRule="auto"/>
        <w:ind w:left="0" w:right="0"/>
        <w:jc w:val="center"/>
        <w:rPr>
          <w:rStyle w:val="eop"/>
          <w:rFonts w:ascii="Arial" w:hAnsi="Arial" w:eastAsia="Arial" w:cs="Arial"/>
          <w:sz w:val="22"/>
          <w:szCs w:val="22"/>
        </w:rPr>
      </w:pPr>
    </w:p>
    <w:p w:rsidR="7C935BEE" w:rsidP="13E6BE12" w:rsidRDefault="7C935BEE" w14:paraId="2334F474" w14:textId="15D12071">
      <w:pPr>
        <w:pStyle w:val="paragraph"/>
        <w:spacing w:before="0" w:beforeAutospacing="off" w:after="0" w:afterAutospacing="off"/>
        <w:jc w:val="center"/>
        <w:rPr>
          <w:rStyle w:val="eop"/>
          <w:rFonts w:ascii="Arial" w:hAnsi="Arial" w:eastAsia="Arial" w:cs="Arial"/>
          <w:sz w:val="22"/>
          <w:szCs w:val="22"/>
        </w:rPr>
      </w:pPr>
    </w:p>
    <w:p w:rsidR="0FA6D9FF" w:rsidP="13E6BE12" w:rsidRDefault="0FA6D9FF" w14:paraId="661B3069" w14:textId="1299A743">
      <w:pPr>
        <w:pStyle w:val="paragraph"/>
        <w:numPr>
          <w:ilvl w:val="0"/>
          <w:numId w:val="2"/>
        </w:numPr>
        <w:spacing w:before="0" w:beforeAutospacing="off" w:after="0" w:afterAutospacing="off" w:line="276" w:lineRule="auto"/>
        <w:jc w:val="left"/>
        <w:rPr>
          <w:rFonts w:ascii="Arial" w:hAnsi="Arial" w:eastAsia="Arial" w:cs="Arial"/>
          <w:b w:val="1"/>
          <w:bCs w:val="1"/>
          <w:sz w:val="22"/>
          <w:szCs w:val="22"/>
        </w:rPr>
      </w:pPr>
      <w:r w:rsidRPr="13E6BE12" w:rsidR="0FA6D9FF">
        <w:rPr>
          <w:rFonts w:ascii="Arial" w:hAnsi="Arial" w:eastAsia="Arial" w:cs="Arial"/>
          <w:b w:val="1"/>
          <w:bCs w:val="1"/>
          <w:sz w:val="22"/>
          <w:szCs w:val="22"/>
        </w:rPr>
        <w:t>W</w:t>
      </w:r>
      <w:r w:rsidRPr="13E6BE12" w:rsidR="009C1EEB">
        <w:rPr>
          <w:rFonts w:ascii="Arial" w:hAnsi="Arial" w:eastAsia="Arial" w:cs="Arial"/>
          <w:b w:val="1"/>
          <w:bCs w:val="1"/>
          <w:sz w:val="22"/>
          <w:szCs w:val="22"/>
        </w:rPr>
        <w:t>elcome</w:t>
      </w:r>
    </w:p>
    <w:p w:rsidRPr="00B1525A" w:rsidR="00B1525A" w:rsidP="13E6BE12" w:rsidRDefault="00B1525A" w14:paraId="3810251B" w14:textId="4B564426">
      <w:pPr>
        <w:tabs>
          <w:tab w:val="left" w:pos="2129"/>
        </w:tabs>
        <w:spacing w:line="276" w:lineRule="auto"/>
        <w:rPr>
          <w:rFonts w:ascii="Arial" w:hAnsi="Arial" w:eastAsia="Arial" w:cs="Arial"/>
          <w:sz w:val="22"/>
          <w:szCs w:val="22"/>
        </w:rPr>
      </w:pPr>
      <w:r w:rsidRPr="13E6BE12" w:rsidR="7503B6F2">
        <w:rPr>
          <w:rFonts w:ascii="Arial" w:hAnsi="Arial" w:eastAsia="Arial" w:cs="Arial"/>
          <w:sz w:val="22"/>
          <w:szCs w:val="22"/>
        </w:rPr>
        <w:t xml:space="preserve">AML </w:t>
      </w:r>
      <w:r w:rsidRPr="13E6BE12" w:rsidR="27950486">
        <w:rPr>
          <w:rFonts w:ascii="Arial" w:hAnsi="Arial" w:eastAsia="Arial" w:cs="Arial"/>
          <w:sz w:val="22"/>
          <w:szCs w:val="22"/>
        </w:rPr>
        <w:t>welcomed everyone to the me</w:t>
      </w:r>
      <w:r w:rsidRPr="13E6BE12" w:rsidR="400DC344">
        <w:rPr>
          <w:rFonts w:ascii="Arial" w:hAnsi="Arial" w:eastAsia="Arial" w:cs="Arial"/>
          <w:sz w:val="22"/>
          <w:szCs w:val="22"/>
        </w:rPr>
        <w:t xml:space="preserve">eting. </w:t>
      </w:r>
    </w:p>
    <w:p w:rsidRPr="00B1525A" w:rsidR="009C1EEB" w:rsidP="13E6BE12" w:rsidRDefault="009C1EEB" w14:paraId="2897B829" w14:textId="77777777">
      <w:pPr>
        <w:pStyle w:val="ListParagraph"/>
        <w:numPr>
          <w:ilvl w:val="0"/>
          <w:numId w:val="2"/>
        </w:numPr>
        <w:tabs>
          <w:tab w:val="left" w:pos="2129"/>
        </w:tabs>
        <w:spacing w:line="276" w:lineRule="auto"/>
        <w:rPr>
          <w:rFonts w:ascii="Arial" w:hAnsi="Arial" w:eastAsia="Arial" w:cs="Arial"/>
          <w:b w:val="1"/>
          <w:bCs w:val="1"/>
          <w:sz w:val="22"/>
          <w:szCs w:val="22"/>
        </w:rPr>
      </w:pPr>
      <w:r w:rsidRPr="13E6BE12" w:rsidR="009C1EEB">
        <w:rPr>
          <w:rFonts w:ascii="Arial" w:hAnsi="Arial" w:eastAsia="Arial" w:cs="Arial"/>
          <w:b w:val="1"/>
          <w:bCs w:val="1"/>
          <w:sz w:val="22"/>
          <w:szCs w:val="22"/>
        </w:rPr>
        <w:t>Apologies &amp; Chair’s Business</w:t>
      </w:r>
    </w:p>
    <w:p w:rsidRPr="00542D73" w:rsidR="00542D73" w:rsidP="13E6BE12" w:rsidRDefault="00542D73" w14:paraId="57C7F779" w14:textId="6386B233">
      <w:pPr>
        <w:tabs>
          <w:tab w:val="left" w:pos="2129"/>
        </w:tabs>
        <w:spacing w:line="276" w:lineRule="auto"/>
        <w:rPr>
          <w:rFonts w:ascii="Arial" w:hAnsi="Arial" w:eastAsia="Arial" w:cs="Arial"/>
          <w:sz w:val="22"/>
          <w:szCs w:val="22"/>
          <w:u w:val="none"/>
        </w:rPr>
      </w:pPr>
      <w:r w:rsidRPr="13E6BE12" w:rsidR="0B642EA2">
        <w:rPr>
          <w:rFonts w:ascii="Arial" w:hAnsi="Arial" w:eastAsia="Arial" w:cs="Arial"/>
          <w:sz w:val="22"/>
          <w:szCs w:val="22"/>
          <w:u w:val="none"/>
        </w:rPr>
        <w:t xml:space="preserve">Apologies received from: </w:t>
      </w:r>
    </w:p>
    <w:p w:rsidR="1C470461" w:rsidP="13E6BE12" w:rsidRDefault="1C470461" w14:paraId="60850173" w14:textId="68478101">
      <w:pPr>
        <w:spacing w:before="0" w:beforeAutospacing="off" w:after="160" w:afterAutospacing="off" w:line="259" w:lineRule="auto"/>
        <w:ind w:left="0" w:right="0"/>
        <w:jc w:val="left"/>
        <w:rPr>
          <w:rFonts w:ascii="Arial" w:hAnsi="Arial" w:eastAsia="Arial" w:cs="Arial"/>
          <w:b w:val="0"/>
          <w:bCs w:val="0"/>
          <w:i w:val="0"/>
          <w:iCs w:val="0"/>
          <w:caps w:val="0"/>
          <w:smallCaps w:val="0"/>
          <w:noProof w:val="0"/>
          <w:color w:val="000000" w:themeColor="text1" w:themeTint="FF" w:themeShade="FF"/>
          <w:sz w:val="22"/>
          <w:szCs w:val="22"/>
          <w:lang w:val="en-GB"/>
        </w:rPr>
      </w:pPr>
      <w:r w:rsidRPr="13E6BE12" w:rsidR="1C470461">
        <w:rPr>
          <w:rFonts w:ascii="Arial" w:hAnsi="Arial" w:eastAsia="Arial" w:cs="Arial"/>
          <w:b w:val="0"/>
          <w:bCs w:val="0"/>
          <w:i w:val="0"/>
          <w:iCs w:val="0"/>
          <w:caps w:val="0"/>
          <w:smallCaps w:val="0"/>
          <w:noProof w:val="0"/>
          <w:color w:val="000000" w:themeColor="text1" w:themeTint="FF" w:themeShade="FF"/>
          <w:sz w:val="22"/>
          <w:szCs w:val="22"/>
          <w:lang w:val="en-GB"/>
        </w:rPr>
        <w:t xml:space="preserve">Camille </w:t>
      </w:r>
      <w:r w:rsidRPr="13E6BE12" w:rsidR="1C470461">
        <w:rPr>
          <w:rFonts w:ascii="Arial" w:hAnsi="Arial" w:eastAsia="Arial" w:cs="Arial"/>
          <w:b w:val="0"/>
          <w:bCs w:val="0"/>
          <w:i w:val="0"/>
          <w:iCs w:val="0"/>
          <w:caps w:val="0"/>
          <w:smallCaps w:val="0"/>
          <w:noProof w:val="0"/>
          <w:color w:val="000000" w:themeColor="text1" w:themeTint="FF" w:themeShade="FF"/>
          <w:sz w:val="22"/>
          <w:szCs w:val="22"/>
          <w:lang w:val="en-GB"/>
        </w:rPr>
        <w:t>Boutrolle</w:t>
      </w:r>
      <w:r w:rsidRPr="13E6BE12" w:rsidR="2A3A39B3">
        <w:rPr>
          <w:rFonts w:ascii="Arial" w:hAnsi="Arial" w:eastAsia="Arial" w:cs="Arial"/>
          <w:b w:val="0"/>
          <w:bCs w:val="0"/>
          <w:i w:val="0"/>
          <w:iCs w:val="0"/>
          <w:caps w:val="0"/>
          <w:smallCaps w:val="0"/>
          <w:noProof w:val="0"/>
          <w:color w:val="000000" w:themeColor="text1" w:themeTint="FF" w:themeShade="FF"/>
          <w:sz w:val="22"/>
          <w:szCs w:val="22"/>
          <w:lang w:val="en-GB"/>
        </w:rPr>
        <w:t>:</w:t>
      </w:r>
      <w:r w:rsidRPr="13E6BE12" w:rsidR="1C470461">
        <w:rPr>
          <w:rFonts w:ascii="Arial" w:hAnsi="Arial" w:eastAsia="Arial" w:cs="Arial"/>
          <w:b w:val="0"/>
          <w:bCs w:val="0"/>
          <w:i w:val="0"/>
          <w:iCs w:val="0"/>
          <w:caps w:val="0"/>
          <w:smallCaps w:val="0"/>
          <w:noProof w:val="0"/>
          <w:color w:val="000000" w:themeColor="text1" w:themeTint="FF" w:themeShade="FF"/>
          <w:sz w:val="22"/>
          <w:szCs w:val="22"/>
          <w:lang w:val="en-GB"/>
        </w:rPr>
        <w:t xml:space="preserve"> Union President</w:t>
      </w:r>
    </w:p>
    <w:p w:rsidR="1C470461" w:rsidP="13E6BE12" w:rsidRDefault="1C470461" w14:paraId="3B2008ED" w14:textId="45774876">
      <w:pPr>
        <w:spacing w:before="0" w:beforeAutospacing="off" w:after="160" w:afterAutospacing="off" w:line="259" w:lineRule="auto"/>
        <w:ind w:left="0" w:right="0"/>
        <w:jc w:val="left"/>
        <w:rPr>
          <w:rFonts w:ascii="Arial" w:hAnsi="Arial" w:eastAsia="Arial" w:cs="Arial"/>
          <w:b w:val="0"/>
          <w:bCs w:val="0"/>
          <w:i w:val="0"/>
          <w:iCs w:val="0"/>
          <w:caps w:val="0"/>
          <w:smallCaps w:val="0"/>
          <w:noProof w:val="0"/>
          <w:color w:val="000000" w:themeColor="text1" w:themeTint="FF" w:themeShade="FF"/>
          <w:sz w:val="22"/>
          <w:szCs w:val="22"/>
          <w:lang w:val="en-GB"/>
        </w:rPr>
      </w:pPr>
      <w:r w:rsidRPr="13E6BE12" w:rsidR="1C470461">
        <w:rPr>
          <w:rFonts w:ascii="Arial" w:hAnsi="Arial" w:eastAsia="Arial" w:cs="Arial"/>
          <w:b w:val="0"/>
          <w:bCs w:val="0"/>
          <w:i w:val="0"/>
          <w:iCs w:val="0"/>
          <w:caps w:val="0"/>
          <w:smallCaps w:val="0"/>
          <w:noProof w:val="0"/>
          <w:color w:val="000000" w:themeColor="text1" w:themeTint="FF" w:themeShade="FF"/>
          <w:sz w:val="22"/>
          <w:szCs w:val="22"/>
          <w:lang w:val="en-GB"/>
        </w:rPr>
        <w:t xml:space="preserve">Amelia Spindler – RSMU </w:t>
      </w:r>
      <w:r w:rsidRPr="13E6BE12" w:rsidR="6E13206F">
        <w:rPr>
          <w:rFonts w:ascii="Arial" w:hAnsi="Arial" w:eastAsia="Arial" w:cs="Arial"/>
          <w:b w:val="0"/>
          <w:bCs w:val="0"/>
          <w:i w:val="0"/>
          <w:iCs w:val="0"/>
          <w:caps w:val="0"/>
          <w:smallCaps w:val="0"/>
          <w:noProof w:val="0"/>
          <w:color w:val="000000" w:themeColor="text1" w:themeTint="FF" w:themeShade="FF"/>
          <w:sz w:val="22"/>
          <w:szCs w:val="22"/>
          <w:lang w:val="en-GB"/>
        </w:rPr>
        <w:t>P</w:t>
      </w:r>
      <w:r w:rsidRPr="13E6BE12" w:rsidR="1C470461">
        <w:rPr>
          <w:rFonts w:ascii="Arial" w:hAnsi="Arial" w:eastAsia="Arial" w:cs="Arial"/>
          <w:b w:val="0"/>
          <w:bCs w:val="0"/>
          <w:i w:val="0"/>
          <w:iCs w:val="0"/>
          <w:caps w:val="0"/>
          <w:smallCaps w:val="0"/>
          <w:noProof w:val="0"/>
          <w:color w:val="000000" w:themeColor="text1" w:themeTint="FF" w:themeShade="FF"/>
          <w:sz w:val="22"/>
          <w:szCs w:val="22"/>
          <w:lang w:val="en-GB"/>
        </w:rPr>
        <w:t>resident</w:t>
      </w:r>
    </w:p>
    <w:p w:rsidR="1C470461" w:rsidP="13E6BE12" w:rsidRDefault="1C470461" w14:paraId="0EBF30AE" w14:textId="515F58EB">
      <w:pPr>
        <w:spacing w:line="276" w:lineRule="auto"/>
        <w:rPr>
          <w:rFonts w:ascii="Arial" w:hAnsi="Arial" w:eastAsia="Times New Roman" w:cs="Arial"/>
          <w:b w:val="0"/>
          <w:bCs w:val="0"/>
          <w:color w:val="000000" w:themeColor="text1" w:themeTint="FF" w:themeShade="FF"/>
          <w:lang w:eastAsia="en-GB"/>
        </w:rPr>
      </w:pPr>
      <w:r w:rsidRPr="13E6BE12" w:rsidR="1C470461">
        <w:rPr>
          <w:rFonts w:ascii="Arial" w:hAnsi="Arial" w:eastAsia="Arial" w:cs="Arial"/>
          <w:b w:val="0"/>
          <w:bCs w:val="0"/>
          <w:i w:val="0"/>
          <w:iCs w:val="0"/>
          <w:caps w:val="0"/>
          <w:smallCaps w:val="0"/>
          <w:noProof w:val="0"/>
          <w:color w:val="242424"/>
          <w:sz w:val="22"/>
          <w:szCs w:val="22"/>
          <w:lang w:val="en-GB"/>
        </w:rPr>
        <w:t xml:space="preserve">Srimathi </w:t>
      </w:r>
      <w:r w:rsidRPr="13E6BE12" w:rsidR="2DB7A842">
        <w:rPr>
          <w:rFonts w:ascii="Arial" w:hAnsi="Arial" w:eastAsia="Arial" w:cs="Arial"/>
          <w:b w:val="0"/>
          <w:bCs w:val="0"/>
          <w:i w:val="0"/>
          <w:iCs w:val="0"/>
          <w:caps w:val="0"/>
          <w:smallCaps w:val="0"/>
          <w:noProof w:val="0"/>
          <w:color w:val="242424"/>
          <w:sz w:val="22"/>
          <w:szCs w:val="22"/>
          <w:lang w:val="en-GB"/>
        </w:rPr>
        <w:t>Lakshminarasimhan</w:t>
      </w:r>
      <w:r w:rsidRPr="13E6BE12" w:rsidR="053F68EB">
        <w:rPr>
          <w:rFonts w:ascii="Arial" w:hAnsi="Arial" w:eastAsia="Arial" w:cs="Arial"/>
          <w:b w:val="0"/>
          <w:bCs w:val="0"/>
          <w:i w:val="0"/>
          <w:iCs w:val="0"/>
          <w:caps w:val="0"/>
          <w:smallCaps w:val="0"/>
          <w:noProof w:val="0"/>
          <w:color w:val="242424"/>
          <w:sz w:val="22"/>
          <w:szCs w:val="22"/>
          <w:lang w:val="en-GB"/>
        </w:rPr>
        <w:t xml:space="preserve">: </w:t>
      </w:r>
      <w:r w:rsidRPr="13E6BE12" w:rsidR="053F68EB">
        <w:rPr>
          <w:rFonts w:ascii="Arial" w:hAnsi="Arial" w:eastAsia="Times New Roman" w:cs="Arial"/>
          <w:b w:val="0"/>
          <w:bCs w:val="0"/>
          <w:color w:val="000000" w:themeColor="text1" w:themeTint="FF" w:themeShade="FF"/>
          <w:lang w:eastAsia="en-GB"/>
        </w:rPr>
        <w:t>Postgraduate Taught Academic &amp; Welfare Officer (Medicine)</w:t>
      </w:r>
    </w:p>
    <w:p w:rsidR="1C470461" w:rsidP="13E6BE12" w:rsidRDefault="1C470461" w14:paraId="322E60C3" w14:textId="14810FB9">
      <w:pPr>
        <w:spacing w:line="276" w:lineRule="auto"/>
        <w:rPr>
          <w:rFonts w:ascii="Arial" w:hAnsi="Arial" w:eastAsia="Times New Roman" w:cs="Arial"/>
          <w:b w:val="0"/>
          <w:bCs w:val="0"/>
          <w:color w:val="000000" w:themeColor="text1" w:themeTint="FF" w:themeShade="FF"/>
          <w:lang w:eastAsia="en-GB"/>
        </w:rPr>
      </w:pPr>
      <w:r w:rsidRPr="13E6BE12" w:rsidR="1C470461">
        <w:rPr>
          <w:rFonts w:ascii="Arial" w:hAnsi="Arial" w:eastAsia="Arial" w:cs="Arial"/>
          <w:b w:val="0"/>
          <w:bCs w:val="0"/>
          <w:i w:val="0"/>
          <w:iCs w:val="0"/>
          <w:caps w:val="0"/>
          <w:smallCaps w:val="0"/>
          <w:noProof w:val="0"/>
          <w:color w:val="242424"/>
          <w:sz w:val="22"/>
          <w:szCs w:val="22"/>
          <w:lang w:val="en-GB"/>
        </w:rPr>
        <w:t xml:space="preserve">Daniel Zhuo – for first half – CGCU </w:t>
      </w:r>
      <w:r w:rsidRPr="13E6BE12" w:rsidR="7CFA38EE">
        <w:rPr>
          <w:rFonts w:ascii="Arial" w:hAnsi="Arial" w:eastAsia="Arial" w:cs="Arial"/>
          <w:b w:val="0"/>
          <w:bCs w:val="0"/>
          <w:i w:val="0"/>
          <w:iCs w:val="0"/>
          <w:caps w:val="0"/>
          <w:smallCaps w:val="0"/>
          <w:noProof w:val="0"/>
          <w:color w:val="242424"/>
          <w:sz w:val="22"/>
          <w:szCs w:val="22"/>
          <w:lang w:val="en-GB"/>
        </w:rPr>
        <w:t>C</w:t>
      </w:r>
      <w:r w:rsidRPr="13E6BE12" w:rsidR="1C470461">
        <w:rPr>
          <w:rFonts w:ascii="Arial" w:hAnsi="Arial" w:eastAsia="Arial" w:cs="Arial"/>
          <w:b w:val="0"/>
          <w:bCs w:val="0"/>
          <w:i w:val="0"/>
          <w:iCs w:val="0"/>
          <w:caps w:val="0"/>
          <w:smallCaps w:val="0"/>
          <w:noProof w:val="0"/>
          <w:color w:val="242424"/>
          <w:sz w:val="22"/>
          <w:szCs w:val="22"/>
          <w:lang w:val="en-GB"/>
        </w:rPr>
        <w:t>hair</w:t>
      </w:r>
    </w:p>
    <w:p w:rsidR="1C470461" w:rsidP="13E6BE12" w:rsidRDefault="1C470461" w14:paraId="2EC18D0F" w14:textId="46D097BB">
      <w:pPr>
        <w:shd w:val="clear" w:color="auto" w:fill="FFFFFF" w:themeFill="background1"/>
        <w:spacing w:before="0" w:beforeAutospacing="off" w:after="0" w:afterAutospacing="off"/>
        <w:jc w:val="left"/>
        <w:rPr>
          <w:rFonts w:ascii="Arial" w:hAnsi="Arial" w:eastAsia="Arial" w:cs="Arial"/>
          <w:noProof w:val="0"/>
          <w:sz w:val="22"/>
          <w:szCs w:val="22"/>
          <w:lang w:val="en-GB"/>
        </w:rPr>
      </w:pPr>
      <w:r w:rsidRPr="13E6BE12" w:rsidR="1C470461">
        <w:rPr>
          <w:rFonts w:ascii="Arial" w:hAnsi="Arial" w:eastAsia="Arial" w:cs="Arial"/>
          <w:b w:val="0"/>
          <w:bCs w:val="0"/>
          <w:i w:val="0"/>
          <w:iCs w:val="0"/>
          <w:caps w:val="0"/>
          <w:smallCaps w:val="0"/>
          <w:noProof w:val="0"/>
          <w:color w:val="242424"/>
          <w:sz w:val="22"/>
          <w:szCs w:val="22"/>
          <w:lang w:val="en-GB"/>
        </w:rPr>
        <w:t xml:space="preserve">Gao </w:t>
      </w:r>
      <w:r w:rsidRPr="13E6BE12" w:rsidR="1C470461">
        <w:rPr>
          <w:rFonts w:ascii="Arial" w:hAnsi="Arial" w:eastAsia="Arial" w:cs="Arial"/>
          <w:b w:val="0"/>
          <w:bCs w:val="0"/>
          <w:i w:val="0"/>
          <w:iCs w:val="0"/>
          <w:caps w:val="0"/>
          <w:smallCaps w:val="0"/>
          <w:noProof w:val="0"/>
          <w:color w:val="242424"/>
          <w:sz w:val="22"/>
          <w:szCs w:val="22"/>
          <w:lang w:val="en-GB"/>
        </w:rPr>
        <w:t>Kamalanavin</w:t>
      </w:r>
      <w:r w:rsidRPr="13E6BE12" w:rsidR="625CBD2A">
        <w:rPr>
          <w:rFonts w:ascii="Arial" w:hAnsi="Arial" w:eastAsia="Arial" w:cs="Arial"/>
          <w:b w:val="0"/>
          <w:bCs w:val="0"/>
          <w:i w:val="0"/>
          <w:iCs w:val="0"/>
          <w:caps w:val="0"/>
          <w:smallCaps w:val="0"/>
          <w:noProof w:val="0"/>
          <w:color w:val="242424"/>
          <w:sz w:val="22"/>
          <w:szCs w:val="22"/>
          <w:lang w:val="en-GB"/>
        </w:rPr>
        <w:t xml:space="preserve">: </w:t>
      </w:r>
      <w:r w:rsidRPr="13E6BE12" w:rsidR="389EA8FB">
        <w:rPr>
          <w:rFonts w:ascii="Arial" w:hAnsi="Arial" w:eastAsia="Arial" w:cs="Arial"/>
          <w:b w:val="0"/>
          <w:bCs w:val="0"/>
          <w:i w:val="0"/>
          <w:iCs w:val="0"/>
          <w:caps w:val="0"/>
          <w:smallCaps w:val="0"/>
          <w:noProof w:val="0"/>
          <w:color w:val="242424"/>
          <w:sz w:val="22"/>
          <w:szCs w:val="22"/>
          <w:lang w:val="en-GB"/>
        </w:rPr>
        <w:t>Welfare Officer of CU - RSMU</w:t>
      </w:r>
    </w:p>
    <w:p w:rsidR="13E6BE12" w:rsidP="13E6BE12" w:rsidRDefault="13E6BE12" w14:paraId="566CCABD" w14:textId="1419B10E">
      <w:pPr>
        <w:pStyle w:val="Normal"/>
        <w:tabs>
          <w:tab w:val="left" w:leader="none" w:pos="2129"/>
        </w:tabs>
        <w:spacing w:line="276" w:lineRule="auto"/>
        <w:rPr>
          <w:rFonts w:ascii="Arial" w:hAnsi="Arial" w:eastAsia="Arial" w:cs="Arial"/>
          <w:sz w:val="22"/>
          <w:szCs w:val="22"/>
          <w:u w:val="none"/>
        </w:rPr>
      </w:pPr>
    </w:p>
    <w:p w:rsidR="1C470461" w:rsidP="13E6BE12" w:rsidRDefault="1C470461" w14:paraId="66D269CC" w14:textId="7604E47B">
      <w:pPr>
        <w:spacing w:before="0" w:beforeAutospacing="off" w:after="160" w:afterAutospacing="off" w:line="259" w:lineRule="auto"/>
        <w:ind w:left="0" w:right="0"/>
        <w:jc w:val="left"/>
        <w:rPr>
          <w:rFonts w:ascii="Arial" w:hAnsi="Arial" w:eastAsia="Arial" w:cs="Arial"/>
          <w:b w:val="0"/>
          <w:bCs w:val="0"/>
          <w:i w:val="0"/>
          <w:iCs w:val="0"/>
          <w:caps w:val="0"/>
          <w:smallCaps w:val="0"/>
          <w:noProof w:val="0"/>
          <w:color w:val="000000" w:themeColor="text1" w:themeTint="FF" w:themeShade="FF"/>
          <w:sz w:val="22"/>
          <w:szCs w:val="22"/>
          <w:lang w:val="en-GB"/>
        </w:rPr>
      </w:pPr>
      <w:r w:rsidRPr="13E6BE12" w:rsidR="1C470461">
        <w:rPr>
          <w:rFonts w:ascii="Arial" w:hAnsi="Arial" w:eastAsia="Arial" w:cs="Arial"/>
          <w:b w:val="1"/>
          <w:bCs w:val="1"/>
          <w:i w:val="0"/>
          <w:iCs w:val="0"/>
          <w:caps w:val="0"/>
          <w:smallCaps w:val="0"/>
          <w:noProof w:val="0"/>
          <w:color w:val="000000" w:themeColor="text1" w:themeTint="FF" w:themeShade="FF"/>
          <w:sz w:val="22"/>
          <w:szCs w:val="22"/>
          <w:lang w:val="en-GB"/>
        </w:rPr>
        <w:t>Remote attendanc</w:t>
      </w:r>
      <w:r w:rsidRPr="13E6BE12" w:rsidR="62EE52B4">
        <w:rPr>
          <w:rFonts w:ascii="Arial" w:hAnsi="Arial" w:eastAsia="Arial" w:cs="Arial"/>
          <w:b w:val="1"/>
          <w:bCs w:val="1"/>
          <w:i w:val="0"/>
          <w:iCs w:val="0"/>
          <w:caps w:val="0"/>
          <w:smallCaps w:val="0"/>
          <w:noProof w:val="0"/>
          <w:color w:val="000000" w:themeColor="text1" w:themeTint="FF" w:themeShade="FF"/>
          <w:sz w:val="22"/>
          <w:szCs w:val="22"/>
          <w:lang w:val="en-GB"/>
        </w:rPr>
        <w:t>e</w:t>
      </w:r>
    </w:p>
    <w:p w:rsidR="37E06CA4" w:rsidP="13E6BE12" w:rsidRDefault="37E06CA4" w14:paraId="3212B74E" w14:textId="5B0EC223">
      <w:pPr>
        <w:spacing w:after="0" w:line="276" w:lineRule="auto"/>
        <w:rPr>
          <w:rFonts w:ascii="Arial" w:hAnsi="Arial" w:eastAsia="Times New Roman" w:cs="Arial"/>
          <w:b w:val="0"/>
          <w:bCs w:val="0"/>
          <w:color w:val="000000" w:themeColor="text1" w:themeTint="FF" w:themeShade="FF"/>
          <w:lang w:eastAsia="en-GB"/>
        </w:rPr>
      </w:pPr>
      <w:r w:rsidRPr="13E6BE12" w:rsidR="37E06CA4">
        <w:rPr>
          <w:rFonts w:ascii="Arial" w:hAnsi="Arial" w:cs="Arial"/>
        </w:rPr>
        <w:t xml:space="preserve">Haider </w:t>
      </w:r>
      <w:r w:rsidRPr="13E6BE12" w:rsidR="37E06CA4">
        <w:rPr>
          <w:rFonts w:ascii="Arial" w:hAnsi="Arial" w:cs="Arial"/>
        </w:rPr>
        <w:t>Na</w:t>
      </w:r>
      <w:r w:rsidRPr="13E6BE12" w:rsidR="37E06CA4">
        <w:rPr>
          <w:rFonts w:ascii="Arial" w:hAnsi="Arial" w:cs="Arial"/>
        </w:rPr>
        <w:t>zerali</w:t>
      </w:r>
      <w:r w:rsidRPr="13E6BE12" w:rsidR="37E06CA4">
        <w:rPr>
          <w:rFonts w:ascii="Arial" w:hAnsi="Arial" w:eastAsia="Times New Roman" w:cs="Arial"/>
          <w:b w:val="0"/>
          <w:bCs w:val="0"/>
          <w:color w:val="000000" w:themeColor="text1" w:themeTint="FF" w:themeShade="FF"/>
          <w:lang w:eastAsia="en-GB"/>
        </w:rPr>
        <w:t>:</w:t>
      </w:r>
      <w:r w:rsidRPr="13E6BE12" w:rsidR="37E06CA4">
        <w:rPr>
          <w:rFonts w:ascii="Arial" w:hAnsi="Arial" w:eastAsia="Times New Roman" w:cs="Arial"/>
          <w:b w:val="0"/>
          <w:bCs w:val="0"/>
          <w:color w:val="000000" w:themeColor="text1" w:themeTint="FF" w:themeShade="FF"/>
          <w:lang w:eastAsia="en-GB"/>
        </w:rPr>
        <w:t xml:space="preserve"> Council Representative (UG Medicine)</w:t>
      </w:r>
    </w:p>
    <w:p w:rsidR="555DBCBB" w:rsidP="13E6BE12" w:rsidRDefault="555DBCBB" w14:paraId="746FDF18" w14:textId="75247416">
      <w:pPr>
        <w:pStyle w:val="Normal"/>
        <w:spacing w:line="276" w:lineRule="auto"/>
        <w:rPr>
          <w:rFonts w:ascii="Arial" w:hAnsi="Arial" w:eastAsia="Times New Roman" w:cs="Arial"/>
          <w:b w:val="0"/>
          <w:bCs w:val="0"/>
          <w:color w:val="000000" w:themeColor="text1" w:themeTint="FF" w:themeShade="FF"/>
          <w:lang w:eastAsia="en-GB"/>
        </w:rPr>
      </w:pPr>
      <w:r w:rsidRPr="13E6BE12" w:rsidR="555DBCBB">
        <w:rPr>
          <w:rFonts w:ascii="Arial" w:hAnsi="Arial" w:cs="Arial"/>
        </w:rPr>
        <w:t>Reem Al Saud</w:t>
      </w:r>
      <w:r w:rsidRPr="13E6BE12" w:rsidR="555DBCBB">
        <w:rPr>
          <w:rFonts w:ascii="Arial" w:hAnsi="Arial" w:eastAsia="Times New Roman" w:cs="Arial"/>
          <w:b w:val="0"/>
          <w:bCs w:val="0"/>
          <w:color w:val="000000" w:themeColor="text1" w:themeTint="FF" w:themeShade="FF"/>
          <w:lang w:eastAsia="en-GB"/>
        </w:rPr>
        <w:t>: Postgraduate Taught Academic &amp; Welfare Officer (Business School)</w:t>
      </w:r>
      <w:r w:rsidRPr="13E6BE12" w:rsidR="555DBCBB">
        <w:rPr>
          <w:rFonts w:ascii="Arial" w:hAnsi="Arial" w:eastAsia="Arial" w:cs="Arial"/>
          <w:b w:val="0"/>
          <w:bCs w:val="0"/>
          <w:i w:val="0"/>
          <w:iCs w:val="0"/>
          <w:caps w:val="0"/>
          <w:smallCaps w:val="0"/>
          <w:noProof w:val="0"/>
          <w:color w:val="000000" w:themeColor="text1" w:themeTint="FF" w:themeShade="FF"/>
          <w:sz w:val="22"/>
          <w:szCs w:val="22"/>
          <w:lang w:val="en-GB"/>
        </w:rPr>
        <w:t xml:space="preserve"> </w:t>
      </w:r>
    </w:p>
    <w:p w:rsidR="555DBCBB" w:rsidP="13E6BE12" w:rsidRDefault="555DBCBB" w14:paraId="7E9AA5AE" w14:textId="0A62A684">
      <w:pPr>
        <w:pStyle w:val="Normal"/>
        <w:spacing w:line="276" w:lineRule="auto"/>
        <w:rPr>
          <w:rFonts w:ascii="Arial" w:hAnsi="Arial" w:eastAsia="Times New Roman" w:cs="Arial"/>
          <w:b w:val="0"/>
          <w:bCs w:val="0"/>
          <w:color w:val="000000" w:themeColor="text1" w:themeTint="FF" w:themeShade="FF"/>
          <w:lang w:eastAsia="en-GB"/>
        </w:rPr>
      </w:pPr>
      <w:r w:rsidRPr="13E6BE12" w:rsidR="555DBCBB">
        <w:rPr>
          <w:rFonts w:ascii="Arial" w:hAnsi="Arial" w:cs="Arial"/>
        </w:rPr>
        <w:t xml:space="preserve">Rohan Boyapati: </w:t>
      </w:r>
      <w:r w:rsidRPr="13E6BE12" w:rsidR="555DBCBB">
        <w:rPr>
          <w:rFonts w:ascii="Arial" w:hAnsi="Arial" w:eastAsia="Times New Roman" w:cs="Arial"/>
          <w:b w:val="0"/>
          <w:bCs w:val="0"/>
          <w:color w:val="000000" w:themeColor="text1" w:themeTint="FF" w:themeShade="FF"/>
          <w:lang w:eastAsia="en-GB"/>
        </w:rPr>
        <w:t>Council Representative (UG Medicine)</w:t>
      </w:r>
    </w:p>
    <w:p w:rsidR="197F43AA" w:rsidP="13E6BE12" w:rsidRDefault="197F43AA" w14:paraId="19F555D2" w14:textId="1951FF7D">
      <w:pPr>
        <w:pStyle w:val="Normal"/>
        <w:spacing w:line="276"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13E6BE12" w:rsidR="197F43AA">
        <w:rPr>
          <w:rFonts w:ascii="Arial" w:hAnsi="Arial" w:eastAsia="Times New Roman" w:cs="Arial"/>
          <w:b w:val="0"/>
          <w:bCs w:val="0"/>
          <w:color w:val="000000" w:themeColor="text1" w:themeTint="FF" w:themeShade="FF"/>
          <w:lang w:eastAsia="en-GB"/>
        </w:rPr>
        <w:t>Anna Cava</w:t>
      </w:r>
      <w:r w:rsidRPr="13E6BE12" w:rsidR="5C154CE1">
        <w:rPr>
          <w:rFonts w:ascii="Arial" w:hAnsi="Arial" w:eastAsia="Times New Roman" w:cs="Arial"/>
          <w:b w:val="0"/>
          <w:bCs w:val="0"/>
          <w:color w:val="000000" w:themeColor="text1" w:themeTint="FF" w:themeShade="FF"/>
          <w:lang w:eastAsia="en-GB"/>
        </w:rPr>
        <w:t xml:space="preserve">lieri Canosa: Proxy for Jana </w:t>
      </w:r>
      <w:r w:rsidRPr="13E6BE12" w:rsidR="5C154CE1">
        <w:rPr>
          <w:rFonts w:ascii="Arial" w:hAnsi="Arial" w:eastAsia="Times New Roman" w:cs="Arial"/>
          <w:b w:val="0"/>
          <w:bCs w:val="0"/>
          <w:color w:val="000000" w:themeColor="text1" w:themeTint="FF" w:themeShade="FF"/>
          <w:lang w:eastAsia="en-GB"/>
        </w:rPr>
        <w:t>Silwood</w:t>
      </w:r>
      <w:r w:rsidRPr="13E6BE12" w:rsidR="5C154CE1">
        <w:rPr>
          <w:rFonts w:ascii="Arial" w:hAnsi="Arial" w:eastAsia="Times New Roman" w:cs="Arial"/>
          <w:b w:val="0"/>
          <w:bCs w:val="0"/>
          <w:color w:val="000000" w:themeColor="text1" w:themeTint="FF" w:themeShade="FF"/>
          <w:lang w:eastAsia="en-GB"/>
        </w:rPr>
        <w:t xml:space="preserve"> Park Chair</w:t>
      </w:r>
      <w:r w:rsidRPr="13E6BE12" w:rsidR="41612970">
        <w:rPr>
          <w:rFonts w:ascii="Arial" w:hAnsi="Arial" w:eastAsia="Times New Roman" w:cs="Arial"/>
          <w:b w:val="0"/>
          <w:bCs w:val="0"/>
          <w:color w:val="000000" w:themeColor="text1" w:themeTint="FF" w:themeShade="FF"/>
          <w:lang w:eastAsia="en-GB"/>
        </w:rPr>
        <w:t xml:space="preserve"> (</w:t>
      </w:r>
      <w:r w:rsidRPr="13E6BE12" w:rsidR="41612970">
        <w:rPr>
          <w:rFonts w:ascii="Arial" w:hAnsi="Arial" w:eastAsia="Arial" w:cs="Arial"/>
          <w:b w:val="0"/>
          <w:bCs w:val="0"/>
          <w:i w:val="0"/>
          <w:iCs w:val="0"/>
          <w:caps w:val="0"/>
          <w:smallCaps w:val="0"/>
          <w:noProof w:val="0"/>
          <w:color w:val="000000" w:themeColor="text1" w:themeTint="FF" w:themeShade="FF"/>
          <w:sz w:val="22"/>
          <w:szCs w:val="22"/>
          <w:lang w:val="en-GB"/>
        </w:rPr>
        <w:t>Vice President Silwood Union)</w:t>
      </w:r>
    </w:p>
    <w:p w:rsidRPr="00542D73" w:rsidR="00B1525A" w:rsidP="13E6BE12" w:rsidRDefault="00542D73" w14:paraId="50ED29AE" w14:textId="1C330AE4">
      <w:pPr>
        <w:pStyle w:val="ListParagraph"/>
        <w:numPr>
          <w:ilvl w:val="0"/>
          <w:numId w:val="2"/>
        </w:numPr>
        <w:tabs>
          <w:tab w:val="left" w:pos="2129"/>
        </w:tabs>
        <w:spacing w:line="276" w:lineRule="auto"/>
        <w:rPr>
          <w:rFonts w:ascii="Arial" w:hAnsi="Arial" w:eastAsia="Arial" w:cs="Arial"/>
          <w:b w:val="1"/>
          <w:bCs w:val="1"/>
          <w:sz w:val="22"/>
          <w:szCs w:val="22"/>
        </w:rPr>
      </w:pPr>
      <w:r w:rsidRPr="13E6BE12" w:rsidR="3A83606B">
        <w:rPr>
          <w:rFonts w:ascii="Arial" w:hAnsi="Arial" w:eastAsia="Arial" w:cs="Arial"/>
          <w:b w:val="1"/>
          <w:bCs w:val="1"/>
          <w:sz w:val="22"/>
          <w:szCs w:val="22"/>
        </w:rPr>
        <w:t>Council Seat Reinstatement</w:t>
      </w:r>
    </w:p>
    <w:p w:rsidRPr="00043C72" w:rsidR="00043C72" w:rsidP="13E6BE12" w:rsidRDefault="00043C72" w14:paraId="4D980415" w14:textId="3E68F85D">
      <w:pPr>
        <w:pStyle w:val="Normal"/>
        <w:suppressLineNumbers w:val="0"/>
        <w:tabs>
          <w:tab w:val="left" w:pos="2129"/>
        </w:tabs>
        <w:spacing w:before="0" w:beforeAutospacing="off" w:after="160" w:afterAutospacing="off" w:line="276" w:lineRule="auto"/>
        <w:ind w:left="0" w:right="0"/>
        <w:jc w:val="left"/>
        <w:rPr>
          <w:rFonts w:ascii="Arial" w:hAnsi="Arial" w:eastAsia="Arial" w:cs="Arial"/>
          <w:sz w:val="22"/>
          <w:szCs w:val="22"/>
          <w:u w:val="none"/>
        </w:rPr>
      </w:pPr>
      <w:r w:rsidRPr="13E6BE12" w:rsidR="579B9CB0">
        <w:rPr>
          <w:rFonts w:ascii="Arial" w:hAnsi="Arial" w:eastAsia="Arial" w:cs="Arial"/>
          <w:sz w:val="22"/>
          <w:szCs w:val="22"/>
          <w:u w:val="none"/>
        </w:rPr>
        <w:t xml:space="preserve">None raised. </w:t>
      </w:r>
    </w:p>
    <w:p w:rsidRPr="00542D73" w:rsidR="00B1525A" w:rsidP="13E6BE12" w:rsidRDefault="00B1525A" w14:paraId="65268536" w14:textId="53460371">
      <w:pPr>
        <w:pStyle w:val="ListParagraph"/>
        <w:numPr>
          <w:ilvl w:val="0"/>
          <w:numId w:val="2"/>
        </w:numPr>
        <w:tabs>
          <w:tab w:val="left" w:pos="2129"/>
        </w:tabs>
        <w:spacing w:line="276" w:lineRule="auto"/>
        <w:rPr>
          <w:rFonts w:ascii="Arial" w:hAnsi="Arial" w:eastAsia="Arial" w:cs="Arial"/>
          <w:b w:val="1"/>
          <w:bCs w:val="1"/>
          <w:sz w:val="22"/>
          <w:szCs w:val="22"/>
        </w:rPr>
      </w:pPr>
      <w:r w:rsidRPr="13E6BE12" w:rsidR="7503B6F2">
        <w:rPr>
          <w:rFonts w:ascii="Arial" w:hAnsi="Arial" w:eastAsia="Arial" w:cs="Arial"/>
          <w:b w:val="1"/>
          <w:bCs w:val="1"/>
          <w:sz w:val="22"/>
          <w:szCs w:val="22"/>
        </w:rPr>
        <w:t>Proxies</w:t>
      </w:r>
    </w:p>
    <w:p w:rsidR="7C66B96F" w:rsidP="13E6BE12" w:rsidRDefault="7C66B96F" w14:paraId="5E355956" w14:textId="73F0711E">
      <w:pPr>
        <w:bidi w:val="0"/>
        <w:rPr>
          <w:rFonts w:ascii="Arial" w:hAnsi="Arial" w:eastAsia="Arial" w:cs="Arial"/>
          <w:b w:val="0"/>
          <w:bCs w:val="0"/>
          <w:i w:val="0"/>
          <w:iCs w:val="0"/>
          <w:caps w:val="0"/>
          <w:smallCaps w:val="0"/>
          <w:noProof w:val="0"/>
          <w:color w:val="000000" w:themeColor="text1" w:themeTint="FF" w:themeShade="FF"/>
          <w:sz w:val="22"/>
          <w:szCs w:val="22"/>
          <w:lang w:val="en-GB"/>
        </w:rPr>
      </w:pPr>
      <w:r w:rsidRPr="13E6BE12" w:rsidR="7C66B96F">
        <w:rPr>
          <w:rFonts w:ascii="Arial" w:hAnsi="Arial" w:eastAsia="Arial" w:cs="Arial"/>
          <w:b w:val="0"/>
          <w:bCs w:val="0"/>
          <w:i w:val="0"/>
          <w:iCs w:val="0"/>
          <w:caps w:val="0"/>
          <w:smallCaps w:val="0"/>
          <w:noProof w:val="0"/>
          <w:color w:val="000000" w:themeColor="text1" w:themeTint="FF" w:themeShade="FF"/>
          <w:sz w:val="22"/>
          <w:szCs w:val="22"/>
          <w:lang w:val="en-GB"/>
        </w:rPr>
        <w:t>Anna Cavalieri Canosa (</w:t>
      </w:r>
      <w:r w:rsidRPr="13E6BE12" w:rsidR="75E7458C">
        <w:rPr>
          <w:rFonts w:ascii="Arial" w:hAnsi="Arial" w:eastAsia="Arial" w:cs="Arial"/>
          <w:b w:val="0"/>
          <w:bCs w:val="0"/>
          <w:i w:val="0"/>
          <w:iCs w:val="0"/>
          <w:caps w:val="0"/>
          <w:smallCaps w:val="0"/>
          <w:noProof w:val="0"/>
          <w:color w:val="000000" w:themeColor="text1" w:themeTint="FF" w:themeShade="FF"/>
          <w:sz w:val="22"/>
          <w:szCs w:val="22"/>
          <w:lang w:val="en-GB"/>
        </w:rPr>
        <w:t>Vice</w:t>
      </w:r>
      <w:r w:rsidRPr="13E6BE12" w:rsidR="7C66B96F">
        <w:rPr>
          <w:rFonts w:ascii="Arial" w:hAnsi="Arial" w:eastAsia="Arial" w:cs="Arial"/>
          <w:b w:val="0"/>
          <w:bCs w:val="0"/>
          <w:i w:val="0"/>
          <w:iCs w:val="0"/>
          <w:caps w:val="0"/>
          <w:smallCaps w:val="0"/>
          <w:noProof w:val="0"/>
          <w:color w:val="000000" w:themeColor="text1" w:themeTint="FF" w:themeShade="FF"/>
          <w:sz w:val="22"/>
          <w:szCs w:val="22"/>
          <w:lang w:val="en-GB"/>
        </w:rPr>
        <w:t xml:space="preserve"> President </w:t>
      </w:r>
      <w:r w:rsidRPr="13E6BE12" w:rsidR="7C66B96F">
        <w:rPr>
          <w:rFonts w:ascii="Arial" w:hAnsi="Arial" w:eastAsia="Arial" w:cs="Arial"/>
          <w:b w:val="0"/>
          <w:bCs w:val="0"/>
          <w:i w:val="0"/>
          <w:iCs w:val="0"/>
          <w:caps w:val="0"/>
          <w:smallCaps w:val="0"/>
          <w:noProof w:val="0"/>
          <w:color w:val="000000" w:themeColor="text1" w:themeTint="FF" w:themeShade="FF"/>
          <w:sz w:val="22"/>
          <w:szCs w:val="22"/>
          <w:lang w:val="en-GB"/>
        </w:rPr>
        <w:t>Silwood</w:t>
      </w:r>
      <w:r w:rsidRPr="13E6BE12" w:rsidR="7C66B96F">
        <w:rPr>
          <w:rFonts w:ascii="Arial" w:hAnsi="Arial" w:eastAsia="Arial" w:cs="Arial"/>
          <w:b w:val="0"/>
          <w:bCs w:val="0"/>
          <w:i w:val="0"/>
          <w:iCs w:val="0"/>
          <w:caps w:val="0"/>
          <w:smallCaps w:val="0"/>
          <w:noProof w:val="0"/>
          <w:color w:val="000000" w:themeColor="text1" w:themeTint="FF" w:themeShade="FF"/>
          <w:sz w:val="22"/>
          <w:szCs w:val="22"/>
          <w:lang w:val="en-GB"/>
        </w:rPr>
        <w:t xml:space="preserve"> Union) for Jana Braun Wilson </w:t>
      </w:r>
      <w:r w:rsidRPr="13E6BE12" w:rsidR="7C66B96F">
        <w:rPr>
          <w:rFonts w:ascii="Arial" w:hAnsi="Arial" w:eastAsia="Arial" w:cs="Arial"/>
          <w:b w:val="0"/>
          <w:bCs w:val="0"/>
          <w:i w:val="0"/>
          <w:iCs w:val="0"/>
          <w:caps w:val="0"/>
          <w:smallCaps w:val="0"/>
          <w:noProof w:val="0"/>
          <w:color w:val="000000" w:themeColor="text1" w:themeTint="FF" w:themeShade="FF"/>
          <w:sz w:val="22"/>
          <w:szCs w:val="22"/>
          <w:lang w:val="en-GB"/>
        </w:rPr>
        <w:t>Silwood</w:t>
      </w:r>
      <w:r w:rsidRPr="13E6BE12" w:rsidR="7C66B96F">
        <w:rPr>
          <w:rFonts w:ascii="Arial" w:hAnsi="Arial" w:eastAsia="Arial" w:cs="Arial"/>
          <w:b w:val="0"/>
          <w:bCs w:val="0"/>
          <w:i w:val="0"/>
          <w:iCs w:val="0"/>
          <w:caps w:val="0"/>
          <w:smallCaps w:val="0"/>
          <w:noProof w:val="0"/>
          <w:color w:val="000000" w:themeColor="text1" w:themeTint="FF" w:themeShade="FF"/>
          <w:sz w:val="22"/>
          <w:szCs w:val="22"/>
          <w:lang w:val="en-GB"/>
        </w:rPr>
        <w:t xml:space="preserve"> Park Chair</w:t>
      </w:r>
    </w:p>
    <w:p w:rsidR="7C66B96F" w:rsidP="13E6BE12" w:rsidRDefault="7C66B96F" w14:paraId="4DA5FD42" w14:textId="7C4B456C">
      <w:pPr>
        <w:bidi w:val="0"/>
        <w:spacing w:before="0" w:beforeAutospacing="off" w:after="160" w:afterAutospacing="off" w:line="259" w:lineRule="auto"/>
        <w:ind w:left="0" w:right="0"/>
        <w:jc w:val="left"/>
        <w:rPr>
          <w:rFonts w:ascii="Arial" w:hAnsi="Arial" w:eastAsia="Arial" w:cs="Arial"/>
          <w:b w:val="0"/>
          <w:bCs w:val="0"/>
          <w:i w:val="0"/>
          <w:iCs w:val="0"/>
          <w:caps w:val="0"/>
          <w:smallCaps w:val="0"/>
          <w:noProof w:val="0"/>
          <w:color w:val="000000" w:themeColor="text1" w:themeTint="FF" w:themeShade="FF"/>
          <w:sz w:val="22"/>
          <w:szCs w:val="22"/>
          <w:lang w:val="en-GB"/>
        </w:rPr>
      </w:pPr>
      <w:r w:rsidRPr="13E6BE12" w:rsidR="7C66B96F">
        <w:rPr>
          <w:rFonts w:ascii="Arial" w:hAnsi="Arial" w:eastAsia="Arial" w:cs="Arial"/>
          <w:b w:val="0"/>
          <w:bCs w:val="0"/>
          <w:i w:val="0"/>
          <w:iCs w:val="0"/>
          <w:caps w:val="0"/>
          <w:smallCaps w:val="0"/>
          <w:noProof w:val="0"/>
          <w:color w:val="000000" w:themeColor="text1" w:themeTint="FF" w:themeShade="FF"/>
          <w:sz w:val="22"/>
          <w:szCs w:val="22"/>
          <w:lang w:val="en-GB"/>
        </w:rPr>
        <w:t xml:space="preserve">Yemi Abe (BME Community Engagement Officer) for Comfort </w:t>
      </w:r>
      <w:r w:rsidRPr="13E6BE12" w:rsidR="7C66B96F">
        <w:rPr>
          <w:rFonts w:ascii="Arial" w:hAnsi="Arial" w:eastAsia="Arial" w:cs="Arial"/>
          <w:b w:val="0"/>
          <w:bCs w:val="0"/>
          <w:i w:val="0"/>
          <w:iCs w:val="0"/>
          <w:caps w:val="0"/>
          <w:smallCaps w:val="0"/>
          <w:noProof w:val="0"/>
          <w:color w:val="000000" w:themeColor="text1" w:themeTint="FF" w:themeShade="FF"/>
          <w:sz w:val="22"/>
          <w:szCs w:val="22"/>
          <w:lang w:val="en-GB"/>
        </w:rPr>
        <w:t>Oluwakoya</w:t>
      </w:r>
      <w:r w:rsidRPr="13E6BE12" w:rsidR="7C66B96F">
        <w:rPr>
          <w:rFonts w:ascii="Arial" w:hAnsi="Arial" w:eastAsia="Arial" w:cs="Arial"/>
          <w:b w:val="0"/>
          <w:bCs w:val="0"/>
          <w:i w:val="0"/>
          <w:iCs w:val="0"/>
          <w:caps w:val="0"/>
          <w:smallCaps w:val="0"/>
          <w:noProof w:val="0"/>
          <w:color w:val="000000" w:themeColor="text1" w:themeTint="FF" w:themeShade="FF"/>
          <w:sz w:val="22"/>
          <w:szCs w:val="22"/>
          <w:lang w:val="en-GB"/>
        </w:rPr>
        <w:t xml:space="preserve"> (BME Officer)</w:t>
      </w:r>
    </w:p>
    <w:p w:rsidR="7C66B96F" w:rsidP="5824B65C" w:rsidRDefault="7C66B96F" w14:paraId="1D4AC3AF" w14:textId="1890B554">
      <w:pPr>
        <w:bidi w:val="0"/>
        <w:spacing w:before="0" w:beforeAutospacing="off" w:after="160" w:afterAutospacing="off" w:line="259" w:lineRule="auto"/>
        <w:ind w:left="0" w:right="0"/>
        <w:jc w:val="left"/>
        <w:rPr>
          <w:rFonts w:ascii="Arial" w:hAnsi="Arial" w:eastAsia="Arial" w:cs="Arial"/>
          <w:b w:val="0"/>
          <w:bCs w:val="0"/>
          <w:i w:val="0"/>
          <w:iCs w:val="0"/>
          <w:caps w:val="0"/>
          <w:smallCaps w:val="0"/>
          <w:noProof w:val="0"/>
          <w:color w:val="000000" w:themeColor="text1" w:themeTint="FF" w:themeShade="FF"/>
          <w:sz w:val="22"/>
          <w:szCs w:val="22"/>
          <w:lang w:val="en-GB"/>
        </w:rPr>
      </w:pPr>
      <w:r w:rsidRPr="5824B65C" w:rsidR="7C66B96F">
        <w:rPr>
          <w:rFonts w:ascii="Arial" w:hAnsi="Arial" w:eastAsia="Arial" w:cs="Arial"/>
          <w:b w:val="0"/>
          <w:bCs w:val="0"/>
          <w:i w:val="0"/>
          <w:iCs w:val="0"/>
          <w:caps w:val="0"/>
          <w:smallCaps w:val="0"/>
          <w:noProof w:val="0"/>
          <w:color w:val="000000" w:themeColor="text1" w:themeTint="FF" w:themeShade="FF"/>
          <w:sz w:val="22"/>
          <w:szCs w:val="22"/>
          <w:lang w:val="en-GB"/>
        </w:rPr>
        <w:t>Amy Lloyd Evans – for Me</w:t>
      </w:r>
      <w:r w:rsidRPr="5824B65C" w:rsidR="7803E140">
        <w:rPr>
          <w:rFonts w:ascii="Arial" w:hAnsi="Arial" w:eastAsia="Arial" w:cs="Arial"/>
          <w:b w:val="0"/>
          <w:bCs w:val="0"/>
          <w:i w:val="0"/>
          <w:iCs w:val="0"/>
          <w:caps w:val="0"/>
          <w:smallCaps w:val="0"/>
          <w:noProof w:val="0"/>
          <w:color w:val="000000" w:themeColor="text1" w:themeTint="FF" w:themeShade="FF"/>
          <w:sz w:val="22"/>
          <w:szCs w:val="22"/>
          <w:lang w:val="en-GB"/>
        </w:rPr>
        <w:t>g</w:t>
      </w:r>
      <w:r w:rsidRPr="5824B65C" w:rsidR="7C66B96F">
        <w:rPr>
          <w:rFonts w:ascii="Arial" w:hAnsi="Arial" w:eastAsia="Arial" w:cs="Arial"/>
          <w:b w:val="0"/>
          <w:bCs w:val="0"/>
          <w:i w:val="0"/>
          <w:iCs w:val="0"/>
          <w:caps w:val="0"/>
          <w:smallCaps w:val="0"/>
          <w:noProof w:val="0"/>
          <w:color w:val="000000" w:themeColor="text1" w:themeTint="FF" w:themeShade="FF"/>
          <w:sz w:val="22"/>
          <w:szCs w:val="22"/>
          <w:lang w:val="en-GB"/>
        </w:rPr>
        <w:t xml:space="preserve"> Spiteri (Disabilities Officer)</w:t>
      </w:r>
    </w:p>
    <w:p w:rsidR="004639AD" w:rsidP="13E6BE12" w:rsidRDefault="00542D73" w14:paraId="3D81CFAB" w14:textId="44DF52C3">
      <w:pPr>
        <w:pStyle w:val="Normal"/>
        <w:tabs>
          <w:tab w:val="left" w:pos="2129"/>
        </w:tabs>
        <w:spacing w:line="276" w:lineRule="auto"/>
        <w:ind w:left="0"/>
        <w:rPr>
          <w:rFonts w:ascii="Arial" w:hAnsi="Arial" w:eastAsia="Arial" w:cs="Arial"/>
          <w:b w:val="0"/>
          <w:bCs w:val="0"/>
          <w:sz w:val="22"/>
          <w:szCs w:val="22"/>
        </w:rPr>
      </w:pPr>
    </w:p>
    <w:p w:rsidR="004639AD" w:rsidP="13E6BE12" w:rsidRDefault="00542D73" w14:paraId="04E722D2" w14:textId="7B8D85D1">
      <w:pPr>
        <w:pStyle w:val="ListParagraph"/>
        <w:numPr>
          <w:ilvl w:val="0"/>
          <w:numId w:val="2"/>
        </w:numPr>
        <w:tabs>
          <w:tab w:val="left" w:pos="2129"/>
        </w:tabs>
        <w:spacing w:line="276" w:lineRule="auto"/>
        <w:rPr>
          <w:rFonts w:ascii="Arial" w:hAnsi="Arial" w:eastAsia="Arial" w:cs="Arial"/>
          <w:b w:val="1"/>
          <w:bCs w:val="1"/>
          <w:sz w:val="22"/>
          <w:szCs w:val="22"/>
        </w:rPr>
      </w:pPr>
      <w:r w:rsidRPr="13E6BE12" w:rsidR="2715EE20">
        <w:rPr>
          <w:rFonts w:ascii="Arial" w:hAnsi="Arial" w:eastAsia="Arial" w:cs="Arial"/>
          <w:b w:val="1"/>
          <w:bCs w:val="1"/>
          <w:sz w:val="22"/>
          <w:szCs w:val="22"/>
        </w:rPr>
        <w:t xml:space="preserve">AOB </w:t>
      </w:r>
    </w:p>
    <w:p w:rsidR="13E6BE12" w:rsidP="13E6BE12" w:rsidRDefault="13E6BE12" w14:paraId="5F7CFC1C" w14:textId="2152C185">
      <w:pPr>
        <w:pStyle w:val="ListParagraph"/>
        <w:tabs>
          <w:tab w:val="left" w:leader="none" w:pos="2129"/>
        </w:tabs>
        <w:spacing w:line="276" w:lineRule="auto"/>
        <w:ind w:left="720"/>
        <w:rPr>
          <w:rFonts w:ascii="Arial" w:hAnsi="Arial" w:eastAsia="Arial" w:cs="Arial"/>
          <w:b w:val="1"/>
          <w:bCs w:val="1"/>
          <w:sz w:val="22"/>
          <w:szCs w:val="22"/>
        </w:rPr>
      </w:pPr>
    </w:p>
    <w:p w:rsidR="75DEBD43" w:rsidP="13E6BE12" w:rsidRDefault="75DEBD43" w14:paraId="57B0F12F" w14:textId="0773DE51">
      <w:pPr>
        <w:pStyle w:val="ListParagraph"/>
        <w:numPr>
          <w:ilvl w:val="0"/>
          <w:numId w:val="140"/>
        </w:numPr>
        <w:tabs>
          <w:tab w:val="left" w:leader="none" w:pos="2129"/>
        </w:tabs>
        <w:spacing w:line="276" w:lineRule="auto"/>
        <w:rPr>
          <w:rFonts w:ascii="Arial" w:hAnsi="Arial" w:eastAsia="Arial" w:cs="Arial"/>
          <w:b w:val="0"/>
          <w:bCs w:val="0"/>
          <w:sz w:val="22"/>
          <w:szCs w:val="22"/>
        </w:rPr>
      </w:pPr>
      <w:r w:rsidRPr="13E6BE12" w:rsidR="75DEBD43">
        <w:rPr>
          <w:rFonts w:ascii="Arial" w:hAnsi="Arial" w:eastAsia="Arial" w:cs="Arial"/>
          <w:b w:val="0"/>
          <w:bCs w:val="0"/>
          <w:sz w:val="22"/>
          <w:szCs w:val="22"/>
        </w:rPr>
        <w:t xml:space="preserve">Mental Health Awareness Month </w:t>
      </w:r>
    </w:p>
    <w:p w:rsidR="2BA4F827" w:rsidP="13E6BE12" w:rsidRDefault="2BA4F827" w14:paraId="1C2DED00" w14:textId="4919958D">
      <w:pPr>
        <w:pStyle w:val="ListParagraph"/>
        <w:numPr>
          <w:ilvl w:val="0"/>
          <w:numId w:val="140"/>
        </w:numPr>
        <w:tabs>
          <w:tab w:val="left" w:leader="none" w:pos="2129"/>
        </w:tabs>
        <w:spacing w:line="276" w:lineRule="auto"/>
        <w:rPr>
          <w:rFonts w:ascii="Arial" w:hAnsi="Arial" w:eastAsia="Arial" w:cs="Arial"/>
          <w:b w:val="0"/>
          <w:bCs w:val="0"/>
          <w:sz w:val="22"/>
          <w:szCs w:val="22"/>
        </w:rPr>
      </w:pPr>
      <w:r w:rsidRPr="13E6BE12" w:rsidR="2BA4F827">
        <w:rPr>
          <w:rFonts w:ascii="Arial" w:hAnsi="Arial" w:eastAsia="Arial" w:cs="Arial"/>
          <w:b w:val="0"/>
          <w:bCs w:val="0"/>
          <w:sz w:val="22"/>
          <w:szCs w:val="22"/>
        </w:rPr>
        <w:t>Union Awards</w:t>
      </w:r>
    </w:p>
    <w:p w:rsidR="13E6BE12" w:rsidP="13E6BE12" w:rsidRDefault="13E6BE12" w14:paraId="5C3CC4C4" w14:textId="06F65E0F">
      <w:pPr>
        <w:pStyle w:val="Normal"/>
        <w:tabs>
          <w:tab w:val="left" w:leader="none" w:pos="2129"/>
        </w:tabs>
        <w:spacing w:line="276" w:lineRule="auto"/>
        <w:ind w:left="0"/>
        <w:rPr>
          <w:rFonts w:ascii="Arial" w:hAnsi="Arial" w:eastAsia="Arial" w:cs="Arial"/>
          <w:b w:val="1"/>
          <w:bCs w:val="1"/>
          <w:sz w:val="22"/>
          <w:szCs w:val="22"/>
        </w:rPr>
      </w:pPr>
    </w:p>
    <w:p w:rsidR="004639AD" w:rsidP="13E6BE12" w:rsidRDefault="00542D73" w14:paraId="3F831289" w14:textId="02476990">
      <w:pPr>
        <w:pStyle w:val="ListParagraph"/>
        <w:numPr>
          <w:ilvl w:val="0"/>
          <w:numId w:val="2"/>
        </w:numPr>
        <w:tabs>
          <w:tab w:val="left" w:pos="2129"/>
        </w:tabs>
        <w:spacing w:line="276" w:lineRule="auto"/>
        <w:rPr>
          <w:rFonts w:ascii="Arial" w:hAnsi="Arial" w:eastAsia="Arial" w:cs="Arial"/>
          <w:b w:val="1"/>
          <w:bCs w:val="1"/>
          <w:sz w:val="22"/>
          <w:szCs w:val="22"/>
        </w:rPr>
      </w:pPr>
      <w:r w:rsidRPr="13E6BE12" w:rsidR="526B01CA">
        <w:rPr>
          <w:rFonts w:ascii="Arial" w:hAnsi="Arial" w:eastAsia="Arial" w:cs="Arial"/>
          <w:b w:val="1"/>
          <w:bCs w:val="1"/>
          <w:sz w:val="22"/>
          <w:szCs w:val="22"/>
        </w:rPr>
        <w:t xml:space="preserve">Approval of </w:t>
      </w:r>
      <w:r w:rsidRPr="13E6BE12" w:rsidR="7AFE20C3">
        <w:rPr>
          <w:rFonts w:ascii="Arial" w:hAnsi="Arial" w:eastAsia="Arial" w:cs="Arial"/>
          <w:b w:val="1"/>
          <w:bCs w:val="1"/>
          <w:sz w:val="22"/>
          <w:szCs w:val="22"/>
        </w:rPr>
        <w:t xml:space="preserve">minutes of the </w:t>
      </w:r>
      <w:r w:rsidRPr="13E6BE12" w:rsidR="7AFE20C3">
        <w:rPr>
          <w:rFonts w:ascii="Arial" w:hAnsi="Arial" w:eastAsia="Arial" w:cs="Arial"/>
          <w:b w:val="1"/>
          <w:bCs w:val="1"/>
          <w:sz w:val="22"/>
          <w:szCs w:val="22"/>
        </w:rPr>
        <w:t>previous</w:t>
      </w:r>
      <w:r w:rsidRPr="13E6BE12" w:rsidR="7AFE20C3">
        <w:rPr>
          <w:rFonts w:ascii="Arial" w:hAnsi="Arial" w:eastAsia="Arial" w:cs="Arial"/>
          <w:b w:val="1"/>
          <w:bCs w:val="1"/>
          <w:sz w:val="22"/>
          <w:szCs w:val="22"/>
        </w:rPr>
        <w:t xml:space="preserve"> meeting</w:t>
      </w:r>
    </w:p>
    <w:p w:rsidR="1AA2DFF6" w:rsidP="13E6BE12" w:rsidRDefault="1AA2DFF6" w14:paraId="240DF160" w14:textId="7730C2F0">
      <w:pPr>
        <w:pStyle w:val="Normal"/>
        <w:suppressLineNumbers w:val="0"/>
        <w:tabs>
          <w:tab w:val="left" w:leader="none" w:pos="2129"/>
        </w:tabs>
        <w:bidi w:val="0"/>
        <w:spacing w:before="0" w:beforeAutospacing="off" w:after="160" w:afterAutospacing="off" w:line="276" w:lineRule="auto"/>
        <w:ind w:right="0"/>
        <w:jc w:val="left"/>
        <w:rPr>
          <w:rFonts w:ascii="Arial" w:hAnsi="Arial" w:eastAsia="Arial" w:cs="Arial"/>
          <w:i w:val="0"/>
          <w:iCs w:val="0"/>
          <w:sz w:val="22"/>
          <w:szCs w:val="22"/>
        </w:rPr>
      </w:pPr>
      <w:r w:rsidRPr="13E6BE12" w:rsidR="6AAFE4F5">
        <w:rPr>
          <w:rFonts w:ascii="Arial" w:hAnsi="Arial" w:eastAsia="Arial" w:cs="Arial"/>
          <w:i w:val="0"/>
          <w:iCs w:val="0"/>
          <w:sz w:val="22"/>
          <w:szCs w:val="22"/>
        </w:rPr>
        <w:t>The following corrections were raised:</w:t>
      </w:r>
      <w:r w:rsidRPr="13E6BE12" w:rsidR="3FCD3167">
        <w:rPr>
          <w:rFonts w:ascii="Arial" w:hAnsi="Arial" w:eastAsia="Arial" w:cs="Arial"/>
          <w:i w:val="0"/>
          <w:iCs w:val="0"/>
          <w:sz w:val="22"/>
          <w:szCs w:val="22"/>
        </w:rPr>
        <w:t xml:space="preserve"> </w:t>
      </w:r>
    </w:p>
    <w:p w:rsidR="1833C0F6" w:rsidP="13E6BE12" w:rsidRDefault="1833C0F6" w14:paraId="642A9899" w14:textId="37592FB7">
      <w:pPr>
        <w:pStyle w:val="ListParagraph"/>
        <w:numPr>
          <w:ilvl w:val="0"/>
          <w:numId w:val="141"/>
        </w:numPr>
        <w:suppressLineNumbers w:val="0"/>
        <w:bidi w:val="0"/>
        <w:spacing w:before="0" w:beforeAutospacing="off" w:after="160" w:afterAutospacing="off" w:line="276" w:lineRule="auto"/>
        <w:ind/>
        <w:rPr>
          <w:rFonts w:ascii="Arial" w:hAnsi="Arial" w:eastAsia="Arial" w:cs="Arial"/>
          <w:b w:val="0"/>
          <w:bCs w:val="0"/>
          <w:i w:val="0"/>
          <w:iCs w:val="0"/>
          <w:caps w:val="0"/>
          <w:smallCaps w:val="0"/>
          <w:noProof w:val="0"/>
          <w:color w:val="000000" w:themeColor="text1" w:themeTint="FF" w:themeShade="FF"/>
          <w:sz w:val="22"/>
          <w:szCs w:val="22"/>
          <w:lang w:val="en-GB"/>
        </w:rPr>
      </w:pPr>
      <w:r w:rsidRPr="13E6BE12" w:rsidR="06B9019D">
        <w:rPr>
          <w:rFonts w:ascii="Arial" w:hAnsi="Arial" w:eastAsia="Arial" w:cs="Arial"/>
          <w:b w:val="0"/>
          <w:bCs w:val="0"/>
          <w:i w:val="0"/>
          <w:iCs w:val="0"/>
          <w:caps w:val="0"/>
          <w:smallCaps w:val="0"/>
          <w:noProof w:val="0"/>
          <w:color w:val="000000" w:themeColor="text1" w:themeTint="FF" w:themeShade="FF"/>
          <w:sz w:val="22"/>
          <w:szCs w:val="22"/>
          <w:lang w:val="en-GB"/>
        </w:rPr>
        <w:t xml:space="preserve">Reem and Deniz, </w:t>
      </w:r>
      <w:r w:rsidRPr="13E6BE12" w:rsidR="06B9019D">
        <w:rPr>
          <w:rFonts w:ascii="Arial" w:hAnsi="Arial" w:eastAsia="Arial" w:cs="Arial"/>
          <w:b w:val="0"/>
          <w:bCs w:val="0"/>
          <w:i w:val="0"/>
          <w:iCs w:val="0"/>
          <w:caps w:val="0"/>
          <w:smallCaps w:val="0"/>
          <w:noProof w:val="0"/>
          <w:color w:val="000000" w:themeColor="text1" w:themeTint="FF" w:themeShade="FF"/>
          <w:sz w:val="22"/>
          <w:szCs w:val="22"/>
          <w:lang w:val="en-GB"/>
        </w:rPr>
        <w:t>Laotan</w:t>
      </w:r>
      <w:r w:rsidRPr="13E6BE12" w:rsidR="06B9019D">
        <w:rPr>
          <w:rFonts w:ascii="Arial" w:hAnsi="Arial" w:eastAsia="Arial" w:cs="Arial"/>
          <w:b w:val="0"/>
          <w:bCs w:val="0"/>
          <w:i w:val="0"/>
          <w:iCs w:val="0"/>
          <w:caps w:val="0"/>
          <w:smallCaps w:val="0"/>
          <w:noProof w:val="0"/>
          <w:color w:val="000000" w:themeColor="text1" w:themeTint="FF" w:themeShade="FF"/>
          <w:sz w:val="22"/>
          <w:szCs w:val="22"/>
          <w:lang w:val="en-GB"/>
        </w:rPr>
        <w:t xml:space="preserve">, Akanksha </w:t>
      </w:r>
      <w:r w:rsidRPr="13E6BE12" w:rsidR="06B9019D">
        <w:rPr>
          <w:rFonts w:ascii="Arial" w:hAnsi="Arial" w:eastAsia="Arial" w:cs="Arial"/>
          <w:b w:val="0"/>
          <w:bCs w:val="0"/>
          <w:i w:val="0"/>
          <w:iCs w:val="0"/>
          <w:caps w:val="0"/>
          <w:smallCaps w:val="0"/>
          <w:noProof w:val="0"/>
          <w:color w:val="000000" w:themeColor="text1" w:themeTint="FF" w:themeShade="FF"/>
          <w:sz w:val="22"/>
          <w:szCs w:val="22"/>
          <w:lang w:val="en-GB"/>
        </w:rPr>
        <w:t>were</w:t>
      </w:r>
      <w:r w:rsidRPr="13E6BE12" w:rsidR="06B9019D">
        <w:rPr>
          <w:rFonts w:ascii="Arial" w:hAnsi="Arial" w:eastAsia="Arial" w:cs="Arial"/>
          <w:b w:val="0"/>
          <w:bCs w:val="0"/>
          <w:i w:val="0"/>
          <w:iCs w:val="0"/>
          <w:caps w:val="0"/>
          <w:smallCaps w:val="0"/>
          <w:noProof w:val="0"/>
          <w:color w:val="000000" w:themeColor="text1" w:themeTint="FF" w:themeShade="FF"/>
          <w:sz w:val="22"/>
          <w:szCs w:val="22"/>
          <w:lang w:val="en-GB"/>
        </w:rPr>
        <w:t xml:space="preserve"> in attendance on 4</w:t>
      </w:r>
      <w:r w:rsidRPr="13E6BE12" w:rsidR="06B9019D">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th</w:t>
      </w:r>
      <w:r w:rsidRPr="13E6BE12" w:rsidR="06B9019D">
        <w:rPr>
          <w:rFonts w:ascii="Arial" w:hAnsi="Arial" w:eastAsia="Arial" w:cs="Arial"/>
          <w:b w:val="0"/>
          <w:bCs w:val="0"/>
          <w:i w:val="0"/>
          <w:iCs w:val="0"/>
          <w:caps w:val="0"/>
          <w:smallCaps w:val="0"/>
          <w:noProof w:val="0"/>
          <w:color w:val="000000" w:themeColor="text1" w:themeTint="FF" w:themeShade="FF"/>
          <w:sz w:val="22"/>
          <w:szCs w:val="22"/>
          <w:lang w:val="en-GB"/>
        </w:rPr>
        <w:t xml:space="preserve"> March</w:t>
      </w:r>
    </w:p>
    <w:p w:rsidR="1833C0F6" w:rsidP="13E6BE12" w:rsidRDefault="1833C0F6" w14:paraId="191BE4CA" w14:textId="17813FA9">
      <w:pPr>
        <w:suppressLineNumbers w:val="0"/>
        <w:shd w:val="clear" w:color="auto" w:fill="FFFFFF" w:themeFill="background1"/>
        <w:bidi w:val="0"/>
        <w:spacing w:before="0" w:beforeAutospacing="off" w:after="0" w:afterAutospacing="off" w:line="276" w:lineRule="auto"/>
        <w:ind/>
        <w:rPr>
          <w:rFonts w:ascii="Arial" w:hAnsi="Arial" w:eastAsia="Arial" w:cs="Arial"/>
          <w:sz w:val="22"/>
          <w:szCs w:val="22"/>
        </w:rPr>
      </w:pPr>
    </w:p>
    <w:p w:rsidR="1833C0F6" w:rsidP="13E6BE12" w:rsidRDefault="1833C0F6" w14:paraId="164693BD" w14:textId="65745C26">
      <w:pPr>
        <w:pStyle w:val="ListParagraph"/>
        <w:numPr>
          <w:ilvl w:val="0"/>
          <w:numId w:val="142"/>
        </w:numPr>
        <w:suppressLineNumbers w:val="0"/>
        <w:shd w:val="clear" w:color="auto" w:fill="FFFFFF" w:themeFill="background1"/>
        <w:bidi w:val="0"/>
        <w:spacing w:before="0" w:beforeAutospacing="off" w:after="0" w:afterAutospacing="off" w:line="276" w:lineRule="auto"/>
        <w:ind/>
        <w:rPr>
          <w:rFonts w:ascii="Arial" w:hAnsi="Arial" w:eastAsia="Arial" w:cs="Arial"/>
          <w:b w:val="0"/>
          <w:bCs w:val="0"/>
          <w:i w:val="0"/>
          <w:iCs w:val="0"/>
          <w:caps w:val="0"/>
          <w:smallCaps w:val="0"/>
          <w:noProof w:val="0"/>
          <w:color w:val="000000" w:themeColor="text1" w:themeTint="FF" w:themeShade="FF"/>
          <w:sz w:val="22"/>
          <w:szCs w:val="22"/>
          <w:lang w:val="en-GB"/>
        </w:rPr>
      </w:pPr>
      <w:r w:rsidRPr="13E6BE12" w:rsidR="68A22BDD">
        <w:rPr>
          <w:rFonts w:ascii="Arial" w:hAnsi="Arial" w:eastAsia="Arial" w:cs="Arial"/>
          <w:b w:val="0"/>
          <w:bCs w:val="0"/>
          <w:i w:val="0"/>
          <w:iCs w:val="0"/>
          <w:caps w:val="0"/>
          <w:smallCaps w:val="0"/>
          <w:noProof w:val="0"/>
          <w:color w:val="000000" w:themeColor="text1" w:themeTint="FF" w:themeShade="FF"/>
          <w:sz w:val="22"/>
          <w:szCs w:val="22"/>
          <w:lang w:val="en-GB"/>
        </w:rPr>
        <w:t>AOB</w:t>
      </w:r>
    </w:p>
    <w:p w:rsidR="1833C0F6" w:rsidP="13E6BE12" w:rsidRDefault="1833C0F6" w14:paraId="5814FE5D" w14:textId="3DE0FDC0">
      <w:pPr>
        <w:suppressLineNumbers w:val="0"/>
        <w:shd w:val="clear" w:color="auto" w:fill="FFFFFF" w:themeFill="background1"/>
        <w:bidi w:val="0"/>
        <w:spacing w:before="0" w:beforeAutospacing="off" w:after="0" w:afterAutospacing="off" w:line="276" w:lineRule="auto"/>
        <w:ind/>
        <w:rPr>
          <w:rFonts w:ascii="Arial" w:hAnsi="Arial" w:eastAsia="Arial" w:cs="Arial"/>
          <w:b w:val="0"/>
          <w:bCs w:val="0"/>
          <w:i w:val="0"/>
          <w:iCs w:val="0"/>
          <w:caps w:val="0"/>
          <w:smallCaps w:val="0"/>
          <w:noProof w:val="0"/>
          <w:color w:val="000000" w:themeColor="text1" w:themeTint="FF" w:themeShade="FF"/>
          <w:sz w:val="22"/>
          <w:szCs w:val="22"/>
          <w:lang w:val="en-GB"/>
        </w:rPr>
      </w:pPr>
      <w:r w:rsidRPr="13E6BE12" w:rsidR="68A22BDD">
        <w:rPr>
          <w:rFonts w:ascii="Arial" w:hAnsi="Arial" w:eastAsia="Arial" w:cs="Arial"/>
          <w:b w:val="0"/>
          <w:bCs w:val="0"/>
          <w:i w:val="0"/>
          <w:iCs w:val="0"/>
          <w:caps w:val="0"/>
          <w:smallCaps w:val="0"/>
          <w:noProof w:val="0"/>
          <w:color w:val="000000" w:themeColor="text1" w:themeTint="FF" w:themeShade="FF"/>
          <w:sz w:val="22"/>
          <w:szCs w:val="22"/>
          <w:lang w:val="en-GB"/>
        </w:rPr>
        <w:t>Summer Ball</w:t>
      </w:r>
    </w:p>
    <w:p w:rsidR="1833C0F6" w:rsidP="13E6BE12" w:rsidRDefault="1833C0F6" w14:paraId="22BE8EEB" w14:textId="668893F3">
      <w:pPr>
        <w:suppressLineNumbers w:val="0"/>
        <w:shd w:val="clear" w:color="auto" w:fill="FFFFFF" w:themeFill="background1"/>
        <w:bidi w:val="0"/>
        <w:spacing w:before="0" w:beforeAutospacing="off" w:after="0" w:afterAutospacing="off" w:line="276" w:lineRule="auto"/>
        <w:ind/>
        <w:rPr>
          <w:rFonts w:ascii="Arial" w:hAnsi="Arial" w:eastAsia="Arial" w:cs="Arial"/>
          <w:sz w:val="22"/>
          <w:szCs w:val="22"/>
        </w:rPr>
      </w:pPr>
    </w:p>
    <w:p w:rsidR="1833C0F6" w:rsidP="13E6BE12" w:rsidRDefault="1833C0F6" w14:paraId="4C17548C" w14:textId="2A950C18">
      <w:pPr>
        <w:suppressLineNumbers w:val="0"/>
        <w:shd w:val="clear" w:color="auto" w:fill="FFFFFF" w:themeFill="background1"/>
        <w:bidi w:val="0"/>
        <w:spacing w:before="0" w:beforeAutospacing="off" w:after="0" w:afterAutospacing="off" w:line="276" w:lineRule="auto"/>
        <w:ind/>
        <w:rPr>
          <w:rFonts w:ascii="Arial" w:hAnsi="Arial" w:eastAsia="Arial" w:cs="Arial"/>
          <w:b w:val="0"/>
          <w:bCs w:val="0"/>
          <w:i w:val="0"/>
          <w:iCs w:val="0"/>
          <w:caps w:val="0"/>
          <w:smallCaps w:val="0"/>
          <w:noProof w:val="0"/>
          <w:color w:val="000000" w:themeColor="text1" w:themeTint="FF" w:themeShade="FF"/>
          <w:sz w:val="22"/>
          <w:szCs w:val="22"/>
          <w:lang w:val="en-GB"/>
        </w:rPr>
      </w:pPr>
      <w:r w:rsidRPr="13E6BE12" w:rsidR="68A22BDD">
        <w:rPr>
          <w:rFonts w:ascii="Arial" w:hAnsi="Arial" w:eastAsia="Arial" w:cs="Arial"/>
          <w:b w:val="0"/>
          <w:bCs w:val="0"/>
          <w:i w:val="0"/>
          <w:iCs w:val="0"/>
          <w:caps w:val="0"/>
          <w:smallCaps w:val="0"/>
          <w:noProof w:val="0"/>
          <w:color w:val="000000" w:themeColor="text1" w:themeTint="FF" w:themeShade="FF"/>
          <w:sz w:val="22"/>
          <w:szCs w:val="22"/>
          <w:lang w:val="en-GB"/>
        </w:rPr>
        <w:t>Date for the event is 21st June, not 31st June</w:t>
      </w:r>
    </w:p>
    <w:p w:rsidR="1833C0F6" w:rsidP="13E6BE12" w:rsidRDefault="1833C0F6" w14:paraId="058F9BF3" w14:textId="0390AD52">
      <w:pPr>
        <w:suppressLineNumbers w:val="0"/>
        <w:bidi w:val="0"/>
        <w:spacing w:before="0" w:beforeAutospacing="off" w:after="160" w:afterAutospacing="off" w:line="276" w:lineRule="auto"/>
        <w:ind/>
        <w:rPr>
          <w:rFonts w:ascii="Calibri" w:hAnsi="Calibri" w:eastAsia="Calibri" w:cs="Calibri"/>
          <w:b w:val="0"/>
          <w:bCs w:val="0"/>
          <w:i w:val="0"/>
          <w:iCs w:val="0"/>
          <w:caps w:val="0"/>
          <w:smallCaps w:val="0"/>
          <w:noProof w:val="0"/>
          <w:color w:val="000000" w:themeColor="text1" w:themeTint="FF" w:themeShade="FF"/>
          <w:sz w:val="22"/>
          <w:szCs w:val="22"/>
          <w:lang w:val="en-GB"/>
        </w:rPr>
      </w:pPr>
    </w:p>
    <w:p w:rsidR="1833C0F6" w:rsidP="13E6BE12" w:rsidRDefault="1833C0F6" w14:paraId="1CBE59FE" w14:textId="3F376A40">
      <w:pPr>
        <w:pStyle w:val="Normal"/>
        <w:suppressLineNumbers w:val="0"/>
        <w:tabs>
          <w:tab w:val="left" w:leader="none" w:pos="2129"/>
        </w:tabs>
        <w:bidi w:val="0"/>
        <w:spacing w:before="0" w:beforeAutospacing="off" w:after="160" w:afterAutospacing="off" w:line="276" w:lineRule="auto"/>
        <w:ind w:right="0"/>
        <w:jc w:val="left"/>
        <w:rPr>
          <w:rFonts w:ascii="Arial" w:hAnsi="Arial" w:cs="Arial"/>
          <w:i w:val="0"/>
          <w:iCs w:val="0"/>
        </w:rPr>
      </w:pPr>
    </w:p>
    <w:p w:rsidR="3A83606B" w:rsidP="7C935BEE" w:rsidRDefault="3A83606B" w14:paraId="6004F872" w14:textId="5905E344">
      <w:pPr>
        <w:pStyle w:val="ListParagraph"/>
        <w:numPr>
          <w:ilvl w:val="0"/>
          <w:numId w:val="2"/>
        </w:numPr>
        <w:tabs>
          <w:tab w:val="left" w:leader="none" w:pos="2129"/>
        </w:tabs>
        <w:spacing w:line="276" w:lineRule="auto"/>
        <w:rPr>
          <w:rFonts w:ascii="Arial" w:hAnsi="Arial" w:cs="Arial"/>
          <w:b w:val="1"/>
          <w:bCs w:val="1"/>
        </w:rPr>
      </w:pPr>
      <w:r w:rsidRPr="7C935BEE" w:rsidR="3A83606B">
        <w:rPr>
          <w:rFonts w:ascii="Arial" w:hAnsi="Arial" w:cs="Arial"/>
          <w:b w:val="1"/>
          <w:bCs w:val="1"/>
        </w:rPr>
        <w:t>Action tracker</w:t>
      </w:r>
    </w:p>
    <w:p w:rsidR="006D1880" w:rsidP="05193663" w:rsidRDefault="006D1880" w14:paraId="03D0B539" w14:textId="5741EEA3">
      <w:pPr>
        <w:suppressLineNumbers w:val="0"/>
        <w:spacing w:before="0" w:beforeAutospacing="off" w:after="0" w:afterAutospacing="off" w:line="240" w:lineRule="auto"/>
        <w:ind/>
        <w:rPr>
          <w:rFonts w:ascii="Arial" w:hAnsi="Arial" w:eastAsia="Arial" w:cs="Arial"/>
          <w:b w:val="0"/>
          <w:bCs w:val="0"/>
          <w:i w:val="0"/>
          <w:iCs w:val="0"/>
          <w:caps w:val="0"/>
          <w:smallCaps w:val="0"/>
          <w:noProof w:val="0"/>
          <w:color w:val="000000" w:themeColor="text1" w:themeTint="FF" w:themeShade="FF"/>
          <w:sz w:val="24"/>
          <w:szCs w:val="24"/>
          <w:lang w:val="en-GB"/>
        </w:rPr>
      </w:pPr>
    </w:p>
    <w:tbl>
      <w:tblPr>
        <w:tblStyle w:val="TableGrid"/>
        <w:tblW w:w="0" w:type="auto"/>
        <w:tblBorders>
          <w:top w:val="single" w:sz="6"/>
          <w:left w:val="single" w:sz="6"/>
          <w:bottom w:val="single" w:sz="6"/>
          <w:right w:val="single" w:sz="6"/>
        </w:tblBorders>
        <w:tblLayout w:type="fixed"/>
        <w:tblLook w:val="04A0" w:firstRow="1" w:lastRow="0" w:firstColumn="1" w:lastColumn="0" w:noHBand="0" w:noVBand="1"/>
      </w:tblPr>
      <w:tblGrid>
        <w:gridCol w:w="725"/>
        <w:gridCol w:w="648"/>
        <w:gridCol w:w="977"/>
        <w:gridCol w:w="2263"/>
        <w:gridCol w:w="609"/>
        <w:gridCol w:w="716"/>
        <w:gridCol w:w="3076"/>
      </w:tblGrid>
      <w:tr w:rsidR="05193663" w:rsidTr="5824B65C" w14:paraId="0498BE25">
        <w:trPr>
          <w:trHeight w:val="300"/>
        </w:trPr>
        <w:tc>
          <w:tcPr>
            <w:tcW w:w="725" w:type="dxa"/>
            <w:tcMar>
              <w:left w:w="105" w:type="dxa"/>
              <w:right w:w="105" w:type="dxa"/>
            </w:tcMar>
            <w:vAlign w:val="top"/>
          </w:tcPr>
          <w:p w:rsidR="05193663" w:rsidP="05193663" w:rsidRDefault="05193663" w14:paraId="058E369D" w14:textId="2C0E518A">
            <w:pPr>
              <w:spacing w:after="0" w:line="240" w:lineRule="auto"/>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1"/>
                <w:bCs w:val="1"/>
                <w:i w:val="0"/>
                <w:iCs w:val="0"/>
                <w:color w:val="000000" w:themeColor="text1" w:themeTint="FF" w:themeShade="FF"/>
                <w:sz w:val="21"/>
                <w:szCs w:val="21"/>
                <w:lang w:val="en-GB"/>
              </w:rPr>
              <w:t>Date of creation</w:t>
            </w:r>
          </w:p>
        </w:tc>
        <w:tc>
          <w:tcPr>
            <w:tcW w:w="648" w:type="dxa"/>
            <w:tcMar>
              <w:left w:w="105" w:type="dxa"/>
              <w:right w:w="105" w:type="dxa"/>
            </w:tcMar>
            <w:vAlign w:val="top"/>
          </w:tcPr>
          <w:p w:rsidR="05193663" w:rsidP="05193663" w:rsidRDefault="05193663" w14:paraId="57AF53E5" w14:textId="0BC59D58">
            <w:pPr>
              <w:spacing w:after="0" w:line="240" w:lineRule="auto"/>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1"/>
                <w:bCs w:val="1"/>
                <w:i w:val="0"/>
                <w:iCs w:val="0"/>
                <w:color w:val="000000" w:themeColor="text1" w:themeTint="FF" w:themeShade="FF"/>
                <w:sz w:val="21"/>
                <w:szCs w:val="21"/>
                <w:lang w:val="en-GB"/>
              </w:rPr>
              <w:t>Action number</w:t>
            </w:r>
          </w:p>
        </w:tc>
        <w:tc>
          <w:tcPr>
            <w:tcW w:w="977" w:type="dxa"/>
            <w:tcMar>
              <w:left w:w="105" w:type="dxa"/>
              <w:right w:w="105" w:type="dxa"/>
            </w:tcMar>
            <w:vAlign w:val="top"/>
          </w:tcPr>
          <w:p w:rsidR="05193663" w:rsidP="05193663" w:rsidRDefault="05193663" w14:paraId="6FF20CED" w14:textId="71F888DC">
            <w:pPr>
              <w:spacing w:after="0" w:line="240" w:lineRule="auto"/>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1"/>
                <w:bCs w:val="1"/>
                <w:i w:val="0"/>
                <w:iCs w:val="0"/>
                <w:color w:val="000000" w:themeColor="text1" w:themeTint="FF" w:themeShade="FF"/>
                <w:sz w:val="21"/>
                <w:szCs w:val="21"/>
                <w:lang w:val="en-GB"/>
              </w:rPr>
              <w:t>Council reference (if applicable)</w:t>
            </w:r>
          </w:p>
        </w:tc>
        <w:tc>
          <w:tcPr>
            <w:tcW w:w="2263" w:type="dxa"/>
            <w:tcMar>
              <w:left w:w="105" w:type="dxa"/>
              <w:right w:w="105" w:type="dxa"/>
            </w:tcMar>
            <w:vAlign w:val="top"/>
          </w:tcPr>
          <w:p w:rsidR="05193663" w:rsidP="05193663" w:rsidRDefault="05193663" w14:paraId="14057562" w14:textId="5F35A8F1">
            <w:pPr>
              <w:spacing w:after="0" w:line="240" w:lineRule="auto"/>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1"/>
                <w:bCs w:val="1"/>
                <w:i w:val="0"/>
                <w:iCs w:val="0"/>
                <w:color w:val="000000" w:themeColor="text1" w:themeTint="FF" w:themeShade="FF"/>
                <w:sz w:val="21"/>
                <w:szCs w:val="21"/>
                <w:lang w:val="en-GB"/>
              </w:rPr>
              <w:t>Action</w:t>
            </w:r>
          </w:p>
        </w:tc>
        <w:tc>
          <w:tcPr>
            <w:tcW w:w="609" w:type="dxa"/>
            <w:tcMar>
              <w:left w:w="105" w:type="dxa"/>
              <w:right w:w="105" w:type="dxa"/>
            </w:tcMar>
            <w:vAlign w:val="top"/>
          </w:tcPr>
          <w:p w:rsidR="05193663" w:rsidP="05193663" w:rsidRDefault="05193663" w14:paraId="779A6421" w14:textId="0C6F2490">
            <w:pPr>
              <w:spacing w:after="0" w:line="240" w:lineRule="auto"/>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1"/>
                <w:bCs w:val="1"/>
                <w:i w:val="0"/>
                <w:iCs w:val="0"/>
                <w:color w:val="000000" w:themeColor="text1" w:themeTint="FF" w:themeShade="FF"/>
                <w:sz w:val="21"/>
                <w:szCs w:val="21"/>
                <w:lang w:val="en-GB"/>
              </w:rPr>
              <w:t>Owned by</w:t>
            </w:r>
          </w:p>
        </w:tc>
        <w:tc>
          <w:tcPr>
            <w:tcW w:w="716" w:type="dxa"/>
            <w:tcMar>
              <w:left w:w="105" w:type="dxa"/>
              <w:right w:w="105" w:type="dxa"/>
            </w:tcMar>
            <w:vAlign w:val="top"/>
          </w:tcPr>
          <w:p w:rsidR="05193663" w:rsidP="05193663" w:rsidRDefault="05193663" w14:paraId="73DA8A8E" w14:textId="16BFAF74">
            <w:pPr>
              <w:spacing w:after="0" w:line="240" w:lineRule="auto"/>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1"/>
                <w:bCs w:val="1"/>
                <w:i w:val="0"/>
                <w:iCs w:val="0"/>
                <w:color w:val="000000" w:themeColor="text1" w:themeTint="FF" w:themeShade="FF"/>
                <w:sz w:val="21"/>
                <w:szCs w:val="21"/>
                <w:lang w:val="en-GB"/>
              </w:rPr>
              <w:t>Status</w:t>
            </w:r>
          </w:p>
        </w:tc>
        <w:tc>
          <w:tcPr>
            <w:tcW w:w="3076" w:type="dxa"/>
            <w:tcMar>
              <w:left w:w="105" w:type="dxa"/>
              <w:right w:w="105" w:type="dxa"/>
            </w:tcMar>
            <w:vAlign w:val="top"/>
          </w:tcPr>
          <w:p w:rsidR="05193663" w:rsidP="05193663" w:rsidRDefault="05193663" w14:paraId="3921CE37" w14:textId="14720653">
            <w:pPr>
              <w:spacing w:after="0" w:line="240" w:lineRule="auto"/>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1"/>
                <w:bCs w:val="1"/>
                <w:i w:val="0"/>
                <w:iCs w:val="0"/>
                <w:color w:val="000000" w:themeColor="text1" w:themeTint="FF" w:themeShade="FF"/>
                <w:sz w:val="21"/>
                <w:szCs w:val="21"/>
                <w:lang w:val="en-GB"/>
              </w:rPr>
              <w:t>Update</w:t>
            </w:r>
          </w:p>
        </w:tc>
      </w:tr>
      <w:tr w:rsidR="05193663" w:rsidTr="5824B65C" w14:paraId="0338798D">
        <w:trPr>
          <w:trHeight w:val="300"/>
        </w:trPr>
        <w:tc>
          <w:tcPr>
            <w:tcW w:w="725" w:type="dxa"/>
            <w:shd w:val="clear" w:color="auto" w:fill="FFE599" w:themeFill="accent4" w:themeFillTint="66"/>
            <w:tcMar>
              <w:left w:w="105" w:type="dxa"/>
              <w:right w:w="105" w:type="dxa"/>
            </w:tcMar>
            <w:vAlign w:val="top"/>
          </w:tcPr>
          <w:p w:rsidR="05193663" w:rsidP="05193663" w:rsidRDefault="05193663" w14:paraId="5D823560" w14:textId="4203DEC7">
            <w:pPr>
              <w:spacing w:after="0" w:line="240" w:lineRule="auto"/>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0"/>
                <w:bCs w:val="0"/>
                <w:i w:val="0"/>
                <w:iCs w:val="0"/>
                <w:color w:val="000000" w:themeColor="text1" w:themeTint="FF" w:themeShade="FF"/>
                <w:sz w:val="21"/>
                <w:szCs w:val="21"/>
                <w:lang w:val="en-GB"/>
              </w:rPr>
              <w:t>7/11/23</w:t>
            </w:r>
          </w:p>
        </w:tc>
        <w:tc>
          <w:tcPr>
            <w:tcW w:w="648" w:type="dxa"/>
            <w:shd w:val="clear" w:color="auto" w:fill="FFE599" w:themeFill="accent4" w:themeFillTint="66"/>
            <w:tcMar>
              <w:left w:w="105" w:type="dxa"/>
              <w:right w:w="105" w:type="dxa"/>
            </w:tcMar>
            <w:vAlign w:val="top"/>
          </w:tcPr>
          <w:p w:rsidR="05193663" w:rsidP="05193663" w:rsidRDefault="05193663" w14:paraId="2761D000" w14:textId="7DEE5D6B">
            <w:pPr>
              <w:spacing w:after="0" w:line="240" w:lineRule="auto"/>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0"/>
                <w:bCs w:val="0"/>
                <w:i w:val="0"/>
                <w:iCs w:val="0"/>
                <w:color w:val="000000" w:themeColor="text1" w:themeTint="FF" w:themeShade="FF"/>
                <w:sz w:val="21"/>
                <w:szCs w:val="21"/>
                <w:lang w:val="en-GB"/>
              </w:rPr>
              <w:t>1.5</w:t>
            </w:r>
          </w:p>
        </w:tc>
        <w:tc>
          <w:tcPr>
            <w:tcW w:w="977" w:type="dxa"/>
            <w:shd w:val="clear" w:color="auto" w:fill="FFE599" w:themeFill="accent4" w:themeFillTint="66"/>
            <w:tcMar>
              <w:left w:w="105" w:type="dxa"/>
              <w:right w:w="105" w:type="dxa"/>
            </w:tcMar>
            <w:vAlign w:val="top"/>
          </w:tcPr>
          <w:p w:rsidR="05193663" w:rsidP="05193663" w:rsidRDefault="05193663" w14:paraId="0A7AA8F2" w14:textId="0F915C0A">
            <w:pPr>
              <w:spacing w:after="0" w:line="240" w:lineRule="auto"/>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0"/>
                <w:bCs w:val="0"/>
                <w:i w:val="0"/>
                <w:iCs w:val="0"/>
                <w:color w:val="000000" w:themeColor="text1" w:themeTint="FF" w:themeShade="FF"/>
                <w:sz w:val="21"/>
                <w:szCs w:val="21"/>
                <w:lang w:val="en-GB"/>
              </w:rPr>
              <w:t>Item 10, Resolve 10(1)</w:t>
            </w:r>
          </w:p>
        </w:tc>
        <w:tc>
          <w:tcPr>
            <w:tcW w:w="2263" w:type="dxa"/>
            <w:shd w:val="clear" w:color="auto" w:fill="FFE599" w:themeFill="accent4" w:themeFillTint="66"/>
            <w:tcMar>
              <w:left w:w="105" w:type="dxa"/>
              <w:right w:w="105" w:type="dxa"/>
            </w:tcMar>
            <w:vAlign w:val="top"/>
          </w:tcPr>
          <w:p w:rsidR="05193663" w:rsidP="05193663" w:rsidRDefault="05193663" w14:paraId="4A3564A0" w14:textId="231A9312">
            <w:pPr>
              <w:spacing w:after="0" w:line="240" w:lineRule="auto"/>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0"/>
                <w:bCs w:val="0"/>
                <w:i w:val="0"/>
                <w:iCs w:val="0"/>
                <w:color w:val="000000" w:themeColor="text1" w:themeTint="FF" w:themeShade="FF"/>
                <w:sz w:val="21"/>
                <w:szCs w:val="21"/>
                <w:lang w:val="en-GB"/>
              </w:rPr>
              <w:t>Demand that College:</w:t>
            </w:r>
          </w:p>
          <w:p w:rsidR="05193663" w:rsidP="05193663" w:rsidRDefault="05193663" w14:paraId="5C056DA3" w14:textId="1826136C">
            <w:pPr>
              <w:pStyle w:val="ListParagraph"/>
              <w:numPr>
                <w:ilvl w:val="0"/>
                <w:numId w:val="56"/>
              </w:numPr>
              <w:spacing w:line="259" w:lineRule="auto"/>
              <w:rPr>
                <w:rFonts w:ascii="Arial" w:hAnsi="Arial" w:eastAsia="Arial" w:cs="Arial"/>
                <w:b w:val="0"/>
                <w:bCs w:val="0"/>
                <w:i w:val="0"/>
                <w:iCs w:val="0"/>
                <w:sz w:val="21"/>
                <w:szCs w:val="21"/>
              </w:rPr>
            </w:pPr>
            <w:r w:rsidRPr="05193663" w:rsidR="05193663">
              <w:rPr>
                <w:rFonts w:ascii="Arial" w:hAnsi="Arial" w:eastAsia="Arial" w:cs="Arial"/>
                <w:b w:val="0"/>
                <w:bCs w:val="0"/>
                <w:i w:val="0"/>
                <w:iCs w:val="0"/>
                <w:sz w:val="21"/>
                <w:szCs w:val="21"/>
                <w:lang w:val="en-GB"/>
              </w:rPr>
              <w:t xml:space="preserve">Make a public commitment to exclude all fossil fuel companies from their investment portfolio(s). </w:t>
            </w:r>
          </w:p>
          <w:p w:rsidR="05193663" w:rsidP="05193663" w:rsidRDefault="05193663" w14:paraId="09CF6BC1" w14:textId="52D22E0F">
            <w:pPr>
              <w:pStyle w:val="ListParagraph"/>
              <w:numPr>
                <w:ilvl w:val="0"/>
                <w:numId w:val="56"/>
              </w:numPr>
              <w:spacing w:line="259" w:lineRule="auto"/>
              <w:rPr>
                <w:rFonts w:ascii="Arial" w:hAnsi="Arial" w:eastAsia="Arial" w:cs="Arial"/>
                <w:b w:val="0"/>
                <w:bCs w:val="0"/>
                <w:i w:val="0"/>
                <w:iCs w:val="0"/>
                <w:sz w:val="21"/>
                <w:szCs w:val="21"/>
              </w:rPr>
            </w:pPr>
            <w:r w:rsidRPr="05193663" w:rsidR="05193663">
              <w:rPr>
                <w:rFonts w:ascii="Arial" w:hAnsi="Arial" w:eastAsia="Arial" w:cs="Arial"/>
                <w:b w:val="0"/>
                <w:bCs w:val="0"/>
                <w:i w:val="0"/>
                <w:iCs w:val="0"/>
                <w:sz w:val="21"/>
                <w:szCs w:val="21"/>
                <w:lang w:val="en-GB"/>
              </w:rPr>
              <w:t>Introduce a publicly accessible ethical investment policy that explicitly excludes all fossil fuel companies.</w:t>
            </w:r>
          </w:p>
          <w:p w:rsidR="05193663" w:rsidP="05193663" w:rsidRDefault="05193663" w14:paraId="5BEA32BE" w14:textId="2CECDCC1">
            <w:pPr>
              <w:pStyle w:val="ListParagraph"/>
              <w:numPr>
                <w:ilvl w:val="0"/>
                <w:numId w:val="56"/>
              </w:numPr>
              <w:spacing w:line="259" w:lineRule="auto"/>
              <w:rPr>
                <w:rFonts w:ascii="Arial" w:hAnsi="Arial" w:eastAsia="Arial" w:cs="Arial"/>
                <w:b w:val="0"/>
                <w:bCs w:val="0"/>
                <w:i w:val="0"/>
                <w:iCs w:val="0"/>
                <w:sz w:val="21"/>
                <w:szCs w:val="21"/>
              </w:rPr>
            </w:pPr>
            <w:r w:rsidRPr="05193663" w:rsidR="05193663">
              <w:rPr>
                <w:rFonts w:ascii="Arial" w:hAnsi="Arial" w:eastAsia="Arial" w:cs="Arial"/>
                <w:b w:val="0"/>
                <w:bCs w:val="0"/>
                <w:i w:val="0"/>
                <w:iCs w:val="0"/>
                <w:sz w:val="21"/>
                <w:szCs w:val="21"/>
                <w:lang w:val="en-GB"/>
              </w:rPr>
              <w:t xml:space="preserve">Fully divest from all fossil fuel companies within 3 years. </w:t>
            </w:r>
          </w:p>
        </w:tc>
        <w:tc>
          <w:tcPr>
            <w:tcW w:w="609" w:type="dxa"/>
            <w:shd w:val="clear" w:color="auto" w:fill="FFE599" w:themeFill="accent4" w:themeFillTint="66"/>
            <w:tcMar>
              <w:left w:w="105" w:type="dxa"/>
              <w:right w:w="105" w:type="dxa"/>
            </w:tcMar>
            <w:vAlign w:val="top"/>
          </w:tcPr>
          <w:p w:rsidR="05193663" w:rsidP="05193663" w:rsidRDefault="05193663" w14:paraId="238015C6" w14:textId="260E0AA7">
            <w:pPr>
              <w:spacing w:after="0" w:line="240" w:lineRule="auto"/>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0"/>
                <w:bCs w:val="0"/>
                <w:i w:val="0"/>
                <w:iCs w:val="0"/>
                <w:color w:val="000000" w:themeColor="text1" w:themeTint="FF" w:themeShade="FF"/>
                <w:sz w:val="21"/>
                <w:szCs w:val="21"/>
                <w:lang w:val="en-GB"/>
              </w:rPr>
              <w:t>CB</w:t>
            </w:r>
          </w:p>
        </w:tc>
        <w:tc>
          <w:tcPr>
            <w:tcW w:w="716" w:type="dxa"/>
            <w:shd w:val="clear" w:color="auto" w:fill="FFE599" w:themeFill="accent4" w:themeFillTint="66"/>
            <w:tcMar>
              <w:left w:w="105" w:type="dxa"/>
              <w:right w:w="105" w:type="dxa"/>
            </w:tcMar>
            <w:vAlign w:val="top"/>
          </w:tcPr>
          <w:p w:rsidR="05193663" w:rsidP="05193663" w:rsidRDefault="05193663" w14:paraId="17DE71DE" w14:textId="4368ABA7">
            <w:pPr>
              <w:spacing w:after="0" w:line="240" w:lineRule="auto"/>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0"/>
                <w:bCs w:val="0"/>
                <w:i w:val="0"/>
                <w:iCs w:val="0"/>
                <w:color w:val="000000" w:themeColor="text1" w:themeTint="FF" w:themeShade="FF"/>
                <w:sz w:val="21"/>
                <w:szCs w:val="21"/>
                <w:lang w:val="en-GB"/>
              </w:rPr>
              <w:t>In progress</w:t>
            </w:r>
          </w:p>
        </w:tc>
        <w:tc>
          <w:tcPr>
            <w:tcW w:w="3076" w:type="dxa"/>
            <w:shd w:val="clear" w:color="auto" w:fill="FFE599" w:themeFill="accent4" w:themeFillTint="66"/>
            <w:tcMar>
              <w:left w:w="105" w:type="dxa"/>
              <w:right w:w="105" w:type="dxa"/>
            </w:tcMar>
            <w:vAlign w:val="top"/>
          </w:tcPr>
          <w:p w:rsidR="05193663" w:rsidP="05193663" w:rsidRDefault="05193663" w14:paraId="0D372CB7" w14:textId="7A982EBE">
            <w:pPr>
              <w:spacing w:before="0" w:beforeAutospacing="off" w:after="0" w:afterAutospacing="off" w:line="240" w:lineRule="auto"/>
              <w:ind w:left="0" w:right="0"/>
              <w:jc w:val="left"/>
              <w:rPr>
                <w:rFonts w:ascii="Arial" w:hAnsi="Arial" w:eastAsia="Arial" w:cs="Arial"/>
                <w:b w:val="0"/>
                <w:bCs w:val="0"/>
                <w:i w:val="0"/>
                <w:iCs w:val="0"/>
                <w:color w:val="212121"/>
                <w:sz w:val="21"/>
                <w:szCs w:val="21"/>
              </w:rPr>
            </w:pPr>
            <w:r w:rsidRPr="05193663" w:rsidR="05193663">
              <w:rPr>
                <w:rFonts w:ascii="Arial" w:hAnsi="Arial" w:eastAsia="Arial" w:cs="Arial"/>
                <w:b w:val="0"/>
                <w:bCs w:val="0"/>
                <w:i w:val="0"/>
                <w:iCs w:val="0"/>
                <w:color w:val="212121"/>
                <w:sz w:val="21"/>
                <w:szCs w:val="21"/>
                <w:lang w:val="en-GB"/>
              </w:rPr>
              <w:t xml:space="preserve"> </w:t>
            </w:r>
          </w:p>
          <w:p w:rsidR="05193663" w:rsidP="05193663" w:rsidRDefault="05193663" w14:paraId="18CE6996" w14:textId="6917EBDA">
            <w:pPr>
              <w:spacing w:after="0" w:line="240" w:lineRule="auto"/>
              <w:rPr>
                <w:rFonts w:ascii="Arial" w:hAnsi="Arial" w:eastAsia="Arial" w:cs="Arial"/>
                <w:b w:val="0"/>
                <w:bCs w:val="0"/>
                <w:i w:val="0"/>
                <w:iCs w:val="0"/>
                <w:color w:val="212121"/>
                <w:sz w:val="21"/>
                <w:szCs w:val="21"/>
              </w:rPr>
            </w:pPr>
            <w:r w:rsidRPr="05193663" w:rsidR="05193663">
              <w:rPr>
                <w:rFonts w:ascii="Arial" w:hAnsi="Arial" w:eastAsia="Arial" w:cs="Arial"/>
                <w:b w:val="0"/>
                <w:bCs w:val="0"/>
                <w:i w:val="0"/>
                <w:iCs w:val="0"/>
                <w:color w:val="212121"/>
                <w:sz w:val="21"/>
                <w:szCs w:val="21"/>
                <w:lang w:val="en-GB"/>
              </w:rPr>
              <w:t>11/1/24</w:t>
            </w:r>
          </w:p>
          <w:p w:rsidR="05193663" w:rsidP="05193663" w:rsidRDefault="05193663" w14:paraId="364712AC" w14:textId="278CB5C2">
            <w:pPr>
              <w:spacing w:after="0" w:line="240" w:lineRule="auto"/>
              <w:rPr>
                <w:rFonts w:ascii="Arial" w:hAnsi="Arial" w:eastAsia="Arial" w:cs="Arial"/>
                <w:b w:val="0"/>
                <w:bCs w:val="0"/>
                <w:i w:val="0"/>
                <w:iCs w:val="0"/>
                <w:color w:val="212121"/>
                <w:sz w:val="21"/>
                <w:szCs w:val="21"/>
              </w:rPr>
            </w:pPr>
            <w:r w:rsidRPr="05193663" w:rsidR="05193663">
              <w:rPr>
                <w:rFonts w:ascii="Arial" w:hAnsi="Arial" w:eastAsia="Arial" w:cs="Arial"/>
                <w:b w:val="0"/>
                <w:bCs w:val="0"/>
                <w:i w:val="0"/>
                <w:iCs w:val="0"/>
                <w:color w:val="212121"/>
                <w:sz w:val="21"/>
                <w:szCs w:val="21"/>
                <w:lang w:val="en-GB"/>
              </w:rPr>
              <w:t>Reconvening SRI working group within College to tackle this</w:t>
            </w:r>
          </w:p>
          <w:p w:rsidR="05193663" w:rsidP="05193663" w:rsidRDefault="05193663" w14:paraId="48459D76" w14:textId="39C85218">
            <w:pPr>
              <w:spacing w:after="0" w:line="240" w:lineRule="auto"/>
              <w:rPr>
                <w:rFonts w:ascii="Arial" w:hAnsi="Arial" w:eastAsia="Arial" w:cs="Arial"/>
                <w:b w:val="0"/>
                <w:bCs w:val="0"/>
                <w:i w:val="0"/>
                <w:iCs w:val="0"/>
                <w:color w:val="212121"/>
                <w:sz w:val="21"/>
                <w:szCs w:val="21"/>
              </w:rPr>
            </w:pPr>
          </w:p>
          <w:p w:rsidR="05193663" w:rsidP="05193663" w:rsidRDefault="05193663" w14:paraId="4685D67A" w14:textId="08F9EC6A">
            <w:pPr>
              <w:spacing w:after="0" w:line="240" w:lineRule="auto"/>
              <w:rPr>
                <w:rFonts w:ascii="Arial" w:hAnsi="Arial" w:eastAsia="Arial" w:cs="Arial"/>
                <w:b w:val="0"/>
                <w:bCs w:val="0"/>
                <w:i w:val="0"/>
                <w:iCs w:val="0"/>
                <w:color w:val="212121"/>
                <w:sz w:val="21"/>
                <w:szCs w:val="21"/>
              </w:rPr>
            </w:pPr>
            <w:r w:rsidRPr="05193663" w:rsidR="05193663">
              <w:rPr>
                <w:rFonts w:ascii="Arial" w:hAnsi="Arial" w:eastAsia="Arial" w:cs="Arial"/>
                <w:b w:val="0"/>
                <w:bCs w:val="0"/>
                <w:i w:val="0"/>
                <w:iCs w:val="0"/>
                <w:color w:val="212121"/>
                <w:sz w:val="21"/>
                <w:szCs w:val="21"/>
                <w:lang w:val="en-GB"/>
              </w:rPr>
              <w:t>20/2/24</w:t>
            </w:r>
          </w:p>
          <w:p w:rsidR="05193663" w:rsidP="05193663" w:rsidRDefault="05193663" w14:paraId="791EC58C" w14:textId="2A938E7E">
            <w:pPr>
              <w:spacing w:after="0" w:line="240" w:lineRule="auto"/>
              <w:rPr>
                <w:rFonts w:ascii="Arial" w:hAnsi="Arial" w:eastAsia="Arial" w:cs="Arial"/>
                <w:b w:val="0"/>
                <w:bCs w:val="0"/>
                <w:i w:val="0"/>
                <w:iCs w:val="0"/>
                <w:sz w:val="21"/>
                <w:szCs w:val="21"/>
              </w:rPr>
            </w:pPr>
            <w:r w:rsidRPr="05193663" w:rsidR="05193663">
              <w:rPr>
                <w:rFonts w:ascii="Arial" w:hAnsi="Arial" w:eastAsia="Arial" w:cs="Arial"/>
                <w:b w:val="0"/>
                <w:bCs w:val="0"/>
                <w:i w:val="0"/>
                <w:iCs w:val="0"/>
                <w:sz w:val="21"/>
                <w:szCs w:val="21"/>
                <w:lang w:val="en-GB"/>
              </w:rPr>
              <w:t>CB noted she sent a recommendation to the Provost and will give further updates in due time.</w:t>
            </w:r>
          </w:p>
          <w:p w:rsidR="05193663" w:rsidP="05193663" w:rsidRDefault="05193663" w14:paraId="3EEE6781" w14:textId="128811BE">
            <w:pPr>
              <w:spacing w:after="0" w:line="240" w:lineRule="auto"/>
              <w:rPr>
                <w:rFonts w:ascii="Arial" w:hAnsi="Arial" w:eastAsia="Arial" w:cs="Arial"/>
                <w:b w:val="0"/>
                <w:bCs w:val="0"/>
                <w:i w:val="0"/>
                <w:iCs w:val="0"/>
                <w:color w:val="000000" w:themeColor="text1" w:themeTint="FF" w:themeShade="FF"/>
                <w:sz w:val="21"/>
                <w:szCs w:val="21"/>
              </w:rPr>
            </w:pPr>
          </w:p>
          <w:p w:rsidR="05193663" w:rsidP="05193663" w:rsidRDefault="05193663" w14:paraId="222F62B0" w14:textId="7B27915F">
            <w:pPr>
              <w:spacing w:after="0" w:line="240" w:lineRule="auto"/>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0"/>
                <w:bCs w:val="0"/>
                <w:i w:val="0"/>
                <w:iCs w:val="0"/>
                <w:color w:val="000000" w:themeColor="text1" w:themeTint="FF" w:themeShade="FF"/>
                <w:sz w:val="21"/>
                <w:szCs w:val="21"/>
                <w:lang w:val="en-GB"/>
              </w:rPr>
              <w:t>19/03/24</w:t>
            </w:r>
          </w:p>
          <w:p w:rsidR="05193663" w:rsidP="05193663" w:rsidRDefault="05193663" w14:paraId="5A7F97AB" w14:textId="1D8E33F8">
            <w:pPr>
              <w:spacing w:after="0" w:line="240" w:lineRule="auto"/>
              <w:rPr>
                <w:rFonts w:ascii="Arial" w:hAnsi="Arial" w:eastAsia="Arial" w:cs="Arial"/>
                <w:b w:val="0"/>
                <w:bCs w:val="0"/>
                <w:i w:val="0"/>
                <w:iCs w:val="0"/>
                <w:color w:val="000000" w:themeColor="text1" w:themeTint="FF" w:themeShade="FF"/>
                <w:sz w:val="22"/>
                <w:szCs w:val="22"/>
              </w:rPr>
            </w:pPr>
            <w:r w:rsidRPr="05193663" w:rsidR="05193663">
              <w:rPr>
                <w:rStyle w:val="normaltextrun"/>
                <w:rFonts w:ascii="Arial" w:hAnsi="Arial" w:eastAsia="Arial" w:cs="Arial"/>
                <w:b w:val="0"/>
                <w:bCs w:val="0"/>
                <w:i w:val="0"/>
                <w:iCs w:val="0"/>
                <w:color w:val="000000" w:themeColor="text1" w:themeTint="FF" w:themeShade="FF"/>
                <w:sz w:val="22"/>
                <w:szCs w:val="22"/>
                <w:lang w:val="en-GB"/>
              </w:rPr>
              <w:t>CB noted regarding Action 1.5 that a Socially Responsible Investment (SRI) working group has been set up and will hold a meeting on 10 May, and updates will be shared to Council afterwards.</w:t>
            </w:r>
          </w:p>
          <w:p w:rsidR="05193663" w:rsidP="05193663" w:rsidRDefault="05193663" w14:paraId="762A2D11" w14:textId="74602781">
            <w:pPr>
              <w:spacing w:after="0" w:line="240" w:lineRule="auto"/>
              <w:rPr>
                <w:rFonts w:ascii="Arial" w:hAnsi="Arial" w:eastAsia="Arial" w:cs="Arial"/>
                <w:b w:val="0"/>
                <w:bCs w:val="0"/>
                <w:i w:val="0"/>
                <w:iCs w:val="0"/>
                <w:color w:val="000000" w:themeColor="text1" w:themeTint="FF" w:themeShade="FF"/>
                <w:sz w:val="21"/>
                <w:szCs w:val="21"/>
              </w:rPr>
            </w:pPr>
          </w:p>
          <w:p w:rsidR="05193663" w:rsidP="05193663" w:rsidRDefault="05193663" w14:paraId="4852FE43" w14:textId="236456BD">
            <w:pPr>
              <w:spacing w:after="0" w:line="240" w:lineRule="auto"/>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0"/>
                <w:bCs w:val="0"/>
                <w:i w:val="0"/>
                <w:iCs w:val="0"/>
                <w:color w:val="000000" w:themeColor="text1" w:themeTint="FF" w:themeShade="FF"/>
                <w:sz w:val="21"/>
                <w:szCs w:val="21"/>
                <w:lang w:val="en-GB"/>
              </w:rPr>
              <w:t>28/5/24</w:t>
            </w:r>
          </w:p>
          <w:p w:rsidR="05193663" w:rsidP="05193663" w:rsidRDefault="05193663" w14:paraId="4501C848" w14:textId="500CBB95">
            <w:pPr>
              <w:spacing w:after="0" w:line="240" w:lineRule="auto"/>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0"/>
                <w:bCs w:val="0"/>
                <w:i w:val="0"/>
                <w:iCs w:val="0"/>
                <w:color w:val="000000" w:themeColor="text1" w:themeTint="FF" w:themeShade="FF"/>
                <w:sz w:val="21"/>
                <w:szCs w:val="21"/>
                <w:lang w:val="en-GB"/>
              </w:rPr>
              <w:t xml:space="preserve">SRI working group met on 10 May to assess whether they need to revisit the policy. CB noted there will be changes to the policy, but they are currently facing pushback on whether they’re using the Imperial index to judge investments. CB noted the next meeting will take place in June. </w:t>
            </w:r>
          </w:p>
          <w:p w:rsidR="05193663" w:rsidP="05193663" w:rsidRDefault="05193663" w14:paraId="00AD6209" w14:textId="7ADD84A9">
            <w:pPr>
              <w:spacing w:after="0" w:line="240" w:lineRule="auto"/>
              <w:rPr>
                <w:rFonts w:ascii="Arial" w:hAnsi="Arial" w:eastAsia="Arial" w:cs="Arial"/>
                <w:b w:val="0"/>
                <w:bCs w:val="0"/>
                <w:i w:val="0"/>
                <w:iCs w:val="0"/>
                <w:color w:val="000000" w:themeColor="text1" w:themeTint="FF" w:themeShade="FF"/>
                <w:sz w:val="21"/>
                <w:szCs w:val="21"/>
              </w:rPr>
            </w:pPr>
          </w:p>
          <w:p w:rsidR="05193663" w:rsidP="05193663" w:rsidRDefault="05193663" w14:paraId="6367D5E7" w14:textId="641632D3">
            <w:pPr>
              <w:spacing w:after="0" w:line="240" w:lineRule="auto"/>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0"/>
                <w:bCs w:val="0"/>
                <w:i w:val="0"/>
                <w:iCs w:val="0"/>
                <w:color w:val="000000" w:themeColor="text1" w:themeTint="FF" w:themeShade="FF"/>
                <w:sz w:val="21"/>
                <w:szCs w:val="21"/>
                <w:lang w:val="en-GB"/>
              </w:rPr>
              <w:t>1/11/24</w:t>
            </w:r>
          </w:p>
          <w:p w:rsidR="05193663" w:rsidP="05193663" w:rsidRDefault="05193663" w14:paraId="7832013F" w14:textId="0D1BE198">
            <w:pPr>
              <w:spacing w:after="0" w:line="240" w:lineRule="auto"/>
              <w:rPr>
                <w:rFonts w:ascii="Arial" w:hAnsi="Arial" w:eastAsia="Arial" w:cs="Arial"/>
                <w:b w:val="0"/>
                <w:bCs w:val="0"/>
                <w:i w:val="0"/>
                <w:iCs w:val="0"/>
                <w:color w:val="000000" w:themeColor="text1" w:themeTint="FF" w:themeShade="FF"/>
                <w:sz w:val="22"/>
                <w:szCs w:val="22"/>
              </w:rPr>
            </w:pPr>
            <w:r w:rsidRPr="05193663" w:rsidR="05193663">
              <w:rPr>
                <w:rFonts w:ascii="Arial" w:hAnsi="Arial" w:eastAsia="Arial" w:cs="Arial"/>
                <w:b w:val="0"/>
                <w:bCs w:val="0"/>
                <w:i w:val="0"/>
                <w:iCs w:val="0"/>
                <w:color w:val="000000" w:themeColor="text1" w:themeTint="FF" w:themeShade="FF"/>
                <w:sz w:val="22"/>
                <w:szCs w:val="22"/>
                <w:lang w:val="en-GB"/>
              </w:rPr>
              <w:t>College still disputing how they will roll out the Imperial Zero Index and this needs to be decided before it is applied to investments. Currently the College has no investments in fossil fuel companies, and this will not change in the time it takes them to decide on the Index</w:t>
            </w:r>
          </w:p>
          <w:p w:rsidR="05193663" w:rsidP="05193663" w:rsidRDefault="05193663" w14:paraId="13B62B6A" w14:textId="1F36A61F">
            <w:pPr>
              <w:spacing w:after="0" w:line="240" w:lineRule="auto"/>
              <w:rPr>
                <w:rFonts w:ascii="Arial" w:hAnsi="Arial" w:eastAsia="Arial" w:cs="Arial"/>
                <w:b w:val="0"/>
                <w:bCs w:val="0"/>
                <w:i w:val="0"/>
                <w:iCs w:val="0"/>
                <w:color w:val="000000" w:themeColor="text1" w:themeTint="FF" w:themeShade="FF"/>
                <w:sz w:val="22"/>
                <w:szCs w:val="22"/>
              </w:rPr>
            </w:pPr>
          </w:p>
          <w:p w:rsidR="05193663" w:rsidP="05193663" w:rsidRDefault="05193663" w14:paraId="06AFE7B3" w14:textId="0A534A8B">
            <w:pPr>
              <w:spacing w:after="0" w:line="240" w:lineRule="auto"/>
              <w:rPr>
                <w:rFonts w:ascii="Arial" w:hAnsi="Arial" w:eastAsia="Arial" w:cs="Arial"/>
                <w:b w:val="0"/>
                <w:bCs w:val="0"/>
                <w:i w:val="0"/>
                <w:iCs w:val="0"/>
                <w:color w:val="212121"/>
                <w:sz w:val="21"/>
                <w:szCs w:val="21"/>
              </w:rPr>
            </w:pPr>
            <w:r w:rsidRPr="05193663" w:rsidR="05193663">
              <w:rPr>
                <w:rFonts w:ascii="Arial" w:hAnsi="Arial" w:eastAsia="Arial" w:cs="Arial"/>
                <w:b w:val="0"/>
                <w:bCs w:val="0"/>
                <w:i w:val="0"/>
                <w:iCs w:val="0"/>
                <w:color w:val="212121"/>
                <w:sz w:val="21"/>
                <w:szCs w:val="21"/>
                <w:lang w:val="en-GB"/>
              </w:rPr>
              <w:t>10/12/24</w:t>
            </w:r>
          </w:p>
          <w:p w:rsidR="05193663" w:rsidP="05193663" w:rsidRDefault="05193663" w14:paraId="288240C8" w14:textId="64FF889F">
            <w:pPr>
              <w:spacing w:after="0" w:line="240" w:lineRule="auto"/>
              <w:rPr>
                <w:rFonts w:ascii="Arial" w:hAnsi="Arial" w:eastAsia="Arial" w:cs="Arial"/>
                <w:b w:val="0"/>
                <w:bCs w:val="0"/>
                <w:i w:val="0"/>
                <w:iCs w:val="0"/>
                <w:color w:val="212121"/>
                <w:sz w:val="21"/>
                <w:szCs w:val="21"/>
              </w:rPr>
            </w:pPr>
            <w:r w:rsidRPr="05193663" w:rsidR="05193663">
              <w:rPr>
                <w:rFonts w:ascii="Arial" w:hAnsi="Arial" w:eastAsia="Arial" w:cs="Arial"/>
                <w:b w:val="0"/>
                <w:bCs w:val="0"/>
                <w:i w:val="0"/>
                <w:iCs w:val="0"/>
                <w:color w:val="212121"/>
                <w:sz w:val="21"/>
                <w:szCs w:val="21"/>
                <w:lang w:val="en-GB"/>
              </w:rPr>
              <w:t>CB is still unsure as to when the university needs to decide on the Imperial Zero Index. The university has emailed her saying that they are in discussions, but they are still relatively cagey about this.</w:t>
            </w:r>
          </w:p>
        </w:tc>
      </w:tr>
      <w:tr w:rsidR="05193663" w:rsidTr="5824B65C" w14:paraId="41948B8C">
        <w:trPr>
          <w:trHeight w:val="300"/>
        </w:trPr>
        <w:tc>
          <w:tcPr>
            <w:tcW w:w="725" w:type="dxa"/>
            <w:shd w:val="clear" w:color="auto" w:fill="FFE599" w:themeFill="accent4" w:themeFillTint="66"/>
            <w:tcMar>
              <w:left w:w="105" w:type="dxa"/>
              <w:right w:w="105" w:type="dxa"/>
            </w:tcMar>
            <w:vAlign w:val="top"/>
          </w:tcPr>
          <w:p w:rsidR="05193663" w:rsidP="05193663" w:rsidRDefault="05193663" w14:paraId="04462D66" w14:textId="705C800A">
            <w:pPr>
              <w:spacing w:after="0" w:line="240" w:lineRule="auto"/>
              <w:rPr>
                <w:rFonts w:ascii="Arial" w:hAnsi="Arial" w:eastAsia="Arial" w:cs="Arial"/>
                <w:b w:val="0"/>
                <w:bCs w:val="0"/>
                <w:i w:val="0"/>
                <w:iCs w:val="0"/>
                <w:sz w:val="21"/>
                <w:szCs w:val="21"/>
              </w:rPr>
            </w:pPr>
            <w:r w:rsidRPr="05193663" w:rsidR="05193663">
              <w:rPr>
                <w:rFonts w:ascii="Arial" w:hAnsi="Arial" w:eastAsia="Arial" w:cs="Arial"/>
                <w:b w:val="0"/>
                <w:bCs w:val="0"/>
                <w:i w:val="0"/>
                <w:iCs w:val="0"/>
                <w:color w:val="000000" w:themeColor="text1" w:themeTint="FF" w:themeShade="FF"/>
                <w:sz w:val="21"/>
                <w:szCs w:val="21"/>
                <w:lang w:val="en-GB"/>
              </w:rPr>
              <w:t>2</w:t>
            </w:r>
            <w:r w:rsidRPr="05193663" w:rsidR="05193663">
              <w:rPr>
                <w:rFonts w:ascii="Arial" w:hAnsi="Arial" w:eastAsia="Arial" w:cs="Arial"/>
                <w:b w:val="0"/>
                <w:bCs w:val="0"/>
                <w:i w:val="0"/>
                <w:iCs w:val="0"/>
                <w:sz w:val="21"/>
                <w:szCs w:val="21"/>
                <w:lang w:val="en-GB"/>
              </w:rPr>
              <w:t>0/2/24</w:t>
            </w:r>
          </w:p>
        </w:tc>
        <w:tc>
          <w:tcPr>
            <w:tcW w:w="648" w:type="dxa"/>
            <w:shd w:val="clear" w:color="auto" w:fill="FFE599" w:themeFill="accent4" w:themeFillTint="66"/>
            <w:tcMar>
              <w:left w:w="105" w:type="dxa"/>
              <w:right w:w="105" w:type="dxa"/>
            </w:tcMar>
            <w:vAlign w:val="top"/>
          </w:tcPr>
          <w:p w:rsidR="05193663" w:rsidP="05193663" w:rsidRDefault="05193663" w14:paraId="21AB979E" w14:textId="36553424">
            <w:pPr>
              <w:pStyle w:val="NormalWeb"/>
              <w:spacing w:beforeAutospacing="on" w:after="0" w:afterAutospacing="on" w:line="240" w:lineRule="auto"/>
              <w:rPr>
                <w:rFonts w:ascii="Arial" w:hAnsi="Arial" w:eastAsia="Arial" w:cs="Arial"/>
                <w:b w:val="0"/>
                <w:bCs w:val="0"/>
                <w:i w:val="0"/>
                <w:iCs w:val="0"/>
                <w:sz w:val="21"/>
                <w:szCs w:val="21"/>
              </w:rPr>
            </w:pPr>
            <w:r w:rsidRPr="05193663" w:rsidR="05193663">
              <w:rPr>
                <w:rFonts w:ascii="Arial" w:hAnsi="Arial" w:eastAsia="Arial" w:cs="Arial"/>
                <w:b w:val="0"/>
                <w:bCs w:val="0"/>
                <w:i w:val="0"/>
                <w:iCs w:val="0"/>
                <w:sz w:val="21"/>
                <w:szCs w:val="21"/>
                <w:lang w:val="en-GB"/>
              </w:rPr>
              <w:t>4.1</w:t>
            </w:r>
          </w:p>
        </w:tc>
        <w:tc>
          <w:tcPr>
            <w:tcW w:w="977" w:type="dxa"/>
            <w:shd w:val="clear" w:color="auto" w:fill="FFE599" w:themeFill="accent4" w:themeFillTint="66"/>
            <w:tcMar>
              <w:left w:w="105" w:type="dxa"/>
              <w:right w:w="105" w:type="dxa"/>
            </w:tcMar>
            <w:vAlign w:val="top"/>
          </w:tcPr>
          <w:p w:rsidR="05193663" w:rsidP="05193663" w:rsidRDefault="05193663" w14:paraId="2A2EF301" w14:textId="422B884F">
            <w:pPr>
              <w:pStyle w:val="NormalWeb"/>
              <w:spacing w:beforeAutospacing="on" w:after="0" w:afterAutospacing="on" w:line="240" w:lineRule="auto"/>
              <w:rPr>
                <w:rFonts w:ascii="Arial" w:hAnsi="Arial" w:eastAsia="Arial" w:cs="Arial"/>
                <w:b w:val="0"/>
                <w:bCs w:val="0"/>
                <w:i w:val="0"/>
                <w:iCs w:val="0"/>
                <w:sz w:val="21"/>
                <w:szCs w:val="21"/>
              </w:rPr>
            </w:pPr>
            <w:r w:rsidRPr="05193663" w:rsidR="05193663">
              <w:rPr>
                <w:rFonts w:ascii="Arial" w:hAnsi="Arial" w:eastAsia="Arial" w:cs="Arial"/>
                <w:b w:val="0"/>
                <w:bCs w:val="0"/>
                <w:i w:val="0"/>
                <w:iCs w:val="0"/>
                <w:color w:val="000000" w:themeColor="text1" w:themeTint="FF" w:themeShade="FF"/>
                <w:sz w:val="21"/>
                <w:szCs w:val="21"/>
                <w:lang w:val="en-GB"/>
              </w:rPr>
              <w:t>I</w:t>
            </w:r>
            <w:r w:rsidRPr="05193663" w:rsidR="05193663">
              <w:rPr>
                <w:rFonts w:ascii="Arial" w:hAnsi="Arial" w:eastAsia="Arial" w:cs="Arial"/>
                <w:b w:val="0"/>
                <w:bCs w:val="0"/>
                <w:i w:val="0"/>
                <w:iCs w:val="0"/>
                <w:sz w:val="21"/>
                <w:szCs w:val="21"/>
                <w:lang w:val="en-GB"/>
              </w:rPr>
              <w:t>tem 8, Resolve 1</w:t>
            </w:r>
          </w:p>
        </w:tc>
        <w:tc>
          <w:tcPr>
            <w:tcW w:w="2263" w:type="dxa"/>
            <w:shd w:val="clear" w:color="auto" w:fill="FFE599" w:themeFill="accent4" w:themeFillTint="66"/>
            <w:tcMar>
              <w:left w:w="105" w:type="dxa"/>
              <w:right w:w="105" w:type="dxa"/>
            </w:tcMar>
            <w:vAlign w:val="top"/>
          </w:tcPr>
          <w:p w:rsidR="05193663" w:rsidP="05193663" w:rsidRDefault="05193663" w14:paraId="75D0344F" w14:textId="028ABD96">
            <w:pPr>
              <w:spacing w:beforeAutospacing="on" w:after="0" w:afterAutospacing="on" w:line="240" w:lineRule="auto"/>
              <w:rPr>
                <w:rFonts w:ascii="Arial" w:hAnsi="Arial" w:eastAsia="Arial" w:cs="Arial"/>
                <w:b w:val="0"/>
                <w:bCs w:val="0"/>
                <w:i w:val="0"/>
                <w:iCs w:val="0"/>
                <w:color w:val="000000" w:themeColor="text1" w:themeTint="FF" w:themeShade="FF"/>
                <w:sz w:val="21"/>
                <w:szCs w:val="21"/>
              </w:rPr>
            </w:pPr>
            <w:r w:rsidRPr="05193663" w:rsidR="05193663">
              <w:rPr>
                <w:rStyle w:val="normaltextrun"/>
                <w:rFonts w:ascii="Arial" w:hAnsi="Arial" w:eastAsia="Arial" w:cs="Arial"/>
                <w:b w:val="0"/>
                <w:bCs w:val="0"/>
                <w:i w:val="0"/>
                <w:iCs w:val="0"/>
                <w:color w:val="000000" w:themeColor="text1" w:themeTint="FF" w:themeShade="FF"/>
                <w:sz w:val="21"/>
                <w:szCs w:val="21"/>
                <w:lang w:val="en-GB"/>
              </w:rPr>
              <w:t>The Union will release a statement taking the position that part-time work as part of your studies is now a must for many and not a choice and offering support to students in part-time work.</w:t>
            </w:r>
          </w:p>
        </w:tc>
        <w:tc>
          <w:tcPr>
            <w:tcW w:w="609" w:type="dxa"/>
            <w:shd w:val="clear" w:color="auto" w:fill="FFE599" w:themeFill="accent4" w:themeFillTint="66"/>
            <w:tcMar>
              <w:left w:w="105" w:type="dxa"/>
              <w:right w:w="105" w:type="dxa"/>
            </w:tcMar>
            <w:vAlign w:val="top"/>
          </w:tcPr>
          <w:p w:rsidR="05193663" w:rsidP="05193663" w:rsidRDefault="05193663" w14:paraId="3CCF3C25" w14:textId="4B52D2C7">
            <w:pPr>
              <w:spacing w:after="0" w:line="240" w:lineRule="auto"/>
              <w:rPr>
                <w:rFonts w:ascii="Arial" w:hAnsi="Arial" w:eastAsia="Arial" w:cs="Arial"/>
                <w:b w:val="0"/>
                <w:bCs w:val="0"/>
                <w:i w:val="0"/>
                <w:iCs w:val="0"/>
                <w:sz w:val="21"/>
                <w:szCs w:val="21"/>
              </w:rPr>
            </w:pPr>
            <w:r w:rsidRPr="05193663" w:rsidR="05193663">
              <w:rPr>
                <w:rFonts w:ascii="Arial" w:hAnsi="Arial" w:eastAsia="Arial" w:cs="Arial"/>
                <w:b w:val="0"/>
                <w:bCs w:val="0"/>
                <w:i w:val="0"/>
                <w:iCs w:val="0"/>
                <w:color w:val="000000" w:themeColor="text1" w:themeTint="FF" w:themeShade="FF"/>
                <w:sz w:val="21"/>
                <w:szCs w:val="21"/>
                <w:lang w:val="en-GB"/>
              </w:rPr>
              <w:t>C</w:t>
            </w:r>
            <w:r w:rsidRPr="05193663" w:rsidR="05193663">
              <w:rPr>
                <w:rFonts w:ascii="Arial" w:hAnsi="Arial" w:eastAsia="Arial" w:cs="Arial"/>
                <w:b w:val="0"/>
                <w:bCs w:val="0"/>
                <w:i w:val="0"/>
                <w:iCs w:val="0"/>
                <w:sz w:val="21"/>
                <w:szCs w:val="21"/>
                <w:lang w:val="en-GB"/>
              </w:rPr>
              <w:t>B, NH</w:t>
            </w:r>
          </w:p>
        </w:tc>
        <w:tc>
          <w:tcPr>
            <w:tcW w:w="716" w:type="dxa"/>
            <w:shd w:val="clear" w:color="auto" w:fill="FFE599" w:themeFill="accent4" w:themeFillTint="66"/>
            <w:tcMar>
              <w:left w:w="105" w:type="dxa"/>
              <w:right w:w="105" w:type="dxa"/>
            </w:tcMar>
            <w:vAlign w:val="top"/>
          </w:tcPr>
          <w:p w:rsidR="05193663" w:rsidP="05193663" w:rsidRDefault="05193663" w14:paraId="104DC1F3" w14:textId="6B7708C5">
            <w:pPr>
              <w:spacing w:before="0" w:beforeAutospacing="off" w:after="0" w:afterAutospacing="off" w:line="240" w:lineRule="auto"/>
              <w:ind w:left="0" w:right="0"/>
              <w:jc w:val="left"/>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0"/>
                <w:bCs w:val="0"/>
                <w:i w:val="0"/>
                <w:iCs w:val="0"/>
                <w:color w:val="000000" w:themeColor="text1" w:themeTint="FF" w:themeShade="FF"/>
                <w:sz w:val="21"/>
                <w:szCs w:val="21"/>
                <w:lang w:val="en-GB"/>
              </w:rPr>
              <w:t>In progress</w:t>
            </w:r>
          </w:p>
        </w:tc>
        <w:tc>
          <w:tcPr>
            <w:tcW w:w="3076" w:type="dxa"/>
            <w:shd w:val="clear" w:color="auto" w:fill="FFE599" w:themeFill="accent4" w:themeFillTint="66"/>
            <w:tcMar>
              <w:left w:w="105" w:type="dxa"/>
              <w:right w:w="105" w:type="dxa"/>
            </w:tcMar>
            <w:vAlign w:val="top"/>
          </w:tcPr>
          <w:p w:rsidR="05193663" w:rsidP="05193663" w:rsidRDefault="05193663" w14:paraId="76B00D41" w14:textId="04EFEFA8">
            <w:pPr>
              <w:spacing w:after="0" w:line="240" w:lineRule="auto"/>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0"/>
                <w:bCs w:val="0"/>
                <w:i w:val="0"/>
                <w:iCs w:val="0"/>
                <w:color w:val="000000" w:themeColor="text1" w:themeTint="FF" w:themeShade="FF"/>
                <w:sz w:val="21"/>
                <w:szCs w:val="21"/>
                <w:lang w:val="en-GB"/>
              </w:rPr>
              <w:t xml:space="preserve">1/11/24 </w:t>
            </w:r>
          </w:p>
          <w:p w:rsidR="05193663" w:rsidP="05193663" w:rsidRDefault="05193663" w14:paraId="71BF17BE" w14:textId="0E6BCD40">
            <w:pPr>
              <w:spacing w:after="0" w:line="240" w:lineRule="auto"/>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0"/>
                <w:bCs w:val="0"/>
                <w:i w:val="0"/>
                <w:iCs w:val="0"/>
                <w:color w:val="000000" w:themeColor="text1" w:themeTint="FF" w:themeShade="FF"/>
                <w:sz w:val="21"/>
                <w:szCs w:val="21"/>
                <w:lang w:val="en-GB"/>
              </w:rPr>
              <w:t>CB: No Union-specific statement has been realised, but OTs have been advocating for more support for students working part-time with the College.</w:t>
            </w:r>
          </w:p>
          <w:p w:rsidR="05193663" w:rsidP="05193663" w:rsidRDefault="05193663" w14:paraId="22A27DBD" w14:textId="5BD29DBF">
            <w:pPr>
              <w:spacing w:after="0" w:line="240" w:lineRule="auto"/>
              <w:rPr>
                <w:rFonts w:ascii="Arial" w:hAnsi="Arial" w:eastAsia="Arial" w:cs="Arial"/>
                <w:b w:val="0"/>
                <w:bCs w:val="0"/>
                <w:i w:val="0"/>
                <w:iCs w:val="0"/>
                <w:color w:val="000000" w:themeColor="text1" w:themeTint="FF" w:themeShade="FF"/>
                <w:sz w:val="21"/>
                <w:szCs w:val="21"/>
              </w:rPr>
            </w:pPr>
          </w:p>
          <w:p w:rsidR="05193663" w:rsidP="05193663" w:rsidRDefault="05193663" w14:paraId="00C6A67E" w14:textId="776B80B6">
            <w:pPr>
              <w:spacing w:after="0" w:line="240" w:lineRule="auto"/>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0"/>
                <w:bCs w:val="0"/>
                <w:i w:val="0"/>
                <w:iCs w:val="0"/>
                <w:color w:val="000000" w:themeColor="text1" w:themeTint="FF" w:themeShade="FF"/>
                <w:sz w:val="21"/>
                <w:szCs w:val="21"/>
                <w:lang w:val="en-GB"/>
              </w:rPr>
              <w:t>2/11/24</w:t>
            </w:r>
          </w:p>
          <w:p w:rsidR="05193663" w:rsidP="05193663" w:rsidRDefault="05193663" w14:paraId="00EC8A5A" w14:textId="1A13E5C3">
            <w:pPr>
              <w:spacing w:before="0" w:beforeAutospacing="off" w:after="0" w:afterAutospacing="off" w:line="240" w:lineRule="auto"/>
              <w:rPr>
                <w:rFonts w:ascii="Arial" w:hAnsi="Arial" w:eastAsia="Arial" w:cs="Arial"/>
                <w:b w:val="0"/>
                <w:bCs w:val="0"/>
                <w:i w:val="0"/>
                <w:iCs w:val="0"/>
                <w:sz w:val="21"/>
                <w:szCs w:val="21"/>
              </w:rPr>
            </w:pPr>
            <w:r w:rsidRPr="05193663" w:rsidR="05193663">
              <w:rPr>
                <w:rFonts w:ascii="Arial" w:hAnsi="Arial" w:eastAsia="Arial" w:cs="Arial"/>
                <w:b w:val="0"/>
                <w:bCs w:val="0"/>
                <w:i w:val="0"/>
                <w:iCs w:val="0"/>
                <w:color w:val="000000" w:themeColor="text1" w:themeTint="FF" w:themeShade="FF"/>
                <w:sz w:val="21"/>
                <w:szCs w:val="21"/>
                <w:lang w:val="en-GB"/>
              </w:rPr>
              <w:t xml:space="preserve">NH: </w:t>
            </w:r>
            <w:r w:rsidRPr="05193663" w:rsidR="05193663">
              <w:rPr>
                <w:rFonts w:ascii="Arial" w:hAnsi="Arial" w:eastAsia="Arial" w:cs="Arial"/>
                <w:b w:val="0"/>
                <w:bCs w:val="0"/>
                <w:i w:val="0"/>
                <w:iCs w:val="0"/>
                <w:sz w:val="21"/>
                <w:szCs w:val="21"/>
                <w:lang w:val="en-GB"/>
              </w:rPr>
              <w:t>Following my analysis of the bursary survey, which shows students have increasingly been working whilst at uni, we're working with the university to release this sort of statement.</w:t>
            </w:r>
          </w:p>
          <w:p w:rsidR="05193663" w:rsidP="05193663" w:rsidRDefault="05193663" w14:paraId="24F0E25D" w14:textId="3116BB4B">
            <w:pPr>
              <w:spacing w:before="0" w:beforeAutospacing="off" w:after="0" w:afterAutospacing="off" w:line="240" w:lineRule="auto"/>
              <w:rPr>
                <w:rFonts w:ascii="Times New Roman" w:hAnsi="Times New Roman" w:eastAsia="Times New Roman" w:cs="Times New Roman"/>
                <w:b w:val="0"/>
                <w:bCs w:val="0"/>
                <w:i w:val="0"/>
                <w:iCs w:val="0"/>
                <w:sz w:val="24"/>
                <w:szCs w:val="24"/>
              </w:rPr>
            </w:pPr>
          </w:p>
          <w:p w:rsidR="05193663" w:rsidP="05193663" w:rsidRDefault="05193663" w14:paraId="0130BF71" w14:textId="330C084C">
            <w:pPr>
              <w:spacing w:after="0" w:line="240" w:lineRule="auto"/>
              <w:rPr>
                <w:rFonts w:ascii="Arial" w:hAnsi="Arial" w:eastAsia="Arial" w:cs="Arial"/>
                <w:b w:val="0"/>
                <w:bCs w:val="0"/>
                <w:i w:val="0"/>
                <w:iCs w:val="0"/>
                <w:color w:val="000000" w:themeColor="text1" w:themeTint="FF" w:themeShade="FF"/>
                <w:sz w:val="21"/>
                <w:szCs w:val="21"/>
              </w:rPr>
            </w:pPr>
          </w:p>
        </w:tc>
      </w:tr>
      <w:tr w:rsidR="05193663" w:rsidTr="5824B65C" w14:paraId="31FFAFE7">
        <w:trPr>
          <w:trHeight w:val="300"/>
        </w:trPr>
        <w:tc>
          <w:tcPr>
            <w:tcW w:w="725" w:type="dxa"/>
            <w:shd w:val="clear" w:color="auto" w:fill="FFE599" w:themeFill="accent4" w:themeFillTint="66"/>
            <w:tcMar>
              <w:left w:w="105" w:type="dxa"/>
              <w:right w:w="105" w:type="dxa"/>
            </w:tcMar>
            <w:vAlign w:val="top"/>
          </w:tcPr>
          <w:p w:rsidR="05193663" w:rsidP="05193663" w:rsidRDefault="05193663" w14:paraId="6E21F4CF" w14:textId="15BAF10E">
            <w:pPr>
              <w:spacing w:after="0" w:line="240" w:lineRule="auto"/>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0"/>
                <w:bCs w:val="0"/>
                <w:i w:val="0"/>
                <w:iCs w:val="0"/>
                <w:color w:val="000000" w:themeColor="text1" w:themeTint="FF" w:themeShade="FF"/>
                <w:sz w:val="21"/>
                <w:szCs w:val="21"/>
                <w:lang w:val="en-GB"/>
              </w:rPr>
              <w:t>20/2/24</w:t>
            </w:r>
          </w:p>
        </w:tc>
        <w:tc>
          <w:tcPr>
            <w:tcW w:w="648" w:type="dxa"/>
            <w:shd w:val="clear" w:color="auto" w:fill="FFE599" w:themeFill="accent4" w:themeFillTint="66"/>
            <w:tcMar>
              <w:left w:w="105" w:type="dxa"/>
              <w:right w:w="105" w:type="dxa"/>
            </w:tcMar>
            <w:vAlign w:val="top"/>
          </w:tcPr>
          <w:p w:rsidR="05193663" w:rsidP="05193663" w:rsidRDefault="05193663" w14:paraId="2E4AE34E" w14:textId="00BC8805">
            <w:pPr>
              <w:pStyle w:val="NormalWeb"/>
              <w:spacing w:beforeAutospacing="on" w:after="0" w:afterAutospacing="on" w:line="240" w:lineRule="auto"/>
              <w:rPr>
                <w:rFonts w:ascii="Arial" w:hAnsi="Arial" w:eastAsia="Arial" w:cs="Arial"/>
                <w:b w:val="0"/>
                <w:bCs w:val="0"/>
                <w:i w:val="0"/>
                <w:iCs w:val="0"/>
                <w:sz w:val="21"/>
                <w:szCs w:val="21"/>
              </w:rPr>
            </w:pPr>
            <w:r w:rsidRPr="05193663" w:rsidR="05193663">
              <w:rPr>
                <w:rFonts w:ascii="Arial" w:hAnsi="Arial" w:eastAsia="Arial" w:cs="Arial"/>
                <w:b w:val="0"/>
                <w:bCs w:val="0"/>
                <w:i w:val="0"/>
                <w:iCs w:val="0"/>
                <w:sz w:val="21"/>
                <w:szCs w:val="21"/>
                <w:lang w:val="en-GB"/>
              </w:rPr>
              <w:t>4.3</w:t>
            </w:r>
          </w:p>
        </w:tc>
        <w:tc>
          <w:tcPr>
            <w:tcW w:w="977" w:type="dxa"/>
            <w:shd w:val="clear" w:color="auto" w:fill="FFE599" w:themeFill="accent4" w:themeFillTint="66"/>
            <w:tcMar>
              <w:left w:w="105" w:type="dxa"/>
              <w:right w:w="105" w:type="dxa"/>
            </w:tcMar>
            <w:vAlign w:val="top"/>
          </w:tcPr>
          <w:p w:rsidR="05193663" w:rsidP="05193663" w:rsidRDefault="05193663" w14:paraId="0E27EB21" w14:textId="2E91239E">
            <w:pPr>
              <w:pStyle w:val="NormalWeb"/>
              <w:spacing w:beforeAutospacing="on" w:after="0" w:afterAutospacing="on" w:line="240" w:lineRule="auto"/>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0"/>
                <w:bCs w:val="0"/>
                <w:i w:val="0"/>
                <w:iCs w:val="0"/>
                <w:color w:val="000000" w:themeColor="text1" w:themeTint="FF" w:themeShade="FF"/>
                <w:sz w:val="21"/>
                <w:szCs w:val="21"/>
                <w:lang w:val="en-GB"/>
              </w:rPr>
              <w:t>Item 8, Resolve 3</w:t>
            </w:r>
          </w:p>
        </w:tc>
        <w:tc>
          <w:tcPr>
            <w:tcW w:w="2263" w:type="dxa"/>
            <w:shd w:val="clear" w:color="auto" w:fill="FFE599" w:themeFill="accent4" w:themeFillTint="66"/>
            <w:tcMar>
              <w:left w:w="105" w:type="dxa"/>
              <w:right w:w="105" w:type="dxa"/>
            </w:tcMar>
            <w:vAlign w:val="top"/>
          </w:tcPr>
          <w:p w:rsidR="05193663" w:rsidP="05193663" w:rsidRDefault="05193663" w14:paraId="7E35A6A3" w14:textId="624B0A4B">
            <w:pPr>
              <w:spacing w:beforeAutospacing="on" w:after="0" w:afterAutospacing="on" w:line="240" w:lineRule="auto"/>
              <w:rPr>
                <w:rFonts w:ascii="Arial" w:hAnsi="Arial" w:eastAsia="Arial" w:cs="Arial"/>
                <w:b w:val="0"/>
                <w:bCs w:val="0"/>
                <w:i w:val="0"/>
                <w:iCs w:val="0"/>
                <w:color w:val="000000" w:themeColor="text1" w:themeTint="FF" w:themeShade="FF"/>
                <w:sz w:val="21"/>
                <w:szCs w:val="21"/>
              </w:rPr>
            </w:pPr>
            <w:r w:rsidRPr="05193663" w:rsidR="05193663">
              <w:rPr>
                <w:rStyle w:val="normaltextrun"/>
                <w:rFonts w:ascii="Arial" w:hAnsi="Arial" w:eastAsia="Arial" w:cs="Arial"/>
                <w:b w:val="0"/>
                <w:bCs w:val="0"/>
                <w:i w:val="0"/>
                <w:iCs w:val="0"/>
                <w:color w:val="000000" w:themeColor="text1" w:themeTint="FF" w:themeShade="FF"/>
                <w:sz w:val="21"/>
                <w:szCs w:val="21"/>
                <w:lang w:val="en-GB"/>
              </w:rPr>
              <w:t>To encourage Imperial to facilitate more academic-related employment opportunities within the College for students that will further their career development and align with their academic pursuits by recognising the restrictions on work due to studying needs and their financial needs as these opportunities are often better renumerated.</w:t>
            </w:r>
          </w:p>
        </w:tc>
        <w:tc>
          <w:tcPr>
            <w:tcW w:w="609" w:type="dxa"/>
            <w:shd w:val="clear" w:color="auto" w:fill="FFE599" w:themeFill="accent4" w:themeFillTint="66"/>
            <w:tcMar>
              <w:left w:w="105" w:type="dxa"/>
              <w:right w:w="105" w:type="dxa"/>
            </w:tcMar>
            <w:vAlign w:val="top"/>
          </w:tcPr>
          <w:p w:rsidR="05193663" w:rsidP="05193663" w:rsidRDefault="05193663" w14:paraId="39B6AA47" w14:textId="1F1740C8">
            <w:pPr>
              <w:spacing w:after="0" w:line="240" w:lineRule="auto"/>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0"/>
                <w:bCs w:val="0"/>
                <w:i w:val="0"/>
                <w:iCs w:val="0"/>
                <w:color w:val="000000" w:themeColor="text1" w:themeTint="FF" w:themeShade="FF"/>
                <w:sz w:val="21"/>
                <w:szCs w:val="21"/>
                <w:lang w:val="en-GB"/>
              </w:rPr>
              <w:t>NH</w:t>
            </w:r>
          </w:p>
        </w:tc>
        <w:tc>
          <w:tcPr>
            <w:tcW w:w="716" w:type="dxa"/>
            <w:shd w:val="clear" w:color="auto" w:fill="FFE599" w:themeFill="accent4" w:themeFillTint="66"/>
            <w:tcMar>
              <w:left w:w="105" w:type="dxa"/>
              <w:right w:w="105" w:type="dxa"/>
            </w:tcMar>
            <w:vAlign w:val="top"/>
          </w:tcPr>
          <w:p w:rsidR="05193663" w:rsidP="05193663" w:rsidRDefault="05193663" w14:paraId="42737887" w14:textId="362FAEB1">
            <w:pPr>
              <w:spacing w:after="0" w:line="240" w:lineRule="auto"/>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0"/>
                <w:bCs w:val="0"/>
                <w:i w:val="0"/>
                <w:iCs w:val="0"/>
                <w:color w:val="000000" w:themeColor="text1" w:themeTint="FF" w:themeShade="FF"/>
                <w:sz w:val="21"/>
                <w:szCs w:val="21"/>
                <w:lang w:val="en-GB"/>
              </w:rPr>
              <w:t>In progress</w:t>
            </w:r>
          </w:p>
        </w:tc>
        <w:tc>
          <w:tcPr>
            <w:tcW w:w="3076" w:type="dxa"/>
            <w:shd w:val="clear" w:color="auto" w:fill="FFE599" w:themeFill="accent4" w:themeFillTint="66"/>
            <w:tcMar>
              <w:left w:w="105" w:type="dxa"/>
              <w:right w:w="105" w:type="dxa"/>
            </w:tcMar>
            <w:vAlign w:val="top"/>
          </w:tcPr>
          <w:p w:rsidR="05193663" w:rsidP="05193663" w:rsidRDefault="05193663" w14:paraId="5DF55B98" w14:textId="437C799F">
            <w:pPr>
              <w:spacing w:after="0" w:line="240" w:lineRule="auto"/>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0"/>
                <w:bCs w:val="0"/>
                <w:i w:val="0"/>
                <w:iCs w:val="0"/>
                <w:color w:val="000000" w:themeColor="text1" w:themeTint="FF" w:themeShade="FF"/>
                <w:sz w:val="21"/>
                <w:szCs w:val="21"/>
                <w:lang w:val="en-GB"/>
              </w:rPr>
              <w:t>30/04/24</w:t>
            </w:r>
          </w:p>
          <w:p w:rsidR="05193663" w:rsidP="05193663" w:rsidRDefault="05193663" w14:paraId="55EE0516" w14:textId="57BAEF71">
            <w:pPr>
              <w:spacing w:after="0" w:line="240" w:lineRule="auto"/>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0"/>
                <w:bCs w:val="0"/>
                <w:i w:val="0"/>
                <w:iCs w:val="0"/>
                <w:color w:val="000000" w:themeColor="text1" w:themeTint="FF" w:themeShade="FF"/>
                <w:sz w:val="21"/>
                <w:szCs w:val="21"/>
                <w:lang w:val="en-GB"/>
              </w:rPr>
              <w:t>The OCs have raised the Item to college stakeholders, but are yet to finalise actions. They are also lobbying the College to create a platform to set up proper advertisements and increase students’ awareness of work opportunities.</w:t>
            </w:r>
          </w:p>
          <w:p w:rsidR="05193663" w:rsidP="05193663" w:rsidRDefault="05193663" w14:paraId="6F804ECF" w14:textId="62BC0D68">
            <w:pPr>
              <w:spacing w:after="0" w:line="240" w:lineRule="auto"/>
              <w:rPr>
                <w:rFonts w:ascii="Arial" w:hAnsi="Arial" w:eastAsia="Arial" w:cs="Arial"/>
                <w:b w:val="0"/>
                <w:bCs w:val="0"/>
                <w:i w:val="0"/>
                <w:iCs w:val="0"/>
                <w:color w:val="000000" w:themeColor="text1" w:themeTint="FF" w:themeShade="FF"/>
                <w:sz w:val="21"/>
                <w:szCs w:val="21"/>
              </w:rPr>
            </w:pPr>
          </w:p>
          <w:p w:rsidR="05193663" w:rsidP="05193663" w:rsidRDefault="05193663" w14:paraId="691846AB" w14:textId="47A8EE75">
            <w:pPr>
              <w:spacing w:after="0" w:line="240" w:lineRule="auto"/>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0"/>
                <w:bCs w:val="0"/>
                <w:i w:val="0"/>
                <w:iCs w:val="0"/>
                <w:color w:val="000000" w:themeColor="text1" w:themeTint="FF" w:themeShade="FF"/>
                <w:sz w:val="21"/>
                <w:szCs w:val="21"/>
                <w:lang w:val="en-GB"/>
              </w:rPr>
              <w:t>2/11/24</w:t>
            </w:r>
          </w:p>
          <w:p w:rsidR="05193663" w:rsidP="05193663" w:rsidRDefault="05193663" w14:paraId="7C63D605" w14:textId="761EECA2">
            <w:pPr>
              <w:spacing w:before="0" w:beforeAutospacing="off" w:after="0" w:afterAutospacing="off" w:line="240" w:lineRule="auto"/>
              <w:rPr>
                <w:rFonts w:ascii="Arial" w:hAnsi="Arial" w:eastAsia="Arial" w:cs="Arial"/>
                <w:b w:val="0"/>
                <w:bCs w:val="0"/>
                <w:i w:val="0"/>
                <w:iCs w:val="0"/>
                <w:sz w:val="21"/>
                <w:szCs w:val="21"/>
              </w:rPr>
            </w:pPr>
            <w:r w:rsidRPr="05193663" w:rsidR="05193663">
              <w:rPr>
                <w:rFonts w:ascii="Arial" w:hAnsi="Arial" w:eastAsia="Arial" w:cs="Arial"/>
                <w:b w:val="0"/>
                <w:bCs w:val="0"/>
                <w:i w:val="0"/>
                <w:iCs w:val="0"/>
                <w:color w:val="000000" w:themeColor="text1" w:themeTint="FF" w:themeShade="FF"/>
                <w:sz w:val="21"/>
                <w:szCs w:val="21"/>
                <w:lang w:val="en-GB"/>
              </w:rPr>
              <w:t xml:space="preserve">NH: </w:t>
            </w:r>
            <w:r w:rsidRPr="05193663" w:rsidR="05193663">
              <w:rPr>
                <w:rFonts w:ascii="Arial" w:hAnsi="Arial" w:eastAsia="Arial" w:cs="Arial"/>
                <w:b w:val="0"/>
                <w:bCs w:val="0"/>
                <w:i w:val="0"/>
                <w:iCs w:val="0"/>
                <w:sz w:val="21"/>
                <w:szCs w:val="21"/>
                <w:lang w:val="en-GB"/>
              </w:rPr>
              <w:t>I'm in the process of writing a recommendation document for each of the faculties to work on. This will show that the proportion of students working has been increasing every year for the past 5 years. I've already started the conversation, and everyone has been very open to this, I'm working with the careers service to finalise this and have conversations with each faculty dean on reducing the stigma of students working. This will lead to set recommendations on students working.</w:t>
            </w:r>
          </w:p>
          <w:p w:rsidR="05193663" w:rsidP="05193663" w:rsidRDefault="05193663" w14:paraId="284C0B4C" w14:textId="70E0325B">
            <w:pPr>
              <w:spacing w:before="0" w:beforeAutospacing="off" w:after="0" w:afterAutospacing="off" w:line="240" w:lineRule="auto"/>
              <w:rPr>
                <w:rFonts w:ascii="Times New Roman" w:hAnsi="Times New Roman" w:eastAsia="Times New Roman" w:cs="Times New Roman"/>
                <w:b w:val="0"/>
                <w:bCs w:val="0"/>
                <w:i w:val="0"/>
                <w:iCs w:val="0"/>
                <w:sz w:val="24"/>
                <w:szCs w:val="24"/>
              </w:rPr>
            </w:pPr>
          </w:p>
        </w:tc>
      </w:tr>
      <w:tr w:rsidR="05193663" w:rsidTr="5824B65C" w14:paraId="20F4ACF7">
        <w:trPr>
          <w:trHeight w:val="300"/>
        </w:trPr>
        <w:tc>
          <w:tcPr>
            <w:tcW w:w="725" w:type="dxa"/>
            <w:shd w:val="clear" w:color="auto" w:fill="FFE599" w:themeFill="accent4" w:themeFillTint="66"/>
            <w:tcMar>
              <w:left w:w="105" w:type="dxa"/>
              <w:right w:w="105" w:type="dxa"/>
            </w:tcMar>
            <w:vAlign w:val="top"/>
          </w:tcPr>
          <w:p w:rsidR="05193663" w:rsidP="05193663" w:rsidRDefault="05193663" w14:paraId="34F002F5" w14:textId="5417F405">
            <w:pPr>
              <w:spacing w:after="0" w:line="240" w:lineRule="auto"/>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0"/>
                <w:bCs w:val="0"/>
                <w:i w:val="0"/>
                <w:iCs w:val="0"/>
                <w:color w:val="000000" w:themeColor="text1" w:themeTint="FF" w:themeShade="FF"/>
                <w:sz w:val="21"/>
                <w:szCs w:val="21"/>
                <w:lang w:val="en-GB"/>
              </w:rPr>
              <w:t>20/2/24</w:t>
            </w:r>
          </w:p>
        </w:tc>
        <w:tc>
          <w:tcPr>
            <w:tcW w:w="648" w:type="dxa"/>
            <w:shd w:val="clear" w:color="auto" w:fill="FFE599" w:themeFill="accent4" w:themeFillTint="66"/>
            <w:tcMar>
              <w:left w:w="105" w:type="dxa"/>
              <w:right w:w="105" w:type="dxa"/>
            </w:tcMar>
            <w:vAlign w:val="top"/>
          </w:tcPr>
          <w:p w:rsidR="05193663" w:rsidP="05193663" w:rsidRDefault="05193663" w14:paraId="49F0B984" w14:textId="65D251CC">
            <w:pPr>
              <w:pStyle w:val="NormalWeb"/>
              <w:spacing w:beforeAutospacing="on" w:after="0" w:afterAutospacing="on" w:line="240" w:lineRule="auto"/>
              <w:rPr>
                <w:rFonts w:ascii="Arial" w:hAnsi="Arial" w:eastAsia="Arial" w:cs="Arial"/>
                <w:b w:val="0"/>
                <w:bCs w:val="0"/>
                <w:i w:val="0"/>
                <w:iCs w:val="0"/>
                <w:sz w:val="21"/>
                <w:szCs w:val="21"/>
              </w:rPr>
            </w:pPr>
            <w:r w:rsidRPr="05193663" w:rsidR="05193663">
              <w:rPr>
                <w:rFonts w:ascii="Arial" w:hAnsi="Arial" w:eastAsia="Arial" w:cs="Arial"/>
                <w:b w:val="0"/>
                <w:bCs w:val="0"/>
                <w:i w:val="0"/>
                <w:iCs w:val="0"/>
                <w:sz w:val="21"/>
                <w:szCs w:val="21"/>
                <w:lang w:val="en-GB"/>
              </w:rPr>
              <w:t>4.5</w:t>
            </w:r>
          </w:p>
        </w:tc>
        <w:tc>
          <w:tcPr>
            <w:tcW w:w="977" w:type="dxa"/>
            <w:shd w:val="clear" w:color="auto" w:fill="FFE599" w:themeFill="accent4" w:themeFillTint="66"/>
            <w:tcMar>
              <w:left w:w="105" w:type="dxa"/>
              <w:right w:w="105" w:type="dxa"/>
            </w:tcMar>
            <w:vAlign w:val="top"/>
          </w:tcPr>
          <w:p w:rsidR="05193663" w:rsidP="05193663" w:rsidRDefault="05193663" w14:paraId="063280B0" w14:textId="2C7116D8">
            <w:pPr>
              <w:pStyle w:val="NormalWeb"/>
              <w:spacing w:beforeAutospacing="on" w:after="0" w:afterAutospacing="on" w:line="240" w:lineRule="auto"/>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0"/>
                <w:bCs w:val="0"/>
                <w:i w:val="0"/>
                <w:iCs w:val="0"/>
                <w:color w:val="000000" w:themeColor="text1" w:themeTint="FF" w:themeShade="FF"/>
                <w:sz w:val="21"/>
                <w:szCs w:val="21"/>
                <w:lang w:val="en-GB"/>
              </w:rPr>
              <w:t>Item 8, Resolve 5</w:t>
            </w:r>
          </w:p>
        </w:tc>
        <w:tc>
          <w:tcPr>
            <w:tcW w:w="2263" w:type="dxa"/>
            <w:shd w:val="clear" w:color="auto" w:fill="FFE599" w:themeFill="accent4" w:themeFillTint="66"/>
            <w:tcMar>
              <w:left w:w="105" w:type="dxa"/>
              <w:right w:w="105" w:type="dxa"/>
            </w:tcMar>
            <w:vAlign w:val="top"/>
          </w:tcPr>
          <w:p w:rsidR="05193663" w:rsidP="05193663" w:rsidRDefault="05193663" w14:paraId="7FF72486" w14:textId="24171E07">
            <w:pPr>
              <w:spacing w:beforeAutospacing="on" w:after="0" w:afterAutospacing="on" w:line="240" w:lineRule="auto"/>
              <w:rPr>
                <w:rFonts w:ascii="Arial" w:hAnsi="Arial" w:eastAsia="Arial" w:cs="Arial"/>
                <w:b w:val="0"/>
                <w:bCs w:val="0"/>
                <w:i w:val="0"/>
                <w:iCs w:val="0"/>
                <w:color w:val="000000" w:themeColor="text1" w:themeTint="FF" w:themeShade="FF"/>
                <w:sz w:val="21"/>
                <w:szCs w:val="21"/>
              </w:rPr>
            </w:pPr>
            <w:r w:rsidRPr="05193663" w:rsidR="05193663">
              <w:rPr>
                <w:rStyle w:val="normaltextrun"/>
                <w:rFonts w:ascii="Arial" w:hAnsi="Arial" w:eastAsia="Arial" w:cs="Arial"/>
                <w:b w:val="0"/>
                <w:bCs w:val="0"/>
                <w:i w:val="0"/>
                <w:iCs w:val="0"/>
                <w:color w:val="000000" w:themeColor="text1" w:themeTint="FF" w:themeShade="FF"/>
                <w:sz w:val="21"/>
                <w:szCs w:val="21"/>
                <w:lang w:val="en-GB"/>
              </w:rPr>
              <w:t>To collaborate with Student Services to review the indicators of financial hardship, particularly for hardship fund and bursary applications. </w:t>
            </w:r>
          </w:p>
        </w:tc>
        <w:tc>
          <w:tcPr>
            <w:tcW w:w="609" w:type="dxa"/>
            <w:shd w:val="clear" w:color="auto" w:fill="FFE599" w:themeFill="accent4" w:themeFillTint="66"/>
            <w:tcMar>
              <w:left w:w="105" w:type="dxa"/>
              <w:right w:w="105" w:type="dxa"/>
            </w:tcMar>
            <w:vAlign w:val="top"/>
          </w:tcPr>
          <w:p w:rsidR="05193663" w:rsidP="05193663" w:rsidRDefault="05193663" w14:paraId="20CF5874" w14:textId="348823EE">
            <w:pPr>
              <w:spacing w:after="0" w:line="240" w:lineRule="auto"/>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0"/>
                <w:bCs w:val="0"/>
                <w:i w:val="0"/>
                <w:iCs w:val="0"/>
                <w:color w:val="000000" w:themeColor="text1" w:themeTint="FF" w:themeShade="FF"/>
                <w:sz w:val="21"/>
                <w:szCs w:val="21"/>
                <w:lang w:val="en-GB"/>
              </w:rPr>
              <w:t>NH, JM</w:t>
            </w:r>
          </w:p>
        </w:tc>
        <w:tc>
          <w:tcPr>
            <w:tcW w:w="716" w:type="dxa"/>
            <w:shd w:val="clear" w:color="auto" w:fill="FFE599" w:themeFill="accent4" w:themeFillTint="66"/>
            <w:tcMar>
              <w:left w:w="105" w:type="dxa"/>
              <w:right w:w="105" w:type="dxa"/>
            </w:tcMar>
            <w:vAlign w:val="top"/>
          </w:tcPr>
          <w:p w:rsidR="05193663" w:rsidP="05193663" w:rsidRDefault="05193663" w14:paraId="5B4E5045" w14:textId="6D1695B3">
            <w:pPr>
              <w:spacing w:before="0" w:beforeAutospacing="off" w:after="0" w:afterAutospacing="off" w:line="240" w:lineRule="auto"/>
              <w:ind w:left="0" w:right="0"/>
              <w:jc w:val="left"/>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0"/>
                <w:bCs w:val="0"/>
                <w:i w:val="0"/>
                <w:iCs w:val="0"/>
                <w:color w:val="000000" w:themeColor="text1" w:themeTint="FF" w:themeShade="FF"/>
                <w:sz w:val="21"/>
                <w:szCs w:val="21"/>
                <w:lang w:val="en-GB"/>
              </w:rPr>
              <w:t>In progress</w:t>
            </w:r>
          </w:p>
        </w:tc>
        <w:tc>
          <w:tcPr>
            <w:tcW w:w="3076" w:type="dxa"/>
            <w:shd w:val="clear" w:color="auto" w:fill="FFE599" w:themeFill="accent4" w:themeFillTint="66"/>
            <w:tcMar>
              <w:left w:w="105" w:type="dxa"/>
              <w:right w:w="105" w:type="dxa"/>
            </w:tcMar>
            <w:vAlign w:val="top"/>
          </w:tcPr>
          <w:p w:rsidR="05193663" w:rsidP="05193663" w:rsidRDefault="05193663" w14:paraId="50892288" w14:textId="65CE9BC9">
            <w:pPr>
              <w:spacing w:after="0" w:line="240" w:lineRule="auto"/>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0"/>
                <w:bCs w:val="0"/>
                <w:i w:val="0"/>
                <w:iCs w:val="0"/>
                <w:color w:val="000000" w:themeColor="text1" w:themeTint="FF" w:themeShade="FF"/>
                <w:sz w:val="21"/>
                <w:szCs w:val="21"/>
                <w:lang w:val="en-GB"/>
              </w:rPr>
              <w:t>30/04/24</w:t>
            </w:r>
          </w:p>
          <w:p w:rsidR="05193663" w:rsidP="05193663" w:rsidRDefault="05193663" w14:paraId="4DD8E789" w14:textId="70FA1775">
            <w:pPr>
              <w:spacing w:after="0" w:line="240" w:lineRule="auto"/>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0"/>
                <w:bCs w:val="0"/>
                <w:i w:val="0"/>
                <w:iCs w:val="0"/>
                <w:color w:val="000000" w:themeColor="text1" w:themeTint="FF" w:themeShade="FF"/>
                <w:sz w:val="21"/>
                <w:szCs w:val="21"/>
                <w:lang w:val="en-GB"/>
              </w:rPr>
              <w:t>The OTs have raised the Item to college stakeholders but are yet to finalise actions.</w:t>
            </w:r>
          </w:p>
          <w:p w:rsidR="05193663" w:rsidP="05193663" w:rsidRDefault="05193663" w14:paraId="2CAB1BEF" w14:textId="79D3D3CD">
            <w:pPr>
              <w:spacing w:after="0" w:line="240" w:lineRule="auto"/>
              <w:rPr>
                <w:rFonts w:ascii="Arial" w:hAnsi="Arial" w:eastAsia="Arial" w:cs="Arial"/>
                <w:b w:val="0"/>
                <w:bCs w:val="0"/>
                <w:i w:val="0"/>
                <w:iCs w:val="0"/>
                <w:color w:val="000000" w:themeColor="text1" w:themeTint="FF" w:themeShade="FF"/>
                <w:sz w:val="21"/>
                <w:szCs w:val="21"/>
              </w:rPr>
            </w:pPr>
          </w:p>
          <w:p w:rsidR="05193663" w:rsidP="05193663" w:rsidRDefault="05193663" w14:paraId="6EABC706" w14:textId="675A29CF">
            <w:pPr>
              <w:spacing w:after="0" w:line="240" w:lineRule="auto"/>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0"/>
                <w:bCs w:val="0"/>
                <w:i w:val="0"/>
                <w:iCs w:val="0"/>
                <w:color w:val="000000" w:themeColor="text1" w:themeTint="FF" w:themeShade="FF"/>
                <w:sz w:val="21"/>
                <w:szCs w:val="21"/>
                <w:lang w:val="en-GB"/>
              </w:rPr>
              <w:t>2/11/24</w:t>
            </w:r>
          </w:p>
          <w:p w:rsidR="05193663" w:rsidP="05193663" w:rsidRDefault="05193663" w14:paraId="414F2F27" w14:textId="4B304CC3">
            <w:pPr>
              <w:spacing w:before="0" w:beforeAutospacing="off" w:after="0" w:afterAutospacing="off" w:line="240" w:lineRule="auto"/>
              <w:rPr>
                <w:rFonts w:ascii="Arial" w:hAnsi="Arial" w:eastAsia="Arial" w:cs="Arial"/>
                <w:b w:val="0"/>
                <w:bCs w:val="0"/>
                <w:i w:val="0"/>
                <w:iCs w:val="0"/>
                <w:sz w:val="21"/>
                <w:szCs w:val="21"/>
              </w:rPr>
            </w:pPr>
            <w:r w:rsidRPr="05193663" w:rsidR="05193663">
              <w:rPr>
                <w:rFonts w:ascii="Arial" w:hAnsi="Arial" w:eastAsia="Arial" w:cs="Arial"/>
                <w:b w:val="0"/>
                <w:bCs w:val="0"/>
                <w:i w:val="0"/>
                <w:iCs w:val="0"/>
                <w:color w:val="000000" w:themeColor="text1" w:themeTint="FF" w:themeShade="FF"/>
                <w:sz w:val="21"/>
                <w:szCs w:val="21"/>
                <w:lang w:val="en-GB"/>
              </w:rPr>
              <w:t xml:space="preserve">NH: </w:t>
            </w:r>
            <w:r w:rsidRPr="05193663" w:rsidR="05193663">
              <w:rPr>
                <w:rFonts w:ascii="Arial" w:hAnsi="Arial" w:eastAsia="Arial" w:cs="Arial"/>
                <w:b w:val="0"/>
                <w:bCs w:val="0"/>
                <w:i w:val="0"/>
                <w:iCs w:val="0"/>
                <w:sz w:val="21"/>
                <w:szCs w:val="21"/>
                <w:lang w:val="en-GB"/>
              </w:rPr>
              <w:t>I'm working with student support services on this and increased communication on the available help at the university.</w:t>
            </w:r>
          </w:p>
        </w:tc>
      </w:tr>
      <w:tr w:rsidR="05193663" w:rsidTr="5824B65C" w14:paraId="1D7E66B0">
        <w:trPr>
          <w:trHeight w:val="300"/>
        </w:trPr>
        <w:tc>
          <w:tcPr>
            <w:tcW w:w="725" w:type="dxa"/>
            <w:shd w:val="clear" w:color="auto" w:fill="FFE599" w:themeFill="accent4" w:themeFillTint="66"/>
            <w:tcMar>
              <w:left w:w="105" w:type="dxa"/>
              <w:right w:w="105" w:type="dxa"/>
            </w:tcMar>
            <w:vAlign w:val="top"/>
          </w:tcPr>
          <w:p w:rsidR="05193663" w:rsidP="05193663" w:rsidRDefault="05193663" w14:paraId="54B8E6FE" w14:textId="3402B5F1">
            <w:pPr>
              <w:spacing w:after="0" w:line="240" w:lineRule="auto"/>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0"/>
                <w:bCs w:val="0"/>
                <w:i w:val="0"/>
                <w:iCs w:val="0"/>
                <w:color w:val="000000" w:themeColor="text1" w:themeTint="FF" w:themeShade="FF"/>
                <w:sz w:val="21"/>
                <w:szCs w:val="21"/>
                <w:lang w:val="en-GB"/>
              </w:rPr>
              <w:t>20/2/24</w:t>
            </w:r>
          </w:p>
        </w:tc>
        <w:tc>
          <w:tcPr>
            <w:tcW w:w="648" w:type="dxa"/>
            <w:shd w:val="clear" w:color="auto" w:fill="FFE599" w:themeFill="accent4" w:themeFillTint="66"/>
            <w:tcMar>
              <w:left w:w="105" w:type="dxa"/>
              <w:right w:w="105" w:type="dxa"/>
            </w:tcMar>
            <w:vAlign w:val="top"/>
          </w:tcPr>
          <w:p w:rsidR="05193663" w:rsidP="05193663" w:rsidRDefault="05193663" w14:paraId="02B8953B" w14:textId="5BA6C3B5">
            <w:pPr>
              <w:pStyle w:val="NormalWeb"/>
              <w:spacing w:beforeAutospacing="on" w:after="0" w:afterAutospacing="on" w:line="240" w:lineRule="auto"/>
              <w:rPr>
                <w:rFonts w:ascii="Arial" w:hAnsi="Arial" w:eastAsia="Arial" w:cs="Arial"/>
                <w:b w:val="0"/>
                <w:bCs w:val="0"/>
                <w:i w:val="0"/>
                <w:iCs w:val="0"/>
                <w:sz w:val="21"/>
                <w:szCs w:val="21"/>
              </w:rPr>
            </w:pPr>
            <w:r w:rsidRPr="05193663" w:rsidR="05193663">
              <w:rPr>
                <w:rFonts w:ascii="Arial" w:hAnsi="Arial" w:eastAsia="Arial" w:cs="Arial"/>
                <w:b w:val="0"/>
                <w:bCs w:val="0"/>
                <w:i w:val="0"/>
                <w:iCs w:val="0"/>
                <w:sz w:val="21"/>
                <w:szCs w:val="21"/>
                <w:lang w:val="en-GB"/>
              </w:rPr>
              <w:t>4.6</w:t>
            </w:r>
          </w:p>
        </w:tc>
        <w:tc>
          <w:tcPr>
            <w:tcW w:w="977" w:type="dxa"/>
            <w:shd w:val="clear" w:color="auto" w:fill="FFE599" w:themeFill="accent4" w:themeFillTint="66"/>
            <w:tcMar>
              <w:left w:w="105" w:type="dxa"/>
              <w:right w:w="105" w:type="dxa"/>
            </w:tcMar>
            <w:vAlign w:val="top"/>
          </w:tcPr>
          <w:p w:rsidR="05193663" w:rsidP="05193663" w:rsidRDefault="05193663" w14:paraId="61D1F81B" w14:textId="049F2374">
            <w:pPr>
              <w:pStyle w:val="NormalWeb"/>
              <w:spacing w:beforeAutospacing="on" w:after="0" w:afterAutospacing="on" w:line="240" w:lineRule="auto"/>
              <w:rPr>
                <w:rFonts w:ascii="Arial" w:hAnsi="Arial" w:eastAsia="Arial" w:cs="Arial"/>
                <w:b w:val="0"/>
                <w:bCs w:val="0"/>
                <w:i w:val="0"/>
                <w:iCs w:val="0"/>
                <w:sz w:val="21"/>
                <w:szCs w:val="21"/>
              </w:rPr>
            </w:pPr>
            <w:r w:rsidRPr="05193663" w:rsidR="05193663">
              <w:rPr>
                <w:rFonts w:ascii="Arial" w:hAnsi="Arial" w:eastAsia="Arial" w:cs="Arial"/>
                <w:b w:val="0"/>
                <w:bCs w:val="0"/>
                <w:i w:val="0"/>
                <w:iCs w:val="0"/>
                <w:color w:val="000000" w:themeColor="text1" w:themeTint="FF" w:themeShade="FF"/>
                <w:sz w:val="21"/>
                <w:szCs w:val="21"/>
                <w:lang w:val="en-GB"/>
              </w:rPr>
              <w:t>I</w:t>
            </w:r>
            <w:r w:rsidRPr="05193663" w:rsidR="05193663">
              <w:rPr>
                <w:rFonts w:ascii="Arial" w:hAnsi="Arial" w:eastAsia="Arial" w:cs="Arial"/>
                <w:b w:val="0"/>
                <w:bCs w:val="0"/>
                <w:i w:val="0"/>
                <w:iCs w:val="0"/>
                <w:sz w:val="21"/>
                <w:szCs w:val="21"/>
                <w:lang w:val="en-GB"/>
              </w:rPr>
              <w:t>tem 8, Resolve 6</w:t>
            </w:r>
          </w:p>
        </w:tc>
        <w:tc>
          <w:tcPr>
            <w:tcW w:w="2263" w:type="dxa"/>
            <w:shd w:val="clear" w:color="auto" w:fill="FFE599" w:themeFill="accent4" w:themeFillTint="66"/>
            <w:tcMar>
              <w:left w:w="105" w:type="dxa"/>
              <w:right w:w="105" w:type="dxa"/>
            </w:tcMar>
            <w:vAlign w:val="top"/>
          </w:tcPr>
          <w:p w:rsidR="05193663" w:rsidP="05193663" w:rsidRDefault="05193663" w14:paraId="3DA49C1D" w14:textId="1EE11FA9">
            <w:pPr>
              <w:spacing w:beforeAutospacing="on" w:after="0" w:afterAutospacing="on" w:line="240" w:lineRule="auto"/>
              <w:rPr>
                <w:rFonts w:ascii="Arial" w:hAnsi="Arial" w:eastAsia="Arial" w:cs="Arial"/>
                <w:b w:val="0"/>
                <w:bCs w:val="0"/>
                <w:i w:val="0"/>
                <w:iCs w:val="0"/>
                <w:color w:val="000000" w:themeColor="text1" w:themeTint="FF" w:themeShade="FF"/>
                <w:sz w:val="21"/>
                <w:szCs w:val="21"/>
              </w:rPr>
            </w:pPr>
            <w:r w:rsidRPr="05193663" w:rsidR="05193663">
              <w:rPr>
                <w:rStyle w:val="normaltextrun"/>
                <w:rFonts w:ascii="Arial" w:hAnsi="Arial" w:eastAsia="Arial" w:cs="Arial"/>
                <w:b w:val="0"/>
                <w:bCs w:val="0"/>
                <w:i w:val="0"/>
                <w:iCs w:val="0"/>
                <w:color w:val="000000" w:themeColor="text1" w:themeTint="FF" w:themeShade="FF"/>
                <w:sz w:val="21"/>
                <w:szCs w:val="21"/>
                <w:lang w:val="en-GB"/>
              </w:rPr>
              <w:t>To meet with students and College to discuss expectations and impact of part-time work on studies.</w:t>
            </w:r>
          </w:p>
        </w:tc>
        <w:tc>
          <w:tcPr>
            <w:tcW w:w="609" w:type="dxa"/>
            <w:shd w:val="clear" w:color="auto" w:fill="FFE599" w:themeFill="accent4" w:themeFillTint="66"/>
            <w:tcMar>
              <w:left w:w="105" w:type="dxa"/>
              <w:right w:w="105" w:type="dxa"/>
            </w:tcMar>
            <w:vAlign w:val="top"/>
          </w:tcPr>
          <w:p w:rsidR="05193663" w:rsidP="05193663" w:rsidRDefault="05193663" w14:paraId="6A10058D" w14:textId="2A2AD35D">
            <w:pPr>
              <w:spacing w:after="0" w:line="240" w:lineRule="auto"/>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0"/>
                <w:bCs w:val="0"/>
                <w:i w:val="0"/>
                <w:iCs w:val="0"/>
                <w:color w:val="000000" w:themeColor="text1" w:themeTint="FF" w:themeShade="FF"/>
                <w:sz w:val="21"/>
                <w:szCs w:val="21"/>
                <w:lang w:val="en-GB"/>
              </w:rPr>
              <w:t>NH, JM, NFL</w:t>
            </w:r>
          </w:p>
        </w:tc>
        <w:tc>
          <w:tcPr>
            <w:tcW w:w="716" w:type="dxa"/>
            <w:shd w:val="clear" w:color="auto" w:fill="FFE599" w:themeFill="accent4" w:themeFillTint="66"/>
            <w:tcMar>
              <w:left w:w="105" w:type="dxa"/>
              <w:right w:w="105" w:type="dxa"/>
            </w:tcMar>
            <w:vAlign w:val="top"/>
          </w:tcPr>
          <w:p w:rsidR="05193663" w:rsidP="05193663" w:rsidRDefault="05193663" w14:paraId="0D30BC51" w14:textId="6828E9F0">
            <w:pPr>
              <w:spacing w:after="0" w:line="240" w:lineRule="auto"/>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0"/>
                <w:bCs w:val="0"/>
                <w:i w:val="0"/>
                <w:iCs w:val="0"/>
                <w:color w:val="000000" w:themeColor="text1" w:themeTint="FF" w:themeShade="FF"/>
                <w:sz w:val="21"/>
                <w:szCs w:val="21"/>
                <w:lang w:val="en-GB"/>
              </w:rPr>
              <w:t>In progress</w:t>
            </w:r>
          </w:p>
        </w:tc>
        <w:tc>
          <w:tcPr>
            <w:tcW w:w="3076" w:type="dxa"/>
            <w:shd w:val="clear" w:color="auto" w:fill="FFE599" w:themeFill="accent4" w:themeFillTint="66"/>
            <w:tcMar>
              <w:left w:w="105" w:type="dxa"/>
              <w:right w:w="105" w:type="dxa"/>
            </w:tcMar>
            <w:vAlign w:val="top"/>
          </w:tcPr>
          <w:p w:rsidR="05193663" w:rsidP="05193663" w:rsidRDefault="05193663" w14:paraId="48965EFE" w14:textId="0737AAD2">
            <w:pPr>
              <w:spacing w:after="0" w:line="240" w:lineRule="auto"/>
              <w:rPr>
                <w:rFonts w:ascii="Arial" w:hAnsi="Arial" w:eastAsia="Arial" w:cs="Arial"/>
                <w:b w:val="0"/>
                <w:bCs w:val="0"/>
                <w:i w:val="0"/>
                <w:iCs w:val="0"/>
                <w:color w:val="000000" w:themeColor="text1" w:themeTint="FF" w:themeShade="FF"/>
                <w:sz w:val="22"/>
                <w:szCs w:val="22"/>
              </w:rPr>
            </w:pPr>
            <w:r w:rsidRPr="05193663" w:rsidR="05193663">
              <w:rPr>
                <w:rStyle w:val="normaltextrun"/>
                <w:rFonts w:ascii="Arial" w:hAnsi="Arial" w:eastAsia="Arial" w:cs="Arial"/>
                <w:b w:val="0"/>
                <w:bCs w:val="0"/>
                <w:i w:val="0"/>
                <w:iCs w:val="0"/>
                <w:color w:val="000000" w:themeColor="text1" w:themeTint="FF" w:themeShade="FF"/>
                <w:sz w:val="22"/>
                <w:szCs w:val="22"/>
                <w:lang w:val="en-GB"/>
              </w:rPr>
              <w:t xml:space="preserve">30/04/24 </w:t>
            </w:r>
          </w:p>
          <w:p w:rsidR="05193663" w:rsidP="26E16AD2" w:rsidRDefault="05193663" w14:paraId="0FA934D1" w14:textId="386DE134">
            <w:pPr>
              <w:spacing w:after="0" w:line="240" w:lineRule="auto"/>
              <w:rPr>
                <w:rFonts w:ascii="Arial" w:hAnsi="Arial" w:eastAsia="Arial" w:cs="Arial"/>
                <w:b w:val="0"/>
                <w:bCs w:val="0"/>
                <w:i w:val="0"/>
                <w:iCs w:val="0"/>
                <w:color w:val="000000" w:themeColor="text1" w:themeTint="FF" w:themeShade="FF"/>
                <w:sz w:val="22"/>
                <w:szCs w:val="22"/>
              </w:rPr>
            </w:pPr>
            <w:r w:rsidRPr="26E16AD2" w:rsidR="5C455059">
              <w:rPr>
                <w:rStyle w:val="normaltextrun"/>
                <w:rFonts w:ascii="Arial" w:hAnsi="Arial" w:eastAsia="Arial" w:cs="Arial"/>
                <w:b w:val="0"/>
                <w:bCs w:val="0"/>
                <w:i w:val="0"/>
                <w:iCs w:val="0"/>
                <w:color w:val="000000" w:themeColor="text1" w:themeTint="FF" w:themeShade="FF"/>
                <w:sz w:val="22"/>
                <w:szCs w:val="22"/>
                <w:lang w:val="en-GB"/>
              </w:rPr>
              <w:t xml:space="preserve">JM noted </w:t>
            </w:r>
            <w:r w:rsidRPr="26E16AD2" w:rsidR="5C455059">
              <w:rPr>
                <w:rStyle w:val="normaltextrun"/>
                <w:rFonts w:ascii="Arial" w:hAnsi="Arial" w:eastAsia="Arial" w:cs="Arial"/>
                <w:b w:val="0"/>
                <w:bCs w:val="0"/>
                <w:i w:val="0"/>
                <w:iCs w:val="0"/>
                <w:color w:val="000000" w:themeColor="text1" w:themeTint="FF" w:themeShade="FF"/>
                <w:sz w:val="22"/>
                <w:szCs w:val="22"/>
                <w:lang w:val="en-GB"/>
              </w:rPr>
              <w:t>regarding</w:t>
            </w:r>
            <w:r w:rsidRPr="26E16AD2" w:rsidR="5C455059">
              <w:rPr>
                <w:rStyle w:val="normaltextrun"/>
                <w:rFonts w:ascii="Arial" w:hAnsi="Arial" w:eastAsia="Arial" w:cs="Arial"/>
                <w:b w:val="0"/>
                <w:bCs w:val="0"/>
                <w:i w:val="0"/>
                <w:iCs w:val="0"/>
                <w:color w:val="000000" w:themeColor="text1" w:themeTint="FF" w:themeShade="FF"/>
                <w:sz w:val="22"/>
                <w:szCs w:val="22"/>
                <w:lang w:val="en-GB"/>
              </w:rPr>
              <w:t xml:space="preserve"> Action 4.6 that it was brought up in meetings with the Quality Assurance and Enhancement Committee (QUAK) and the Early Career and Research Institute (ECRI), and discussions for expectations and impact of part-time work on students are in progress. JM noted it is an ongoing initiative on postgraduate and post-academic support by the university.</w:t>
            </w:r>
          </w:p>
          <w:p w:rsidR="05193663" w:rsidP="26E16AD2" w:rsidRDefault="05193663" w14:paraId="074E1F7C" w14:textId="32A658E5">
            <w:pPr>
              <w:spacing w:after="0" w:line="240" w:lineRule="auto"/>
              <w:rPr>
                <w:rFonts w:ascii="Arial" w:hAnsi="Arial" w:eastAsia="Arial" w:cs="Arial"/>
                <w:b w:val="0"/>
                <w:bCs w:val="0"/>
                <w:i w:val="0"/>
                <w:iCs w:val="0"/>
                <w:color w:val="000000" w:themeColor="text1" w:themeTint="FF" w:themeShade="FF"/>
                <w:sz w:val="22"/>
                <w:szCs w:val="22"/>
              </w:rPr>
            </w:pPr>
          </w:p>
          <w:p w:rsidR="05193663" w:rsidP="05193663" w:rsidRDefault="05193663" w14:paraId="411F5756" w14:textId="48D77B63">
            <w:pPr>
              <w:spacing w:after="0" w:line="240" w:lineRule="auto"/>
              <w:rPr>
                <w:rFonts w:ascii="Arial" w:hAnsi="Arial" w:eastAsia="Arial" w:cs="Arial"/>
                <w:b w:val="0"/>
                <w:bCs w:val="0"/>
                <w:i w:val="0"/>
                <w:iCs w:val="0"/>
                <w:color w:val="000000" w:themeColor="text1" w:themeTint="FF" w:themeShade="FF"/>
                <w:sz w:val="22"/>
                <w:szCs w:val="22"/>
              </w:rPr>
            </w:pPr>
            <w:r w:rsidRPr="05193663" w:rsidR="05193663">
              <w:rPr>
                <w:rStyle w:val="normaltextrun"/>
                <w:rFonts w:ascii="Arial" w:hAnsi="Arial" w:eastAsia="Arial" w:cs="Arial"/>
                <w:b w:val="0"/>
                <w:bCs w:val="0"/>
                <w:i w:val="0"/>
                <w:iCs w:val="0"/>
                <w:color w:val="000000" w:themeColor="text1" w:themeTint="FF" w:themeShade="FF"/>
                <w:sz w:val="22"/>
                <w:szCs w:val="22"/>
                <w:lang w:val="en-GB"/>
              </w:rPr>
              <w:t>28/5/24</w:t>
            </w:r>
          </w:p>
          <w:p w:rsidR="05193663" w:rsidP="26E16AD2" w:rsidRDefault="05193663" w14:paraId="25E2EAD2" w14:textId="52266941">
            <w:pPr>
              <w:spacing w:after="0" w:line="240" w:lineRule="auto"/>
              <w:rPr>
                <w:rFonts w:ascii="Arial" w:hAnsi="Arial" w:eastAsia="Arial" w:cs="Arial"/>
                <w:b w:val="0"/>
                <w:bCs w:val="0"/>
                <w:i w:val="0"/>
                <w:iCs w:val="0"/>
                <w:color w:val="000000" w:themeColor="text1" w:themeTint="FF" w:themeShade="FF"/>
                <w:sz w:val="22"/>
                <w:szCs w:val="22"/>
              </w:rPr>
            </w:pPr>
            <w:r w:rsidRPr="26E16AD2" w:rsidR="5C455059">
              <w:rPr>
                <w:rFonts w:ascii="Arial" w:hAnsi="Arial" w:eastAsia="Arial" w:cs="Arial"/>
                <w:b w:val="0"/>
                <w:bCs w:val="0"/>
                <w:i w:val="0"/>
                <w:iCs w:val="0"/>
                <w:color w:val="000000" w:themeColor="text1" w:themeTint="FF" w:themeShade="FF"/>
                <w:sz w:val="22"/>
                <w:szCs w:val="22"/>
                <w:lang w:val="en-GB"/>
              </w:rPr>
              <w:t xml:space="preserve">NFL noted </w:t>
            </w:r>
            <w:r w:rsidRPr="26E16AD2" w:rsidR="5C455059">
              <w:rPr>
                <w:rFonts w:ascii="Arial" w:hAnsi="Arial" w:eastAsia="Arial" w:cs="Arial"/>
                <w:b w:val="0"/>
                <w:bCs w:val="0"/>
                <w:i w:val="0"/>
                <w:iCs w:val="0"/>
                <w:color w:val="000000" w:themeColor="text1" w:themeTint="FF" w:themeShade="FF"/>
                <w:sz w:val="22"/>
                <w:szCs w:val="22"/>
                <w:lang w:val="en-GB"/>
              </w:rPr>
              <w:t>regarding</w:t>
            </w:r>
            <w:r w:rsidRPr="26E16AD2" w:rsidR="5C455059">
              <w:rPr>
                <w:rFonts w:ascii="Arial" w:hAnsi="Arial" w:eastAsia="Arial" w:cs="Arial"/>
                <w:b w:val="0"/>
                <w:bCs w:val="0"/>
                <w:i w:val="0"/>
                <w:iCs w:val="0"/>
                <w:color w:val="000000" w:themeColor="text1" w:themeTint="FF" w:themeShade="FF"/>
                <w:sz w:val="22"/>
                <w:szCs w:val="22"/>
                <w:lang w:val="en-GB"/>
              </w:rPr>
              <w:t xml:space="preserve"> Action 4.6 that some revisions were made on adding some support to help students </w:t>
            </w:r>
            <w:r w:rsidRPr="26E16AD2" w:rsidR="5C455059">
              <w:rPr>
                <w:rFonts w:ascii="Arial" w:hAnsi="Arial" w:eastAsia="Arial" w:cs="Arial"/>
                <w:b w:val="0"/>
                <w:bCs w:val="0"/>
                <w:i w:val="0"/>
                <w:iCs w:val="0"/>
                <w:color w:val="000000" w:themeColor="text1" w:themeTint="FF" w:themeShade="FF"/>
                <w:sz w:val="22"/>
                <w:szCs w:val="22"/>
                <w:lang w:val="en-GB"/>
              </w:rPr>
              <w:t>identify</w:t>
            </w:r>
            <w:r w:rsidRPr="26E16AD2" w:rsidR="5C455059">
              <w:rPr>
                <w:rFonts w:ascii="Arial" w:hAnsi="Arial" w:eastAsia="Arial" w:cs="Arial"/>
                <w:b w:val="0"/>
                <w:bCs w:val="0"/>
                <w:i w:val="0"/>
                <w:iCs w:val="0"/>
                <w:color w:val="000000" w:themeColor="text1" w:themeTint="FF" w:themeShade="FF"/>
                <w:sz w:val="22"/>
                <w:szCs w:val="22"/>
                <w:lang w:val="en-GB"/>
              </w:rPr>
              <w:t xml:space="preserve"> job opportunities within the College. It is now a requirement that the expectations document </w:t>
            </w:r>
            <w:r w:rsidRPr="26E16AD2" w:rsidR="5C455059">
              <w:rPr>
                <w:rFonts w:ascii="Arial" w:hAnsi="Arial" w:eastAsia="Arial" w:cs="Arial"/>
                <w:b w:val="0"/>
                <w:bCs w:val="0"/>
                <w:i w:val="0"/>
                <w:iCs w:val="0"/>
                <w:color w:val="000000" w:themeColor="text1" w:themeTint="FF" w:themeShade="FF"/>
                <w:sz w:val="22"/>
                <w:szCs w:val="22"/>
                <w:lang w:val="en-GB"/>
              </w:rPr>
              <w:t>is</w:t>
            </w:r>
            <w:r w:rsidRPr="26E16AD2" w:rsidR="5C455059">
              <w:rPr>
                <w:rFonts w:ascii="Arial" w:hAnsi="Arial" w:eastAsia="Arial" w:cs="Arial"/>
                <w:b w:val="0"/>
                <w:bCs w:val="0"/>
                <w:i w:val="0"/>
                <w:iCs w:val="0"/>
                <w:color w:val="000000" w:themeColor="text1" w:themeTint="FF" w:themeShade="FF"/>
                <w:sz w:val="22"/>
                <w:szCs w:val="22"/>
                <w:lang w:val="en-GB"/>
              </w:rPr>
              <w:t xml:space="preserve"> discussed at the </w:t>
            </w:r>
            <w:r w:rsidRPr="26E16AD2" w:rsidR="5C455059">
              <w:rPr>
                <w:rFonts w:ascii="Arial" w:hAnsi="Arial" w:eastAsia="Arial" w:cs="Arial"/>
                <w:b w:val="0"/>
                <w:bCs w:val="0"/>
                <w:i w:val="0"/>
                <w:iCs w:val="0"/>
                <w:color w:val="000000" w:themeColor="text1" w:themeTint="FF" w:themeShade="FF"/>
                <w:sz w:val="22"/>
                <w:szCs w:val="22"/>
                <w:lang w:val="en-GB"/>
              </w:rPr>
              <w:t>initial</w:t>
            </w:r>
            <w:r w:rsidRPr="26E16AD2" w:rsidR="5C455059">
              <w:rPr>
                <w:rFonts w:ascii="Arial" w:hAnsi="Arial" w:eastAsia="Arial" w:cs="Arial"/>
                <w:b w:val="0"/>
                <w:bCs w:val="0"/>
                <w:i w:val="0"/>
                <w:iCs w:val="0"/>
                <w:color w:val="000000" w:themeColor="text1" w:themeTint="FF" w:themeShade="FF"/>
                <w:sz w:val="22"/>
                <w:szCs w:val="22"/>
                <w:lang w:val="en-GB"/>
              </w:rPr>
              <w:t xml:space="preserve"> student-supervisor meeting as well as other regular checkpoints such as the </w:t>
            </w:r>
            <w:r w:rsidRPr="26E16AD2" w:rsidR="5C455059">
              <w:rPr>
                <w:rFonts w:ascii="Arial" w:hAnsi="Arial" w:eastAsia="Arial" w:cs="Arial"/>
                <w:b w:val="0"/>
                <w:bCs w:val="0"/>
                <w:i w:val="0"/>
                <w:iCs w:val="0"/>
                <w:color w:val="000000" w:themeColor="text1" w:themeTint="FF" w:themeShade="FF"/>
                <w:sz w:val="22"/>
                <w:szCs w:val="22"/>
                <w:lang w:val="en-GB"/>
              </w:rPr>
              <w:t>Early Stage</w:t>
            </w:r>
            <w:r w:rsidRPr="26E16AD2" w:rsidR="5C455059">
              <w:rPr>
                <w:rFonts w:ascii="Arial" w:hAnsi="Arial" w:eastAsia="Arial" w:cs="Arial"/>
                <w:b w:val="0"/>
                <w:bCs w:val="0"/>
                <w:i w:val="0"/>
                <w:iCs w:val="0"/>
                <w:color w:val="000000" w:themeColor="text1" w:themeTint="FF" w:themeShade="FF"/>
                <w:sz w:val="22"/>
                <w:szCs w:val="22"/>
                <w:lang w:val="en-GB"/>
              </w:rPr>
              <w:t xml:space="preserve"> Assessment or </w:t>
            </w:r>
            <w:r w:rsidRPr="26E16AD2" w:rsidR="5C455059">
              <w:rPr>
                <w:rFonts w:ascii="Arial" w:hAnsi="Arial" w:eastAsia="Arial" w:cs="Arial"/>
                <w:b w:val="0"/>
                <w:bCs w:val="0"/>
                <w:i w:val="0"/>
                <w:iCs w:val="0"/>
                <w:color w:val="000000" w:themeColor="text1" w:themeTint="FF" w:themeShade="FF"/>
                <w:sz w:val="22"/>
                <w:szCs w:val="22"/>
                <w:lang w:val="en-GB"/>
              </w:rPr>
              <w:t>Late Stage</w:t>
            </w:r>
            <w:r w:rsidRPr="26E16AD2" w:rsidR="5C455059">
              <w:rPr>
                <w:rFonts w:ascii="Arial" w:hAnsi="Arial" w:eastAsia="Arial" w:cs="Arial"/>
                <w:b w:val="0"/>
                <w:bCs w:val="0"/>
                <w:i w:val="0"/>
                <w:iCs w:val="0"/>
                <w:color w:val="000000" w:themeColor="text1" w:themeTint="FF" w:themeShade="FF"/>
                <w:sz w:val="22"/>
                <w:szCs w:val="22"/>
                <w:lang w:val="en-GB"/>
              </w:rPr>
              <w:t xml:space="preserve"> Review. NFL also noted they are acknowledging the need for part-time work and ways to recognise opportunities within and outside the college.</w:t>
            </w:r>
          </w:p>
          <w:p w:rsidR="05193663" w:rsidP="26E16AD2" w:rsidRDefault="05193663" w14:paraId="049B082A" w14:textId="3E00B551">
            <w:pPr>
              <w:spacing w:after="0" w:line="240" w:lineRule="auto"/>
              <w:rPr>
                <w:rFonts w:ascii="Arial" w:hAnsi="Arial" w:eastAsia="Arial" w:cs="Arial"/>
                <w:b w:val="0"/>
                <w:bCs w:val="0"/>
                <w:i w:val="0"/>
                <w:iCs w:val="0"/>
                <w:color w:val="000000" w:themeColor="text1" w:themeTint="FF" w:themeShade="FF"/>
                <w:sz w:val="22"/>
                <w:szCs w:val="22"/>
              </w:rPr>
            </w:pPr>
          </w:p>
          <w:p w:rsidR="05193663" w:rsidP="05193663" w:rsidRDefault="05193663" w14:paraId="31599FE1" w14:textId="54670013">
            <w:pPr>
              <w:spacing w:after="0" w:line="240" w:lineRule="auto"/>
              <w:rPr>
                <w:rFonts w:ascii="Arial" w:hAnsi="Arial" w:eastAsia="Arial" w:cs="Arial"/>
                <w:b w:val="0"/>
                <w:bCs w:val="0"/>
                <w:i w:val="0"/>
                <w:iCs w:val="0"/>
                <w:color w:val="000000" w:themeColor="text1" w:themeTint="FF" w:themeShade="FF"/>
                <w:sz w:val="22"/>
                <w:szCs w:val="22"/>
              </w:rPr>
            </w:pPr>
            <w:r w:rsidRPr="05193663" w:rsidR="05193663">
              <w:rPr>
                <w:rFonts w:ascii="Arial" w:hAnsi="Arial" w:eastAsia="Arial" w:cs="Arial"/>
                <w:b w:val="0"/>
                <w:bCs w:val="0"/>
                <w:i w:val="0"/>
                <w:iCs w:val="0"/>
                <w:color w:val="000000" w:themeColor="text1" w:themeTint="FF" w:themeShade="FF"/>
                <w:sz w:val="22"/>
                <w:szCs w:val="22"/>
                <w:lang w:val="en-GB"/>
              </w:rPr>
              <w:t>2/11/24</w:t>
            </w:r>
          </w:p>
          <w:p w:rsidR="05193663" w:rsidP="3288C5EB" w:rsidRDefault="05193663" w14:paraId="57EC08AB" w14:textId="0A32B4C0">
            <w:pPr>
              <w:spacing w:after="0" w:line="240" w:lineRule="auto"/>
              <w:rPr>
                <w:rFonts w:ascii="Arial" w:hAnsi="Arial" w:eastAsia="Arial" w:cs="Arial"/>
                <w:b w:val="0"/>
                <w:bCs w:val="0"/>
                <w:i w:val="0"/>
                <w:iCs w:val="0"/>
                <w:color w:val="000000" w:themeColor="text1" w:themeTint="FF" w:themeShade="FF"/>
                <w:sz w:val="22"/>
                <w:szCs w:val="22"/>
              </w:rPr>
            </w:pPr>
            <w:r w:rsidRPr="3288C5EB" w:rsidR="5C455059">
              <w:rPr>
                <w:rFonts w:ascii="Arial" w:hAnsi="Arial" w:eastAsia="Arial" w:cs="Arial"/>
                <w:b w:val="0"/>
                <w:bCs w:val="0"/>
                <w:i w:val="0"/>
                <w:iCs w:val="0"/>
                <w:color w:val="000000" w:themeColor="text1" w:themeTint="FF" w:themeShade="FF"/>
                <w:sz w:val="22"/>
                <w:szCs w:val="22"/>
                <w:lang w:val="en-GB"/>
              </w:rPr>
              <w:t xml:space="preserve">NH: </w:t>
            </w:r>
            <w:r w:rsidRPr="3288C5EB" w:rsidR="5C455059">
              <w:rPr>
                <w:rFonts w:ascii="Arial" w:hAnsi="Arial" w:eastAsia="Arial" w:cs="Arial"/>
                <w:b w:val="0"/>
                <w:bCs w:val="0"/>
                <w:i w:val="0"/>
                <w:iCs w:val="0"/>
                <w:color w:val="000000" w:themeColor="text1" w:themeTint="FF" w:themeShade="FF"/>
                <w:sz w:val="22"/>
                <w:szCs w:val="22"/>
                <w:lang w:val="en-GB"/>
              </w:rPr>
              <w:t xml:space="preserve">I just presented data on working students and the trends over the past 5 years to the faculty deans and other stakeholders at APSG (Access and Participation Strategy Group). This was taken very </w:t>
            </w:r>
            <w:r w:rsidRPr="3288C5EB" w:rsidR="5C455059">
              <w:rPr>
                <w:rFonts w:ascii="Arial" w:hAnsi="Arial" w:eastAsia="Arial" w:cs="Arial"/>
                <w:b w:val="0"/>
                <w:bCs w:val="0"/>
                <w:i w:val="0"/>
                <w:iCs w:val="0"/>
                <w:color w:val="000000" w:themeColor="text1" w:themeTint="FF" w:themeShade="FF"/>
                <w:sz w:val="22"/>
                <w:szCs w:val="22"/>
                <w:lang w:val="en-GB"/>
              </w:rPr>
              <w:t>well</w:t>
            </w:r>
            <w:r w:rsidRPr="3288C5EB" w:rsidR="5C455059">
              <w:rPr>
                <w:rFonts w:ascii="Arial" w:hAnsi="Arial" w:eastAsia="Arial" w:cs="Arial"/>
                <w:b w:val="0"/>
                <w:bCs w:val="0"/>
                <w:i w:val="0"/>
                <w:iCs w:val="0"/>
                <w:color w:val="000000" w:themeColor="text1" w:themeTint="FF" w:themeShade="FF"/>
                <w:sz w:val="22"/>
                <w:szCs w:val="22"/>
                <w:lang w:val="en-GB"/>
              </w:rPr>
              <w:t xml:space="preserve"> and we will be meeting starting next week to discuss expectations and impact of working students.</w:t>
            </w:r>
          </w:p>
          <w:p w:rsidR="05193663" w:rsidP="3288C5EB" w:rsidRDefault="05193663" w14:paraId="223279E8" w14:textId="6854CB17">
            <w:pPr>
              <w:spacing w:after="0" w:line="240" w:lineRule="auto"/>
              <w:rPr>
                <w:rFonts w:ascii="Arial" w:hAnsi="Arial" w:eastAsia="Arial" w:cs="Arial"/>
                <w:b w:val="0"/>
                <w:bCs w:val="0"/>
                <w:i w:val="0"/>
                <w:iCs w:val="0"/>
                <w:color w:val="000000" w:themeColor="text1" w:themeTint="FF" w:themeShade="FF"/>
                <w:sz w:val="22"/>
                <w:szCs w:val="22"/>
              </w:rPr>
            </w:pPr>
          </w:p>
          <w:p w:rsidR="05193663" w:rsidP="3288C5EB" w:rsidRDefault="05193663" w14:paraId="38F4E949" w14:textId="24AA3E1D">
            <w:pPr>
              <w:spacing w:after="0" w:line="240" w:lineRule="auto"/>
              <w:rPr>
                <w:rFonts w:ascii="Arial" w:hAnsi="Arial" w:eastAsia="Arial" w:cs="Arial"/>
                <w:b w:val="0"/>
                <w:bCs w:val="0"/>
                <w:i w:val="0"/>
                <w:iCs w:val="0"/>
                <w:color w:val="000000" w:themeColor="text1" w:themeTint="FF" w:themeShade="FF"/>
                <w:sz w:val="22"/>
                <w:szCs w:val="22"/>
              </w:rPr>
            </w:pPr>
            <w:r w:rsidRPr="3288C5EB" w:rsidR="5C455059">
              <w:rPr>
                <w:rFonts w:ascii="Arial" w:hAnsi="Arial" w:eastAsia="Arial" w:cs="Arial"/>
                <w:b w:val="0"/>
                <w:bCs w:val="0"/>
                <w:i w:val="0"/>
                <w:iCs w:val="0"/>
                <w:color w:val="000000" w:themeColor="text1" w:themeTint="FF" w:themeShade="FF"/>
                <w:sz w:val="22"/>
                <w:szCs w:val="22"/>
                <w:lang w:val="en-GB"/>
              </w:rPr>
              <w:t>12/11/24: Writing recommendations on how to take this project forward</w:t>
            </w:r>
          </w:p>
        </w:tc>
      </w:tr>
      <w:tr w:rsidR="05193663" w:rsidTr="5824B65C" w14:paraId="133FFF5E">
        <w:trPr>
          <w:trHeight w:val="300"/>
        </w:trPr>
        <w:tc>
          <w:tcPr>
            <w:tcW w:w="725" w:type="dxa"/>
            <w:shd w:val="clear" w:color="auto" w:fill="FFE599" w:themeFill="accent4" w:themeFillTint="66"/>
            <w:tcMar>
              <w:left w:w="105" w:type="dxa"/>
              <w:right w:w="105" w:type="dxa"/>
            </w:tcMar>
            <w:vAlign w:val="top"/>
          </w:tcPr>
          <w:p w:rsidR="05193663" w:rsidP="05193663" w:rsidRDefault="05193663" w14:paraId="5E5F19E1" w14:textId="0B44B923">
            <w:pPr>
              <w:spacing w:after="0" w:line="240" w:lineRule="auto"/>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0"/>
                <w:bCs w:val="0"/>
                <w:i w:val="0"/>
                <w:iCs w:val="0"/>
                <w:color w:val="000000" w:themeColor="text1" w:themeTint="FF" w:themeShade="FF"/>
                <w:sz w:val="21"/>
                <w:szCs w:val="21"/>
                <w:lang w:val="en-GB"/>
              </w:rPr>
              <w:t>20/2/24</w:t>
            </w:r>
          </w:p>
        </w:tc>
        <w:tc>
          <w:tcPr>
            <w:tcW w:w="648" w:type="dxa"/>
            <w:shd w:val="clear" w:color="auto" w:fill="FFE599" w:themeFill="accent4" w:themeFillTint="66"/>
            <w:tcMar>
              <w:left w:w="105" w:type="dxa"/>
              <w:right w:w="105" w:type="dxa"/>
            </w:tcMar>
            <w:vAlign w:val="top"/>
          </w:tcPr>
          <w:p w:rsidR="05193663" w:rsidP="05193663" w:rsidRDefault="05193663" w14:paraId="1DF24E8C" w14:textId="61B7BC19">
            <w:pPr>
              <w:pStyle w:val="NormalWeb"/>
              <w:spacing w:beforeAutospacing="on" w:after="0" w:afterAutospacing="on" w:line="240" w:lineRule="auto"/>
              <w:rPr>
                <w:rFonts w:ascii="Arial" w:hAnsi="Arial" w:eastAsia="Arial" w:cs="Arial"/>
                <w:b w:val="0"/>
                <w:bCs w:val="0"/>
                <w:i w:val="0"/>
                <w:iCs w:val="0"/>
                <w:sz w:val="21"/>
                <w:szCs w:val="21"/>
              </w:rPr>
            </w:pPr>
            <w:r w:rsidRPr="05193663" w:rsidR="05193663">
              <w:rPr>
                <w:rFonts w:ascii="Arial" w:hAnsi="Arial" w:eastAsia="Arial" w:cs="Arial"/>
                <w:b w:val="0"/>
                <w:bCs w:val="0"/>
                <w:i w:val="0"/>
                <w:iCs w:val="0"/>
                <w:sz w:val="21"/>
                <w:szCs w:val="21"/>
                <w:lang w:val="en-GB"/>
              </w:rPr>
              <w:t>4.7</w:t>
            </w:r>
          </w:p>
        </w:tc>
        <w:tc>
          <w:tcPr>
            <w:tcW w:w="977" w:type="dxa"/>
            <w:shd w:val="clear" w:color="auto" w:fill="FFE599" w:themeFill="accent4" w:themeFillTint="66"/>
            <w:tcMar>
              <w:left w:w="105" w:type="dxa"/>
              <w:right w:w="105" w:type="dxa"/>
            </w:tcMar>
            <w:vAlign w:val="top"/>
          </w:tcPr>
          <w:p w:rsidR="05193663" w:rsidP="05193663" w:rsidRDefault="05193663" w14:paraId="22643324" w14:textId="51F69149">
            <w:pPr>
              <w:pStyle w:val="NormalWeb"/>
              <w:spacing w:beforeAutospacing="on" w:after="0" w:afterAutospacing="on" w:line="240" w:lineRule="auto"/>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0"/>
                <w:bCs w:val="0"/>
                <w:i w:val="0"/>
                <w:iCs w:val="0"/>
                <w:color w:val="000000" w:themeColor="text1" w:themeTint="FF" w:themeShade="FF"/>
                <w:sz w:val="21"/>
                <w:szCs w:val="21"/>
                <w:lang w:val="en-GB"/>
              </w:rPr>
              <w:t>Item 8,, Resolve 7</w:t>
            </w:r>
          </w:p>
        </w:tc>
        <w:tc>
          <w:tcPr>
            <w:tcW w:w="2263" w:type="dxa"/>
            <w:shd w:val="clear" w:color="auto" w:fill="FFE599" w:themeFill="accent4" w:themeFillTint="66"/>
            <w:tcMar>
              <w:left w:w="105" w:type="dxa"/>
              <w:right w:w="105" w:type="dxa"/>
            </w:tcMar>
            <w:vAlign w:val="top"/>
          </w:tcPr>
          <w:p w:rsidR="05193663" w:rsidP="05193663" w:rsidRDefault="05193663" w14:paraId="22FA74EE" w14:textId="054D4D21">
            <w:pPr>
              <w:spacing w:beforeAutospacing="on" w:after="0" w:afterAutospacing="on" w:line="240" w:lineRule="auto"/>
              <w:rPr>
                <w:rFonts w:ascii="Arial" w:hAnsi="Arial" w:eastAsia="Arial" w:cs="Arial"/>
                <w:b w:val="0"/>
                <w:bCs w:val="0"/>
                <w:i w:val="0"/>
                <w:iCs w:val="0"/>
                <w:color w:val="000000" w:themeColor="text1" w:themeTint="FF" w:themeShade="FF"/>
                <w:sz w:val="21"/>
                <w:szCs w:val="21"/>
              </w:rPr>
            </w:pPr>
            <w:r w:rsidRPr="05193663" w:rsidR="05193663">
              <w:rPr>
                <w:rStyle w:val="normaltextrun"/>
                <w:rFonts w:ascii="Arial" w:hAnsi="Arial" w:eastAsia="Arial" w:cs="Arial"/>
                <w:b w:val="0"/>
                <w:bCs w:val="0"/>
                <w:i w:val="0"/>
                <w:iCs w:val="0"/>
                <w:color w:val="000000" w:themeColor="text1" w:themeTint="FF" w:themeShade="FF"/>
                <w:sz w:val="21"/>
                <w:szCs w:val="21"/>
                <w:lang w:val="en-GB"/>
              </w:rPr>
              <w:t>To facilitate more accessible employment opportunities for students. </w:t>
            </w:r>
          </w:p>
        </w:tc>
        <w:tc>
          <w:tcPr>
            <w:tcW w:w="609" w:type="dxa"/>
            <w:shd w:val="clear" w:color="auto" w:fill="FFE599" w:themeFill="accent4" w:themeFillTint="66"/>
            <w:tcMar>
              <w:left w:w="105" w:type="dxa"/>
              <w:right w:w="105" w:type="dxa"/>
            </w:tcMar>
            <w:vAlign w:val="top"/>
          </w:tcPr>
          <w:p w:rsidR="05193663" w:rsidP="05193663" w:rsidRDefault="05193663" w14:paraId="6387A7BF" w14:textId="47218894">
            <w:pPr>
              <w:spacing w:after="0" w:line="240" w:lineRule="auto"/>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0"/>
                <w:bCs w:val="0"/>
                <w:i w:val="0"/>
                <w:iCs w:val="0"/>
                <w:color w:val="000000" w:themeColor="text1" w:themeTint="FF" w:themeShade="FF"/>
                <w:sz w:val="21"/>
                <w:szCs w:val="21"/>
                <w:lang w:val="en-GB"/>
              </w:rPr>
              <w:t>NH, JC, NFL</w:t>
            </w:r>
          </w:p>
        </w:tc>
        <w:tc>
          <w:tcPr>
            <w:tcW w:w="716" w:type="dxa"/>
            <w:shd w:val="clear" w:color="auto" w:fill="FFE599" w:themeFill="accent4" w:themeFillTint="66"/>
            <w:tcMar>
              <w:left w:w="105" w:type="dxa"/>
              <w:right w:w="105" w:type="dxa"/>
            </w:tcMar>
            <w:vAlign w:val="top"/>
          </w:tcPr>
          <w:p w:rsidR="05193663" w:rsidP="05193663" w:rsidRDefault="05193663" w14:paraId="0478FC1B" w14:textId="1F5E4795">
            <w:pPr>
              <w:spacing w:before="0" w:beforeAutospacing="off" w:after="0" w:afterAutospacing="off" w:line="240" w:lineRule="auto"/>
              <w:ind w:left="0" w:right="0"/>
              <w:jc w:val="left"/>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0"/>
                <w:bCs w:val="0"/>
                <w:i w:val="0"/>
                <w:iCs w:val="0"/>
                <w:color w:val="000000" w:themeColor="text1" w:themeTint="FF" w:themeShade="FF"/>
                <w:sz w:val="21"/>
                <w:szCs w:val="21"/>
                <w:lang w:val="en-GB"/>
              </w:rPr>
              <w:t>In progress</w:t>
            </w:r>
          </w:p>
        </w:tc>
        <w:tc>
          <w:tcPr>
            <w:tcW w:w="3076" w:type="dxa"/>
            <w:shd w:val="clear" w:color="auto" w:fill="FFE599" w:themeFill="accent4" w:themeFillTint="66"/>
            <w:tcMar>
              <w:left w:w="105" w:type="dxa"/>
              <w:right w:w="105" w:type="dxa"/>
            </w:tcMar>
            <w:vAlign w:val="top"/>
          </w:tcPr>
          <w:p w:rsidR="05193663" w:rsidP="05193663" w:rsidRDefault="05193663" w14:paraId="4EAA79B5" w14:textId="70E715CF">
            <w:pPr>
              <w:spacing w:after="0" w:line="240" w:lineRule="auto"/>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0"/>
                <w:bCs w:val="0"/>
                <w:i w:val="0"/>
                <w:iCs w:val="0"/>
                <w:color w:val="000000" w:themeColor="text1" w:themeTint="FF" w:themeShade="FF"/>
                <w:sz w:val="21"/>
                <w:szCs w:val="21"/>
                <w:lang w:val="en-GB"/>
              </w:rPr>
              <w:t>2/11/24</w:t>
            </w:r>
          </w:p>
          <w:p w:rsidR="05193663" w:rsidP="05193663" w:rsidRDefault="05193663" w14:paraId="576FA01B" w14:textId="34639BC2">
            <w:pPr>
              <w:spacing w:after="0" w:line="240" w:lineRule="auto"/>
              <w:rPr>
                <w:rFonts w:ascii="Arial" w:hAnsi="Arial" w:eastAsia="Arial" w:cs="Arial"/>
                <w:b w:val="0"/>
                <w:bCs w:val="0"/>
                <w:i w:val="0"/>
                <w:iCs w:val="0"/>
                <w:sz w:val="21"/>
                <w:szCs w:val="21"/>
              </w:rPr>
            </w:pPr>
            <w:r w:rsidRPr="05193663" w:rsidR="05193663">
              <w:rPr>
                <w:rFonts w:ascii="Arial" w:hAnsi="Arial" w:eastAsia="Arial" w:cs="Arial"/>
                <w:b w:val="0"/>
                <w:bCs w:val="0"/>
                <w:i w:val="0"/>
                <w:iCs w:val="0"/>
                <w:sz w:val="21"/>
                <w:szCs w:val="21"/>
                <w:lang w:val="en-GB"/>
              </w:rPr>
              <w:t>NH: I'm working with the university on seeing what jobs we can give to students, some faculties are creating more UG Teaching assistant jobs, there's also more well paid mentorship opportunities (up to £19 p/h), and I'm personally making sure all students are getting paid more than London Living Wage, I successfully lobbied the university into increasing the wages of students working for catering (~£3p/h increase). We're pushing the careers service and the university to create even more developmental jobs and opportunities. At the union we are also creating more jobs for students and this should be expanding even further in the next couple of months.</w:t>
            </w:r>
          </w:p>
        </w:tc>
      </w:tr>
      <w:tr w:rsidR="05193663" w:rsidTr="5824B65C" w14:paraId="33B33E7C">
        <w:trPr>
          <w:trHeight w:val="300"/>
        </w:trPr>
        <w:tc>
          <w:tcPr>
            <w:tcW w:w="725" w:type="dxa"/>
            <w:shd w:val="clear" w:color="auto" w:fill="FFE599" w:themeFill="accent4" w:themeFillTint="66"/>
            <w:tcMar>
              <w:left w:w="105" w:type="dxa"/>
              <w:right w:w="105" w:type="dxa"/>
            </w:tcMar>
            <w:vAlign w:val="top"/>
          </w:tcPr>
          <w:p w:rsidR="05193663" w:rsidP="05193663" w:rsidRDefault="05193663" w14:paraId="71ACDB86" w14:textId="791DF168">
            <w:pPr>
              <w:spacing w:after="0" w:line="240" w:lineRule="auto"/>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0"/>
                <w:bCs w:val="0"/>
                <w:i w:val="0"/>
                <w:iCs w:val="0"/>
                <w:color w:val="000000" w:themeColor="text1" w:themeTint="FF" w:themeShade="FF"/>
                <w:sz w:val="21"/>
                <w:szCs w:val="21"/>
                <w:lang w:val="en-GB"/>
              </w:rPr>
              <w:t>20/2/24</w:t>
            </w:r>
          </w:p>
        </w:tc>
        <w:tc>
          <w:tcPr>
            <w:tcW w:w="648" w:type="dxa"/>
            <w:shd w:val="clear" w:color="auto" w:fill="FFE599" w:themeFill="accent4" w:themeFillTint="66"/>
            <w:tcMar>
              <w:left w:w="105" w:type="dxa"/>
              <w:right w:w="105" w:type="dxa"/>
            </w:tcMar>
            <w:vAlign w:val="top"/>
          </w:tcPr>
          <w:p w:rsidR="05193663" w:rsidP="05193663" w:rsidRDefault="05193663" w14:paraId="6B32A884" w14:textId="4EB77F3D">
            <w:pPr>
              <w:pStyle w:val="NormalWeb"/>
              <w:spacing w:beforeAutospacing="on" w:after="0" w:afterAutospacing="on" w:line="240" w:lineRule="auto"/>
              <w:rPr>
                <w:rFonts w:ascii="Arial" w:hAnsi="Arial" w:eastAsia="Arial" w:cs="Arial"/>
                <w:b w:val="0"/>
                <w:bCs w:val="0"/>
                <w:i w:val="0"/>
                <w:iCs w:val="0"/>
                <w:sz w:val="21"/>
                <w:szCs w:val="21"/>
              </w:rPr>
            </w:pPr>
            <w:r w:rsidRPr="05193663" w:rsidR="05193663">
              <w:rPr>
                <w:rFonts w:ascii="Arial" w:hAnsi="Arial" w:eastAsia="Arial" w:cs="Arial"/>
                <w:b w:val="0"/>
                <w:bCs w:val="0"/>
                <w:i w:val="0"/>
                <w:iCs w:val="0"/>
                <w:sz w:val="21"/>
                <w:szCs w:val="21"/>
                <w:lang w:val="en-GB"/>
              </w:rPr>
              <w:t>4.8</w:t>
            </w:r>
          </w:p>
        </w:tc>
        <w:tc>
          <w:tcPr>
            <w:tcW w:w="977" w:type="dxa"/>
            <w:shd w:val="clear" w:color="auto" w:fill="FFE599" w:themeFill="accent4" w:themeFillTint="66"/>
            <w:tcMar>
              <w:left w:w="105" w:type="dxa"/>
              <w:right w:w="105" w:type="dxa"/>
            </w:tcMar>
            <w:vAlign w:val="top"/>
          </w:tcPr>
          <w:p w:rsidR="05193663" w:rsidP="05193663" w:rsidRDefault="05193663" w14:paraId="1626CE67" w14:textId="4AE9175E">
            <w:pPr>
              <w:pStyle w:val="NormalWeb"/>
              <w:spacing w:beforeAutospacing="on" w:after="0" w:afterAutospacing="on" w:line="240" w:lineRule="auto"/>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0"/>
                <w:bCs w:val="0"/>
                <w:i w:val="0"/>
                <w:iCs w:val="0"/>
                <w:color w:val="000000" w:themeColor="text1" w:themeTint="FF" w:themeShade="FF"/>
                <w:sz w:val="21"/>
                <w:szCs w:val="21"/>
                <w:lang w:val="en-GB"/>
              </w:rPr>
              <w:t>Item 9, Resolve 2</w:t>
            </w:r>
          </w:p>
        </w:tc>
        <w:tc>
          <w:tcPr>
            <w:tcW w:w="2263" w:type="dxa"/>
            <w:shd w:val="clear" w:color="auto" w:fill="FFE599" w:themeFill="accent4" w:themeFillTint="66"/>
            <w:tcMar>
              <w:left w:w="105" w:type="dxa"/>
              <w:right w:w="105" w:type="dxa"/>
            </w:tcMar>
            <w:vAlign w:val="top"/>
          </w:tcPr>
          <w:p w:rsidR="05193663" w:rsidP="05193663" w:rsidRDefault="05193663" w14:paraId="772A11CC" w14:textId="7BC2D80A">
            <w:pPr>
              <w:spacing w:beforeAutospacing="on" w:after="0" w:afterAutospacing="on" w:line="240" w:lineRule="auto"/>
              <w:rPr>
                <w:rFonts w:ascii="Arial" w:hAnsi="Arial" w:eastAsia="Arial" w:cs="Arial"/>
                <w:b w:val="0"/>
                <w:bCs w:val="0"/>
                <w:i w:val="0"/>
                <w:iCs w:val="0"/>
                <w:color w:val="000000" w:themeColor="text1" w:themeTint="FF" w:themeShade="FF"/>
                <w:sz w:val="21"/>
                <w:szCs w:val="21"/>
              </w:rPr>
            </w:pPr>
            <w:r w:rsidRPr="05193663" w:rsidR="05193663">
              <w:rPr>
                <w:rStyle w:val="normaltextrun"/>
                <w:rFonts w:ascii="Arial" w:hAnsi="Arial" w:eastAsia="Arial" w:cs="Arial"/>
                <w:b w:val="0"/>
                <w:bCs w:val="0"/>
                <w:i w:val="0"/>
                <w:iCs w:val="0"/>
                <w:color w:val="000000" w:themeColor="text1" w:themeTint="FF" w:themeShade="FF"/>
                <w:sz w:val="21"/>
                <w:szCs w:val="21"/>
                <w:lang w:val="en-GB"/>
              </w:rPr>
              <w:t>L</w:t>
            </w:r>
            <w:r w:rsidRPr="05193663" w:rsidR="05193663">
              <w:rPr>
                <w:rStyle w:val="normaltextrun"/>
                <w:rFonts w:ascii="Arial" w:hAnsi="Arial" w:eastAsia="Arial" w:cs="Arial"/>
                <w:b w:val="0"/>
                <w:bCs w:val="0"/>
                <w:i w:val="0"/>
                <w:iCs w:val="0"/>
                <w:sz w:val="21"/>
                <w:szCs w:val="21"/>
                <w:lang w:val="en-GB"/>
              </w:rPr>
              <w:t>obby</w:t>
            </w:r>
            <w:r w:rsidRPr="05193663" w:rsidR="05193663">
              <w:rPr>
                <w:rStyle w:val="normaltextrun"/>
                <w:rFonts w:ascii="Arial" w:hAnsi="Arial" w:eastAsia="Arial" w:cs="Arial"/>
                <w:b w:val="0"/>
                <w:bCs w:val="0"/>
                <w:i w:val="0"/>
                <w:iCs w:val="0"/>
                <w:color w:val="000000" w:themeColor="text1" w:themeTint="FF" w:themeShade="FF"/>
                <w:sz w:val="21"/>
                <w:szCs w:val="21"/>
                <w:lang w:val="en-GB"/>
              </w:rPr>
              <w:t xml:space="preserve"> the College to support increasing the UKRI London allowance.  </w:t>
            </w:r>
          </w:p>
        </w:tc>
        <w:tc>
          <w:tcPr>
            <w:tcW w:w="609" w:type="dxa"/>
            <w:shd w:val="clear" w:color="auto" w:fill="FFE599" w:themeFill="accent4" w:themeFillTint="66"/>
            <w:tcMar>
              <w:left w:w="105" w:type="dxa"/>
              <w:right w:w="105" w:type="dxa"/>
            </w:tcMar>
            <w:vAlign w:val="top"/>
          </w:tcPr>
          <w:p w:rsidR="05193663" w:rsidP="05193663" w:rsidRDefault="05193663" w14:paraId="6247F261" w14:textId="7D504E31">
            <w:pPr>
              <w:spacing w:after="0" w:line="240" w:lineRule="auto"/>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0"/>
                <w:bCs w:val="0"/>
                <w:i w:val="0"/>
                <w:iCs w:val="0"/>
                <w:color w:val="000000" w:themeColor="text1" w:themeTint="FF" w:themeShade="FF"/>
                <w:sz w:val="21"/>
                <w:szCs w:val="21"/>
                <w:lang w:val="en-GB"/>
              </w:rPr>
              <w:t>CB, NH, DE</w:t>
            </w:r>
          </w:p>
        </w:tc>
        <w:tc>
          <w:tcPr>
            <w:tcW w:w="716" w:type="dxa"/>
            <w:shd w:val="clear" w:color="auto" w:fill="FFE599" w:themeFill="accent4" w:themeFillTint="66"/>
            <w:tcMar>
              <w:left w:w="105" w:type="dxa"/>
              <w:right w:w="105" w:type="dxa"/>
            </w:tcMar>
            <w:vAlign w:val="top"/>
          </w:tcPr>
          <w:p w:rsidR="05193663" w:rsidP="05193663" w:rsidRDefault="05193663" w14:paraId="2709C816" w14:textId="548F0F71">
            <w:pPr>
              <w:spacing w:after="0" w:line="240" w:lineRule="auto"/>
              <w:rPr>
                <w:rFonts w:ascii="Arial" w:hAnsi="Arial" w:eastAsia="Arial" w:cs="Arial"/>
                <w:b w:val="0"/>
                <w:bCs w:val="0"/>
                <w:i w:val="0"/>
                <w:iCs w:val="0"/>
                <w:sz w:val="21"/>
                <w:szCs w:val="21"/>
              </w:rPr>
            </w:pPr>
            <w:r w:rsidRPr="05193663" w:rsidR="05193663">
              <w:rPr>
                <w:rFonts w:ascii="Arial" w:hAnsi="Arial" w:eastAsia="Arial" w:cs="Arial"/>
                <w:b w:val="0"/>
                <w:bCs w:val="0"/>
                <w:i w:val="0"/>
                <w:iCs w:val="0"/>
                <w:sz w:val="21"/>
                <w:szCs w:val="21"/>
                <w:lang w:val="en-GB"/>
              </w:rPr>
              <w:t>In progress</w:t>
            </w:r>
          </w:p>
        </w:tc>
        <w:tc>
          <w:tcPr>
            <w:tcW w:w="3076" w:type="dxa"/>
            <w:shd w:val="clear" w:color="auto" w:fill="FFE599" w:themeFill="accent4" w:themeFillTint="66"/>
            <w:tcMar>
              <w:left w:w="105" w:type="dxa"/>
              <w:right w:w="105" w:type="dxa"/>
            </w:tcMar>
            <w:vAlign w:val="top"/>
          </w:tcPr>
          <w:p w:rsidR="05193663" w:rsidP="05193663" w:rsidRDefault="05193663" w14:paraId="2ADFEB5C" w14:textId="21248D10">
            <w:pPr>
              <w:spacing w:after="0" w:line="240" w:lineRule="auto"/>
              <w:rPr>
                <w:rFonts w:ascii="Arial" w:hAnsi="Arial" w:eastAsia="Arial" w:cs="Arial"/>
                <w:b w:val="0"/>
                <w:bCs w:val="0"/>
                <w:i w:val="0"/>
                <w:iCs w:val="0"/>
                <w:color w:val="000000" w:themeColor="text1" w:themeTint="FF" w:themeShade="FF"/>
                <w:sz w:val="21"/>
                <w:szCs w:val="21"/>
              </w:rPr>
            </w:pPr>
          </w:p>
          <w:p w:rsidR="05193663" w:rsidP="05193663" w:rsidRDefault="05193663" w14:paraId="7FD9E352" w14:textId="2B1F22FE">
            <w:pPr>
              <w:spacing w:after="0" w:line="240" w:lineRule="auto"/>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0"/>
                <w:bCs w:val="0"/>
                <w:i w:val="0"/>
                <w:iCs w:val="0"/>
                <w:color w:val="000000" w:themeColor="text1" w:themeTint="FF" w:themeShade="FF"/>
                <w:sz w:val="21"/>
                <w:szCs w:val="21"/>
                <w:lang w:val="en-GB"/>
              </w:rPr>
              <w:t>28/5/24</w:t>
            </w:r>
          </w:p>
          <w:p w:rsidR="05193663" w:rsidP="7C935BEE" w:rsidRDefault="05193663" w14:paraId="70906D0F" w14:textId="39B87A6B">
            <w:pPr>
              <w:spacing w:after="0" w:line="240" w:lineRule="auto"/>
              <w:rPr>
                <w:rFonts w:ascii="Arial" w:hAnsi="Arial" w:eastAsia="Arial" w:cs="Arial"/>
                <w:b w:val="0"/>
                <w:bCs w:val="0"/>
                <w:i w:val="0"/>
                <w:iCs w:val="0"/>
                <w:color w:val="000000" w:themeColor="text1" w:themeTint="FF" w:themeShade="FF"/>
                <w:sz w:val="21"/>
                <w:szCs w:val="21"/>
              </w:rPr>
            </w:pPr>
            <w:r w:rsidRPr="7C935BEE" w:rsidR="5721138D">
              <w:rPr>
                <w:rFonts w:ascii="Arial" w:hAnsi="Arial" w:eastAsia="Arial" w:cs="Arial"/>
                <w:b w:val="0"/>
                <w:bCs w:val="0"/>
                <w:i w:val="0"/>
                <w:iCs w:val="0"/>
                <w:color w:val="000000" w:themeColor="text1" w:themeTint="FF" w:themeShade="FF"/>
                <w:sz w:val="21"/>
                <w:szCs w:val="21"/>
                <w:lang w:val="en-GB"/>
              </w:rPr>
              <w:t xml:space="preserve">AC noted Action 4.8 was raised in a meeting with college stakeholders, with the review of the funding structure to be completed in due time. NH noted that students that can vote should do so as they can impact student experience in the years to come. </w:t>
            </w:r>
            <w:r w:rsidRPr="7C935BEE" w:rsidR="5721138D">
              <w:rPr>
                <w:rFonts w:ascii="Arial" w:hAnsi="Arial" w:eastAsia="Arial" w:cs="Arial"/>
                <w:b w:val="0"/>
                <w:bCs w:val="0"/>
                <w:i w:val="0"/>
                <w:iCs w:val="0"/>
                <w:color w:val="000000" w:themeColor="text1" w:themeTint="FF" w:themeShade="FF"/>
                <w:sz w:val="22"/>
                <w:szCs w:val="22"/>
                <w:lang w:val="en-GB"/>
              </w:rPr>
              <w:t>CB added regarding Action 4.8 she spoke with College staff who are happy to help with drafting papers moving forward. CB noted they haven’t reached out to Unions, but they will be involved with the projects planned in the next year, where student lobbying will likely happen.</w:t>
            </w:r>
            <w:r w:rsidRPr="7C935BEE" w:rsidR="15B26599">
              <w:rPr>
                <w:rFonts w:ascii="Arial" w:hAnsi="Arial" w:eastAsia="Arial" w:cs="Arial"/>
                <w:b w:val="0"/>
                <w:bCs w:val="0"/>
                <w:i w:val="0"/>
                <w:iCs w:val="0"/>
                <w:color w:val="000000" w:themeColor="text1" w:themeTint="FF" w:themeShade="FF"/>
                <w:sz w:val="21"/>
                <w:szCs w:val="21"/>
                <w:lang w:val="en-GB"/>
              </w:rPr>
              <w:t xml:space="preserve"> </w:t>
            </w:r>
          </w:p>
          <w:p w:rsidR="05193663" w:rsidP="7C935BEE" w:rsidRDefault="05193663" w14:paraId="05A0062B" w14:textId="3371DF16">
            <w:pPr>
              <w:spacing w:after="0" w:line="240" w:lineRule="auto"/>
              <w:rPr>
                <w:rFonts w:ascii="Arial" w:hAnsi="Arial" w:eastAsia="Arial" w:cs="Arial"/>
                <w:b w:val="0"/>
                <w:bCs w:val="0"/>
                <w:i w:val="0"/>
                <w:iCs w:val="0"/>
                <w:color w:val="000000" w:themeColor="text1" w:themeTint="FF" w:themeShade="FF"/>
                <w:sz w:val="21"/>
                <w:szCs w:val="21"/>
                <w:lang w:val="en-GB"/>
              </w:rPr>
            </w:pPr>
          </w:p>
          <w:p w:rsidR="05193663" w:rsidP="7C935BEE" w:rsidRDefault="05193663" w14:paraId="01F10A43" w14:textId="7C79A854">
            <w:pPr>
              <w:spacing w:after="0" w:line="240" w:lineRule="auto"/>
              <w:rPr>
                <w:rFonts w:ascii="Arial" w:hAnsi="Arial" w:eastAsia="Arial" w:cs="Arial"/>
                <w:b w:val="0"/>
                <w:bCs w:val="0"/>
                <w:i w:val="0"/>
                <w:iCs w:val="0"/>
                <w:color w:val="000000" w:themeColor="text1" w:themeTint="FF" w:themeShade="FF"/>
                <w:sz w:val="21"/>
                <w:szCs w:val="21"/>
              </w:rPr>
            </w:pPr>
            <w:r w:rsidRPr="7C935BEE" w:rsidR="15B26599">
              <w:rPr>
                <w:rFonts w:ascii="Arial" w:hAnsi="Arial" w:eastAsia="Arial" w:cs="Arial"/>
                <w:b w:val="0"/>
                <w:bCs w:val="0"/>
                <w:i w:val="0"/>
                <w:iCs w:val="0"/>
                <w:color w:val="000000" w:themeColor="text1" w:themeTint="FF" w:themeShade="FF"/>
                <w:sz w:val="21"/>
                <w:szCs w:val="21"/>
                <w:lang w:val="en-GB"/>
              </w:rPr>
              <w:t>10/12/24</w:t>
            </w:r>
          </w:p>
          <w:p w:rsidR="05193663" w:rsidP="7C935BEE" w:rsidRDefault="05193663" w14:paraId="660111BB" w14:textId="0EB4A17B">
            <w:pPr>
              <w:spacing w:after="0" w:line="240" w:lineRule="auto"/>
              <w:rPr>
                <w:rFonts w:ascii="Arial" w:hAnsi="Arial" w:eastAsia="Arial" w:cs="Arial"/>
                <w:b w:val="0"/>
                <w:bCs w:val="0"/>
                <w:i w:val="0"/>
                <w:iCs w:val="0"/>
                <w:color w:val="000000" w:themeColor="text1" w:themeTint="FF" w:themeShade="FF"/>
                <w:sz w:val="21"/>
                <w:szCs w:val="21"/>
              </w:rPr>
            </w:pPr>
            <w:r w:rsidRPr="7C935BEE" w:rsidR="15B26599">
              <w:rPr>
                <w:rFonts w:ascii="Arial" w:hAnsi="Arial" w:eastAsia="Arial" w:cs="Arial"/>
                <w:b w:val="0"/>
                <w:bCs w:val="0"/>
                <w:i w:val="0"/>
                <w:iCs w:val="0"/>
                <w:color w:val="000000" w:themeColor="text1" w:themeTint="FF" w:themeShade="FF"/>
                <w:sz w:val="21"/>
                <w:szCs w:val="21"/>
                <w:lang w:val="en-GB"/>
              </w:rPr>
              <w:t>DE, CB and EH have met with other London-based Student Unions on lobbying to improve the UKRI allowance. A working group has been set up.</w:t>
            </w:r>
          </w:p>
          <w:p w:rsidR="05193663" w:rsidP="7C935BEE" w:rsidRDefault="05193663" w14:paraId="4CE3D56D" w14:textId="36F081CF">
            <w:pPr>
              <w:spacing w:after="0" w:line="240" w:lineRule="auto"/>
              <w:rPr>
                <w:rFonts w:ascii="Arial" w:hAnsi="Arial" w:eastAsia="Arial" w:cs="Arial"/>
                <w:b w:val="0"/>
                <w:bCs w:val="0"/>
                <w:i w:val="0"/>
                <w:iCs w:val="0"/>
                <w:color w:val="000000" w:themeColor="text1" w:themeTint="FF" w:themeShade="FF"/>
                <w:sz w:val="22"/>
                <w:szCs w:val="22"/>
                <w:lang w:val="en-GB"/>
              </w:rPr>
            </w:pPr>
          </w:p>
          <w:p w:rsidR="05193663" w:rsidP="05193663" w:rsidRDefault="05193663" w14:paraId="1EDAD949" w14:textId="3B1BD09D">
            <w:pPr>
              <w:spacing w:after="0" w:line="240" w:lineRule="auto"/>
              <w:rPr>
                <w:rFonts w:ascii="Arial" w:hAnsi="Arial" w:eastAsia="Arial" w:cs="Arial"/>
                <w:b w:val="0"/>
                <w:bCs w:val="0"/>
                <w:i w:val="0"/>
                <w:iCs w:val="0"/>
                <w:color w:val="000000" w:themeColor="text1" w:themeTint="FF" w:themeShade="FF"/>
                <w:sz w:val="22"/>
                <w:szCs w:val="22"/>
                <w:lang w:val="en-US"/>
              </w:rPr>
            </w:pPr>
          </w:p>
          <w:p w:rsidR="05193663" w:rsidP="05193663" w:rsidRDefault="05193663" w14:paraId="536E6E04" w14:textId="05A076A5">
            <w:pPr>
              <w:spacing w:after="0" w:line="240" w:lineRule="auto"/>
              <w:rPr>
                <w:rFonts w:ascii="Arial" w:hAnsi="Arial" w:eastAsia="Arial" w:cs="Arial"/>
                <w:b w:val="0"/>
                <w:bCs w:val="0"/>
                <w:i w:val="0"/>
                <w:iCs w:val="0"/>
                <w:color w:val="000000" w:themeColor="text1" w:themeTint="FF" w:themeShade="FF"/>
                <w:sz w:val="22"/>
                <w:szCs w:val="22"/>
                <w:lang w:val="en-US"/>
              </w:rPr>
            </w:pPr>
            <w:r w:rsidRPr="05193663" w:rsidR="05193663">
              <w:rPr>
                <w:rFonts w:ascii="Arial" w:hAnsi="Arial" w:eastAsia="Arial" w:cs="Arial"/>
                <w:b w:val="0"/>
                <w:bCs w:val="0"/>
                <w:i w:val="0"/>
                <w:iCs w:val="0"/>
                <w:color w:val="000000" w:themeColor="text1" w:themeTint="FF" w:themeShade="FF"/>
                <w:sz w:val="22"/>
                <w:szCs w:val="22"/>
                <w:lang w:val="en-GB"/>
              </w:rPr>
              <w:t>07/1/25</w:t>
            </w:r>
          </w:p>
          <w:p w:rsidR="05193663" w:rsidP="05193663" w:rsidRDefault="05193663" w14:paraId="24ACCF73" w14:textId="4D9E68F2">
            <w:pPr>
              <w:spacing w:after="0" w:line="240" w:lineRule="auto"/>
              <w:rPr>
                <w:rFonts w:ascii="Arial" w:hAnsi="Arial" w:eastAsia="Arial" w:cs="Arial"/>
                <w:b w:val="0"/>
                <w:bCs w:val="0"/>
                <w:i w:val="0"/>
                <w:iCs w:val="0"/>
                <w:color w:val="000000" w:themeColor="text1" w:themeTint="FF" w:themeShade="FF"/>
                <w:sz w:val="22"/>
                <w:szCs w:val="22"/>
                <w:lang w:val="en-US"/>
              </w:rPr>
            </w:pPr>
            <w:r w:rsidRPr="05193663" w:rsidR="05193663">
              <w:rPr>
                <w:rFonts w:ascii="Arial" w:hAnsi="Arial" w:eastAsia="Arial" w:cs="Arial"/>
                <w:b w:val="0"/>
                <w:bCs w:val="0"/>
                <w:i w:val="0"/>
                <w:iCs w:val="0"/>
                <w:color w:val="000000" w:themeColor="text1" w:themeTint="FF" w:themeShade="FF"/>
                <w:sz w:val="22"/>
                <w:szCs w:val="22"/>
                <w:lang w:val="en-GB"/>
              </w:rPr>
              <w:t xml:space="preserve">No substantial progress due to the Christmas break but EH expects to have an update by February. </w:t>
            </w:r>
          </w:p>
          <w:p w:rsidR="05193663" w:rsidP="13E6BE12" w:rsidRDefault="05193663" w14:paraId="1586B7A8" w14:textId="540AC2AA">
            <w:pPr>
              <w:spacing w:after="0" w:line="240" w:lineRule="auto"/>
              <w:rPr>
                <w:rFonts w:ascii="Arial" w:hAnsi="Arial" w:eastAsia="Arial" w:cs="Arial"/>
                <w:b w:val="0"/>
                <w:bCs w:val="0"/>
                <w:i w:val="0"/>
                <w:iCs w:val="0"/>
                <w:color w:val="000000" w:themeColor="text1" w:themeTint="FF" w:themeShade="FF"/>
                <w:sz w:val="22"/>
                <w:szCs w:val="22"/>
              </w:rPr>
            </w:pPr>
          </w:p>
          <w:p w:rsidR="2341AB88" w:rsidP="13E6BE12" w:rsidRDefault="2341AB88" w14:paraId="28E50F9F" w14:textId="0CA33619">
            <w:pPr>
              <w:spacing w:after="0" w:line="240" w:lineRule="auto"/>
              <w:rPr>
                <w:rFonts w:ascii="Arial" w:hAnsi="Arial" w:eastAsia="Arial" w:cs="Arial"/>
                <w:b w:val="0"/>
                <w:bCs w:val="0"/>
                <w:i w:val="0"/>
                <w:iCs w:val="0"/>
                <w:color w:val="000000" w:themeColor="text1" w:themeTint="FF" w:themeShade="FF"/>
                <w:sz w:val="22"/>
                <w:szCs w:val="22"/>
              </w:rPr>
            </w:pPr>
            <w:r w:rsidRPr="13E6BE12" w:rsidR="2341AB88">
              <w:rPr>
                <w:rFonts w:ascii="Arial" w:hAnsi="Arial" w:eastAsia="Arial" w:cs="Arial"/>
                <w:b w:val="0"/>
                <w:bCs w:val="0"/>
                <w:i w:val="0"/>
                <w:iCs w:val="0"/>
                <w:color w:val="000000" w:themeColor="text1" w:themeTint="FF" w:themeShade="FF"/>
                <w:sz w:val="22"/>
                <w:szCs w:val="22"/>
              </w:rPr>
              <w:t>29/04/25</w:t>
            </w:r>
          </w:p>
          <w:p w:rsidR="13E6BE12" w:rsidP="13E6BE12" w:rsidRDefault="13E6BE12" w14:paraId="386316ED" w14:textId="1B3F02ED">
            <w:pPr>
              <w:spacing w:after="0" w:line="240" w:lineRule="auto"/>
              <w:rPr>
                <w:rFonts w:ascii="Arial" w:hAnsi="Arial" w:eastAsia="Arial" w:cs="Arial"/>
                <w:b w:val="0"/>
                <w:bCs w:val="0"/>
                <w:i w:val="0"/>
                <w:iCs w:val="0"/>
                <w:color w:val="000000" w:themeColor="text1" w:themeTint="FF" w:themeShade="FF"/>
                <w:sz w:val="22"/>
                <w:szCs w:val="22"/>
              </w:rPr>
            </w:pPr>
          </w:p>
          <w:p w:rsidR="7ED1E1A1" w:rsidP="5824B65C" w:rsidRDefault="7ED1E1A1" w14:paraId="53934CEA" w14:textId="06CA08D1">
            <w:pPr>
              <w:spacing w:after="0" w:line="240" w:lineRule="auto"/>
              <w:rPr>
                <w:rFonts w:ascii="Arial" w:hAnsi="Arial" w:eastAsia="Arial" w:cs="Arial"/>
                <w:noProof w:val="0"/>
                <w:sz w:val="22"/>
                <w:szCs w:val="22"/>
                <w:lang w:val="en-GB"/>
              </w:rPr>
            </w:pPr>
            <w:r w:rsidRPr="5824B65C" w:rsidR="676B6E3E">
              <w:rPr>
                <w:rFonts w:ascii="Arial" w:hAnsi="Arial" w:eastAsia="Arial" w:cs="Arial"/>
                <w:b w:val="0"/>
                <w:bCs w:val="0"/>
                <w:i w:val="0"/>
                <w:iCs w:val="0"/>
                <w:color w:val="000000" w:themeColor="text1" w:themeTint="FF" w:themeShade="FF"/>
                <w:sz w:val="22"/>
                <w:szCs w:val="22"/>
              </w:rPr>
              <w:t xml:space="preserve">EH CB and DE, </w:t>
            </w:r>
            <w:r w:rsidRPr="5824B65C" w:rsidR="7ED1E1A1">
              <w:rPr>
                <w:rFonts w:ascii="Arial" w:hAnsi="Arial" w:eastAsia="Arial" w:cs="Arial"/>
                <w:b w:val="0"/>
                <w:bCs w:val="0"/>
                <w:i w:val="0"/>
                <w:iCs w:val="0"/>
                <w:color w:val="000000" w:themeColor="text1" w:themeTint="FF" w:themeShade="FF"/>
                <w:sz w:val="22"/>
                <w:szCs w:val="22"/>
              </w:rPr>
              <w:t xml:space="preserve">Completed draft for the proposal to </w:t>
            </w:r>
            <w:r w:rsidRPr="5824B65C" w:rsidR="479C31F7">
              <w:rPr>
                <w:rFonts w:ascii="Arial" w:hAnsi="Arial" w:eastAsia="Arial" w:cs="Arial"/>
                <w:b w:val="0"/>
                <w:bCs w:val="0"/>
                <w:i w:val="0"/>
                <w:iCs w:val="0"/>
                <w:color w:val="000000" w:themeColor="text1" w:themeTint="FF" w:themeShade="FF"/>
                <w:sz w:val="22"/>
                <w:szCs w:val="22"/>
              </w:rPr>
              <w:t>U</w:t>
            </w:r>
            <w:r w:rsidRPr="5824B65C" w:rsidR="7ED1E1A1">
              <w:rPr>
                <w:rFonts w:ascii="Arial" w:hAnsi="Arial" w:eastAsia="Arial" w:cs="Arial"/>
                <w:b w:val="0"/>
                <w:bCs w:val="0"/>
                <w:i w:val="0"/>
                <w:iCs w:val="0"/>
                <w:color w:val="000000" w:themeColor="text1" w:themeTint="FF" w:themeShade="FF"/>
                <w:sz w:val="22"/>
                <w:szCs w:val="22"/>
              </w:rPr>
              <w:t>niversity</w:t>
            </w:r>
            <w:r w:rsidRPr="5824B65C" w:rsidR="7ED1E1A1">
              <w:rPr>
                <w:rFonts w:ascii="Arial" w:hAnsi="Arial" w:eastAsia="Arial" w:cs="Arial"/>
                <w:b w:val="0"/>
                <w:bCs w:val="0"/>
                <w:i w:val="0"/>
                <w:iCs w:val="0"/>
                <w:color w:val="000000" w:themeColor="text1" w:themeTint="FF" w:themeShade="FF"/>
                <w:sz w:val="22"/>
                <w:szCs w:val="22"/>
              </w:rPr>
              <w:t xml:space="preserve"> </w:t>
            </w:r>
            <w:r w:rsidRPr="5824B65C" w:rsidR="72A7F80F">
              <w:rPr>
                <w:rFonts w:ascii="Arial" w:hAnsi="Arial" w:eastAsia="Arial" w:cs="Arial"/>
                <w:b w:val="0"/>
                <w:bCs w:val="0"/>
                <w:i w:val="0"/>
                <w:iCs w:val="0"/>
                <w:color w:val="000000" w:themeColor="text1" w:themeTint="FF" w:themeShade="FF"/>
                <w:sz w:val="22"/>
                <w:szCs w:val="22"/>
              </w:rPr>
              <w:t xml:space="preserve">sent out. </w:t>
            </w:r>
            <w:r w:rsidRPr="5824B65C" w:rsidR="2341AB88">
              <w:rPr>
                <w:rFonts w:ascii="Arial" w:hAnsi="Arial" w:eastAsia="Arial" w:cs="Arial"/>
                <w:b w:val="0"/>
                <w:bCs w:val="0"/>
                <w:i w:val="0"/>
                <w:iCs w:val="0"/>
                <w:color w:val="000000" w:themeColor="text1" w:themeTint="FF" w:themeShade="FF"/>
                <w:sz w:val="22"/>
                <w:szCs w:val="22"/>
              </w:rPr>
              <w:t>1,000 responses from survey data across the Universities</w:t>
            </w:r>
            <w:r w:rsidRPr="5824B65C" w:rsidR="62FAE8C6">
              <w:rPr>
                <w:rFonts w:ascii="Arial" w:hAnsi="Arial" w:eastAsia="Arial" w:cs="Arial"/>
                <w:b w:val="0"/>
                <w:bCs w:val="0"/>
                <w:i w:val="0"/>
                <w:iCs w:val="0"/>
                <w:color w:val="000000" w:themeColor="text1" w:themeTint="FF" w:themeShade="FF"/>
                <w:sz w:val="22"/>
                <w:szCs w:val="22"/>
              </w:rPr>
              <w:t xml:space="preserve"> who were collecting data on</w:t>
            </w:r>
            <w:r w:rsidRPr="5824B65C" w:rsidR="72058275">
              <w:rPr>
                <w:rFonts w:ascii="Arial" w:hAnsi="Arial" w:eastAsia="Arial" w:cs="Arial"/>
                <w:b w:val="0"/>
                <w:bCs w:val="0"/>
                <w:i w:val="0"/>
                <w:iCs w:val="0"/>
                <w:color w:val="000000" w:themeColor="text1" w:themeTint="FF" w:themeShade="FF"/>
                <w:sz w:val="22"/>
                <w:szCs w:val="22"/>
              </w:rPr>
              <w:t xml:space="preserve"> </w:t>
            </w:r>
            <w:commentRangeStart w:id="220643529"/>
            <w:commentRangeEnd w:id="220643529"/>
            <w:r>
              <w:rPr>
                <w:rStyle w:val="CommentReference"/>
              </w:rPr>
              <w:commentReference w:id="220643529"/>
            </w:r>
            <w:r w:rsidRPr="5824B65C" w:rsidR="5F25C256">
              <w:rPr>
                <w:rFonts w:ascii="Arial" w:hAnsi="Arial" w:eastAsia="Arial" w:cs="Arial"/>
                <w:noProof w:val="0"/>
                <w:sz w:val="22"/>
                <w:szCs w:val="22"/>
                <w:lang w:val="en-GB"/>
              </w:rPr>
              <w:t>Postgraduate Research (PhD) Stipend and Cost-of-Living</w:t>
            </w:r>
          </w:p>
          <w:p w:rsidR="13E6BE12" w:rsidP="13E6BE12" w:rsidRDefault="13E6BE12" w14:paraId="4898A177" w14:textId="68DC30D1">
            <w:pPr>
              <w:spacing w:after="0" w:line="240" w:lineRule="auto"/>
              <w:rPr>
                <w:rFonts w:ascii="Arial" w:hAnsi="Arial" w:eastAsia="Arial" w:cs="Arial"/>
                <w:b w:val="0"/>
                <w:bCs w:val="0"/>
                <w:i w:val="0"/>
                <w:iCs w:val="0"/>
                <w:color w:val="000000" w:themeColor="text1" w:themeTint="FF" w:themeShade="FF"/>
                <w:sz w:val="22"/>
                <w:szCs w:val="22"/>
              </w:rPr>
            </w:pPr>
          </w:p>
          <w:p w:rsidR="4E638BD3" w:rsidP="5824B65C" w:rsidRDefault="4E638BD3" w14:paraId="5EFD2973" w14:textId="604FE2A2">
            <w:pPr>
              <w:spacing w:after="0" w:line="240" w:lineRule="auto"/>
              <w:rPr>
                <w:rFonts w:ascii="Arial" w:hAnsi="Arial" w:eastAsia="Arial" w:cs="Arial"/>
                <w:b w:val="0"/>
                <w:bCs w:val="0"/>
                <w:i w:val="0"/>
                <w:iCs w:val="0"/>
                <w:color w:val="000000" w:themeColor="text1" w:themeTint="FF" w:themeShade="FF"/>
                <w:sz w:val="22"/>
                <w:szCs w:val="22"/>
              </w:rPr>
            </w:pPr>
            <w:r w:rsidRPr="5824B65C" w:rsidR="4E638BD3">
              <w:rPr>
                <w:rFonts w:ascii="Arial" w:hAnsi="Arial" w:eastAsia="Arial" w:cs="Arial"/>
                <w:b w:val="0"/>
                <w:bCs w:val="0"/>
                <w:i w:val="0"/>
                <w:iCs w:val="0"/>
                <w:color w:val="000000" w:themeColor="text1" w:themeTint="FF" w:themeShade="FF"/>
                <w:sz w:val="22"/>
                <w:szCs w:val="22"/>
              </w:rPr>
              <w:t xml:space="preserve">Prof. Hugh Brady </w:t>
            </w:r>
            <w:r w:rsidRPr="5824B65C" w:rsidR="549383BA">
              <w:rPr>
                <w:rFonts w:ascii="Arial" w:hAnsi="Arial" w:eastAsia="Arial" w:cs="Arial"/>
                <w:b w:val="0"/>
                <w:bCs w:val="0"/>
                <w:i w:val="0"/>
                <w:iCs w:val="0"/>
                <w:color w:val="000000" w:themeColor="text1" w:themeTint="FF" w:themeShade="FF"/>
                <w:sz w:val="22"/>
                <w:szCs w:val="22"/>
              </w:rPr>
              <w:t xml:space="preserve">and the College </w:t>
            </w:r>
            <w:r w:rsidRPr="5824B65C" w:rsidR="4E638BD3">
              <w:rPr>
                <w:rFonts w:ascii="Arial" w:hAnsi="Arial" w:eastAsia="Arial" w:cs="Arial"/>
                <w:b w:val="0"/>
                <w:bCs w:val="0"/>
                <w:i w:val="0"/>
                <w:iCs w:val="0"/>
                <w:color w:val="000000" w:themeColor="text1" w:themeTint="FF" w:themeShade="FF"/>
                <w:sz w:val="22"/>
                <w:szCs w:val="22"/>
              </w:rPr>
              <w:t xml:space="preserve">support </w:t>
            </w:r>
            <w:r w:rsidRPr="5824B65C" w:rsidR="029EF4B2">
              <w:rPr>
                <w:rFonts w:ascii="Arial" w:hAnsi="Arial" w:eastAsia="Arial" w:cs="Arial"/>
                <w:b w:val="0"/>
                <w:bCs w:val="0"/>
                <w:i w:val="0"/>
                <w:iCs w:val="0"/>
                <w:color w:val="000000" w:themeColor="text1" w:themeTint="FF" w:themeShade="FF"/>
                <w:sz w:val="22"/>
                <w:szCs w:val="22"/>
              </w:rPr>
              <w:t>the UKRI stipend increase</w:t>
            </w:r>
            <w:r w:rsidRPr="5824B65C" w:rsidR="78E504C5">
              <w:rPr>
                <w:rFonts w:ascii="Arial" w:hAnsi="Arial" w:eastAsia="Arial" w:cs="Arial"/>
                <w:b w:val="0"/>
                <w:bCs w:val="0"/>
                <w:i w:val="0"/>
                <w:iCs w:val="0"/>
                <w:color w:val="000000" w:themeColor="text1" w:themeTint="FF" w:themeShade="FF"/>
                <w:sz w:val="22"/>
                <w:szCs w:val="22"/>
              </w:rPr>
              <w:t>.</w:t>
            </w:r>
          </w:p>
          <w:p w:rsidR="13E6BE12" w:rsidP="13E6BE12" w:rsidRDefault="13E6BE12" w14:paraId="265FC795" w14:textId="390DB3FB">
            <w:pPr>
              <w:spacing w:after="0" w:line="240" w:lineRule="auto"/>
              <w:rPr>
                <w:rFonts w:ascii="Arial" w:hAnsi="Arial" w:eastAsia="Arial" w:cs="Arial"/>
                <w:b w:val="0"/>
                <w:bCs w:val="0"/>
                <w:i w:val="0"/>
                <w:iCs w:val="0"/>
                <w:color w:val="000000" w:themeColor="text1" w:themeTint="FF" w:themeShade="FF"/>
                <w:sz w:val="22"/>
                <w:szCs w:val="22"/>
              </w:rPr>
            </w:pPr>
          </w:p>
          <w:p w:rsidR="13E6BE12" w:rsidP="5824B65C" w:rsidRDefault="13E6BE12" w14:paraId="4781F421" w14:textId="79F09692">
            <w:pPr>
              <w:spacing w:after="0" w:line="240" w:lineRule="auto"/>
              <w:rPr>
                <w:rFonts w:ascii="Arial" w:hAnsi="Arial" w:eastAsia="Arial" w:cs="Arial"/>
                <w:b w:val="0"/>
                <w:bCs w:val="0"/>
                <w:i w:val="0"/>
                <w:iCs w:val="0"/>
                <w:color w:val="000000" w:themeColor="text1" w:themeTint="FF" w:themeShade="FF"/>
                <w:sz w:val="22"/>
                <w:szCs w:val="22"/>
              </w:rPr>
            </w:pPr>
            <w:r w:rsidRPr="5824B65C" w:rsidR="4E638BD3">
              <w:rPr>
                <w:rFonts w:ascii="Arial" w:hAnsi="Arial" w:eastAsia="Arial" w:cs="Arial"/>
                <w:b w:val="0"/>
                <w:bCs w:val="0"/>
                <w:i w:val="0"/>
                <w:iCs w:val="0"/>
                <w:color w:val="000000" w:themeColor="text1" w:themeTint="FF" w:themeShade="FF"/>
                <w:sz w:val="22"/>
                <w:szCs w:val="22"/>
              </w:rPr>
              <w:t>15</w:t>
            </w:r>
            <w:r w:rsidRPr="5824B65C" w:rsidR="4E638BD3">
              <w:rPr>
                <w:rFonts w:ascii="Arial" w:hAnsi="Arial" w:eastAsia="Arial" w:cs="Arial"/>
                <w:b w:val="0"/>
                <w:bCs w:val="0"/>
                <w:i w:val="0"/>
                <w:iCs w:val="0"/>
                <w:color w:val="000000" w:themeColor="text1" w:themeTint="FF" w:themeShade="FF"/>
                <w:sz w:val="22"/>
                <w:szCs w:val="22"/>
                <w:vertAlign w:val="superscript"/>
              </w:rPr>
              <w:t>th</w:t>
            </w:r>
            <w:r w:rsidRPr="5824B65C" w:rsidR="4E638BD3">
              <w:rPr>
                <w:rFonts w:ascii="Arial" w:hAnsi="Arial" w:eastAsia="Arial" w:cs="Arial"/>
                <w:b w:val="0"/>
                <w:bCs w:val="0"/>
                <w:i w:val="0"/>
                <w:iCs w:val="0"/>
                <w:color w:val="000000" w:themeColor="text1" w:themeTint="FF" w:themeShade="FF"/>
                <w:sz w:val="22"/>
                <w:szCs w:val="22"/>
              </w:rPr>
              <w:t xml:space="preserve"> </w:t>
            </w:r>
            <w:r w:rsidRPr="5824B65C" w:rsidR="42302F1E">
              <w:rPr>
                <w:rFonts w:ascii="Arial" w:hAnsi="Arial" w:eastAsia="Arial" w:cs="Arial"/>
                <w:b w:val="0"/>
                <w:bCs w:val="0"/>
                <w:i w:val="0"/>
                <w:iCs w:val="0"/>
                <w:color w:val="000000" w:themeColor="text1" w:themeTint="FF" w:themeShade="FF"/>
                <w:sz w:val="22"/>
                <w:szCs w:val="22"/>
              </w:rPr>
              <w:t>M</w:t>
            </w:r>
            <w:r w:rsidRPr="5824B65C" w:rsidR="4E638BD3">
              <w:rPr>
                <w:rFonts w:ascii="Arial" w:hAnsi="Arial" w:eastAsia="Arial" w:cs="Arial"/>
                <w:b w:val="0"/>
                <w:bCs w:val="0"/>
                <w:i w:val="0"/>
                <w:iCs w:val="0"/>
                <w:color w:val="000000" w:themeColor="text1" w:themeTint="FF" w:themeShade="FF"/>
                <w:sz w:val="22"/>
                <w:szCs w:val="22"/>
              </w:rPr>
              <w:t>ay</w:t>
            </w:r>
            <w:r w:rsidRPr="5824B65C" w:rsidR="7A3EA55F">
              <w:rPr>
                <w:rFonts w:ascii="Arial" w:hAnsi="Arial" w:eastAsia="Arial" w:cs="Arial"/>
                <w:b w:val="0"/>
                <w:bCs w:val="0"/>
                <w:i w:val="0"/>
                <w:iCs w:val="0"/>
                <w:color w:val="000000" w:themeColor="text1" w:themeTint="FF" w:themeShade="FF"/>
                <w:sz w:val="22"/>
                <w:szCs w:val="22"/>
              </w:rPr>
              <w:t xml:space="preserve"> is the </w:t>
            </w:r>
            <w:r w:rsidRPr="5824B65C" w:rsidR="4E638BD3">
              <w:rPr>
                <w:rFonts w:ascii="Arial" w:hAnsi="Arial" w:eastAsia="Arial" w:cs="Arial"/>
                <w:b w:val="0"/>
                <w:bCs w:val="0"/>
                <w:i w:val="0"/>
                <w:iCs w:val="0"/>
                <w:color w:val="000000" w:themeColor="text1" w:themeTint="FF" w:themeShade="FF"/>
                <w:sz w:val="22"/>
                <w:szCs w:val="22"/>
              </w:rPr>
              <w:t xml:space="preserve">official signature collection </w:t>
            </w:r>
            <w:commentRangeStart w:id="740919942"/>
            <w:commentRangeEnd w:id="740919942"/>
            <w:r>
              <w:rPr>
                <w:rStyle w:val="CommentReference"/>
              </w:rPr>
              <w:commentReference w:id="740919942"/>
            </w:r>
          </w:p>
          <w:p w:rsidR="05193663" w:rsidP="05193663" w:rsidRDefault="05193663" w14:paraId="38491A2B" w14:textId="19FE4631">
            <w:pPr>
              <w:spacing w:after="0" w:line="240" w:lineRule="auto"/>
              <w:rPr>
                <w:rFonts w:ascii="Arial" w:hAnsi="Arial" w:eastAsia="Arial" w:cs="Arial"/>
                <w:b w:val="0"/>
                <w:bCs w:val="0"/>
                <w:i w:val="0"/>
                <w:iCs w:val="0"/>
                <w:color w:val="000000" w:themeColor="text1" w:themeTint="FF" w:themeShade="FF"/>
                <w:sz w:val="21"/>
                <w:szCs w:val="21"/>
              </w:rPr>
            </w:pPr>
          </w:p>
        </w:tc>
      </w:tr>
      <w:tr w:rsidR="05193663" w:rsidTr="5824B65C" w14:paraId="45E9A6CB">
        <w:trPr>
          <w:trHeight w:val="300"/>
        </w:trPr>
        <w:tc>
          <w:tcPr>
            <w:tcW w:w="725" w:type="dxa"/>
            <w:shd w:val="clear" w:color="auto" w:fill="D0CECE" w:themeFill="background2" w:themeFillShade="E6"/>
            <w:tcMar>
              <w:left w:w="105" w:type="dxa"/>
              <w:right w:w="105" w:type="dxa"/>
            </w:tcMar>
            <w:vAlign w:val="top"/>
          </w:tcPr>
          <w:p w:rsidR="05193663" w:rsidP="05193663" w:rsidRDefault="05193663" w14:paraId="5876A4C4" w14:textId="36BEA577">
            <w:pPr>
              <w:spacing w:after="0" w:line="240" w:lineRule="auto"/>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0"/>
                <w:bCs w:val="0"/>
                <w:i w:val="0"/>
                <w:iCs w:val="0"/>
                <w:color w:val="000000" w:themeColor="text1" w:themeTint="FF" w:themeShade="FF"/>
                <w:sz w:val="21"/>
                <w:szCs w:val="21"/>
                <w:lang w:val="en-GB"/>
              </w:rPr>
              <w:t>20/2/24</w:t>
            </w:r>
          </w:p>
        </w:tc>
        <w:tc>
          <w:tcPr>
            <w:tcW w:w="648" w:type="dxa"/>
            <w:shd w:val="clear" w:color="auto" w:fill="D0CECE" w:themeFill="background2" w:themeFillShade="E6"/>
            <w:tcMar>
              <w:left w:w="105" w:type="dxa"/>
              <w:right w:w="105" w:type="dxa"/>
            </w:tcMar>
            <w:vAlign w:val="top"/>
          </w:tcPr>
          <w:p w:rsidR="05193663" w:rsidP="05193663" w:rsidRDefault="05193663" w14:paraId="665DA761" w14:textId="37ECCFDF">
            <w:pPr>
              <w:pStyle w:val="NormalWeb"/>
              <w:spacing w:beforeAutospacing="on" w:after="0" w:afterAutospacing="on" w:line="240" w:lineRule="auto"/>
              <w:rPr>
                <w:rFonts w:ascii="Arial" w:hAnsi="Arial" w:eastAsia="Arial" w:cs="Arial"/>
                <w:b w:val="0"/>
                <w:bCs w:val="0"/>
                <w:i w:val="0"/>
                <w:iCs w:val="0"/>
                <w:sz w:val="21"/>
                <w:szCs w:val="21"/>
              </w:rPr>
            </w:pPr>
            <w:r w:rsidRPr="05193663" w:rsidR="05193663">
              <w:rPr>
                <w:rFonts w:ascii="Arial" w:hAnsi="Arial" w:eastAsia="Arial" w:cs="Arial"/>
                <w:b w:val="0"/>
                <w:bCs w:val="0"/>
                <w:i w:val="0"/>
                <w:iCs w:val="0"/>
                <w:sz w:val="21"/>
                <w:szCs w:val="21"/>
                <w:lang w:val="en-GB"/>
              </w:rPr>
              <w:t>4.9</w:t>
            </w:r>
          </w:p>
        </w:tc>
        <w:tc>
          <w:tcPr>
            <w:tcW w:w="977" w:type="dxa"/>
            <w:shd w:val="clear" w:color="auto" w:fill="D0CECE" w:themeFill="background2" w:themeFillShade="E6"/>
            <w:tcMar>
              <w:left w:w="105" w:type="dxa"/>
              <w:right w:w="105" w:type="dxa"/>
            </w:tcMar>
            <w:vAlign w:val="top"/>
          </w:tcPr>
          <w:p w:rsidR="05193663" w:rsidP="05193663" w:rsidRDefault="05193663" w14:paraId="4DBCC22D" w14:textId="541C80E9">
            <w:pPr>
              <w:pStyle w:val="NormalWeb"/>
              <w:spacing w:beforeAutospacing="on" w:after="0" w:afterAutospacing="on" w:line="240" w:lineRule="auto"/>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0"/>
                <w:bCs w:val="0"/>
                <w:i w:val="0"/>
                <w:iCs w:val="0"/>
                <w:color w:val="000000" w:themeColor="text1" w:themeTint="FF" w:themeShade="FF"/>
                <w:sz w:val="21"/>
                <w:szCs w:val="21"/>
                <w:lang w:val="en-GB"/>
              </w:rPr>
              <w:t>Item 9, Resolve 3</w:t>
            </w:r>
          </w:p>
        </w:tc>
        <w:tc>
          <w:tcPr>
            <w:tcW w:w="2263" w:type="dxa"/>
            <w:shd w:val="clear" w:color="auto" w:fill="D0CECE" w:themeFill="background2" w:themeFillShade="E6"/>
            <w:tcMar>
              <w:left w:w="105" w:type="dxa"/>
              <w:right w:w="105" w:type="dxa"/>
            </w:tcMar>
            <w:vAlign w:val="top"/>
          </w:tcPr>
          <w:p w:rsidR="05193663" w:rsidP="05193663" w:rsidRDefault="05193663" w14:paraId="0F75C324" w14:textId="63723E59">
            <w:pPr>
              <w:spacing w:beforeAutospacing="on" w:after="0" w:afterAutospacing="on" w:line="240" w:lineRule="auto"/>
              <w:rPr>
                <w:rFonts w:ascii="Arial" w:hAnsi="Arial" w:eastAsia="Arial" w:cs="Arial"/>
                <w:b w:val="0"/>
                <w:bCs w:val="0"/>
                <w:i w:val="0"/>
                <w:iCs w:val="0"/>
                <w:color w:val="000000" w:themeColor="text1" w:themeTint="FF" w:themeShade="FF"/>
                <w:sz w:val="21"/>
                <w:szCs w:val="21"/>
              </w:rPr>
            </w:pPr>
            <w:r w:rsidRPr="05193663" w:rsidR="05193663">
              <w:rPr>
                <w:rStyle w:val="normaltextrun"/>
                <w:rFonts w:ascii="Arial" w:hAnsi="Arial" w:eastAsia="Arial" w:cs="Arial"/>
                <w:b w:val="0"/>
                <w:bCs w:val="0"/>
                <w:i w:val="0"/>
                <w:iCs w:val="0"/>
                <w:color w:val="000000" w:themeColor="text1" w:themeTint="FF" w:themeShade="FF"/>
                <w:sz w:val="21"/>
                <w:szCs w:val="21"/>
                <w:lang w:val="en-GB"/>
              </w:rPr>
              <w:t>If the College does not support increasing the UKRI London allowance, then to form a student-driven campaign led by the paper author focussed on the issue of the UKRI London allowance, with the support of the Union President and Deputy President (Welfare). </w:t>
            </w:r>
          </w:p>
        </w:tc>
        <w:tc>
          <w:tcPr>
            <w:tcW w:w="609" w:type="dxa"/>
            <w:shd w:val="clear" w:color="auto" w:fill="D0CECE" w:themeFill="background2" w:themeFillShade="E6"/>
            <w:tcMar>
              <w:left w:w="105" w:type="dxa"/>
              <w:right w:w="105" w:type="dxa"/>
            </w:tcMar>
            <w:vAlign w:val="top"/>
          </w:tcPr>
          <w:p w:rsidR="05193663" w:rsidP="05193663" w:rsidRDefault="05193663" w14:paraId="351FD4CF" w14:textId="60C0A008">
            <w:pPr>
              <w:spacing w:after="0" w:line="240" w:lineRule="auto"/>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0"/>
                <w:bCs w:val="0"/>
                <w:i w:val="0"/>
                <w:iCs w:val="0"/>
                <w:color w:val="000000" w:themeColor="text1" w:themeTint="FF" w:themeShade="FF"/>
                <w:sz w:val="21"/>
                <w:szCs w:val="21"/>
                <w:lang w:val="en-GB"/>
              </w:rPr>
              <w:t>CB, NH, DE</w:t>
            </w:r>
          </w:p>
        </w:tc>
        <w:tc>
          <w:tcPr>
            <w:tcW w:w="716" w:type="dxa"/>
            <w:shd w:val="clear" w:color="auto" w:fill="D0CECE" w:themeFill="background2" w:themeFillShade="E6"/>
            <w:tcMar>
              <w:left w:w="105" w:type="dxa"/>
              <w:right w:w="105" w:type="dxa"/>
            </w:tcMar>
            <w:vAlign w:val="top"/>
          </w:tcPr>
          <w:p w:rsidR="05193663" w:rsidP="05193663" w:rsidRDefault="05193663" w14:paraId="1CB83E6C" w14:textId="2E007BAA">
            <w:pPr>
              <w:spacing w:after="0" w:line="240" w:lineRule="auto"/>
              <w:rPr>
                <w:rFonts w:ascii="Arial" w:hAnsi="Arial" w:eastAsia="Arial" w:cs="Arial"/>
                <w:b w:val="0"/>
                <w:bCs w:val="0"/>
                <w:i w:val="0"/>
                <w:iCs w:val="0"/>
                <w:sz w:val="21"/>
                <w:szCs w:val="21"/>
              </w:rPr>
            </w:pPr>
            <w:r w:rsidRPr="05193663" w:rsidR="05193663">
              <w:rPr>
                <w:rFonts w:ascii="Arial" w:hAnsi="Arial" w:eastAsia="Arial" w:cs="Arial"/>
                <w:b w:val="0"/>
                <w:bCs w:val="0"/>
                <w:i w:val="0"/>
                <w:iCs w:val="0"/>
                <w:color w:val="000000" w:themeColor="text1" w:themeTint="FF" w:themeShade="FF"/>
                <w:sz w:val="21"/>
                <w:szCs w:val="21"/>
                <w:lang w:val="en-GB"/>
              </w:rPr>
              <w:t>I</w:t>
            </w:r>
            <w:r w:rsidRPr="05193663" w:rsidR="05193663">
              <w:rPr>
                <w:rFonts w:ascii="Arial" w:hAnsi="Arial" w:eastAsia="Arial" w:cs="Arial"/>
                <w:b w:val="0"/>
                <w:bCs w:val="0"/>
                <w:i w:val="0"/>
                <w:iCs w:val="0"/>
                <w:sz w:val="21"/>
                <w:szCs w:val="21"/>
                <w:lang w:val="en-GB"/>
              </w:rPr>
              <w:t>ncomplete</w:t>
            </w:r>
          </w:p>
        </w:tc>
        <w:tc>
          <w:tcPr>
            <w:tcW w:w="3076" w:type="dxa"/>
            <w:shd w:val="clear" w:color="auto" w:fill="D0CECE" w:themeFill="background2" w:themeFillShade="E6"/>
            <w:tcMar>
              <w:left w:w="105" w:type="dxa"/>
              <w:right w:w="105" w:type="dxa"/>
            </w:tcMar>
            <w:vAlign w:val="top"/>
          </w:tcPr>
          <w:p w:rsidR="05193663" w:rsidP="5824B65C" w:rsidRDefault="05193663" w14:paraId="581A8906" w14:textId="49E858E3">
            <w:pPr>
              <w:spacing w:after="0" w:line="240" w:lineRule="auto"/>
              <w:rPr>
                <w:rFonts w:ascii="Arial" w:hAnsi="Arial" w:eastAsia="Arial" w:cs="Arial"/>
                <w:b w:val="0"/>
                <w:bCs w:val="0"/>
                <w:i w:val="0"/>
                <w:iCs w:val="0"/>
                <w:color w:val="000000" w:themeColor="text1" w:themeTint="FF" w:themeShade="FF"/>
                <w:sz w:val="21"/>
                <w:szCs w:val="21"/>
              </w:rPr>
            </w:pPr>
            <w:r w:rsidRPr="5824B65C" w:rsidR="241A0236">
              <w:rPr>
                <w:rFonts w:ascii="Arial" w:hAnsi="Arial" w:eastAsia="Arial" w:cs="Arial"/>
                <w:b w:val="0"/>
                <w:bCs w:val="0"/>
                <w:i w:val="0"/>
                <w:iCs w:val="0"/>
                <w:color w:val="000000" w:themeColor="text1" w:themeTint="FF" w:themeShade="FF"/>
                <w:sz w:val="21"/>
                <w:szCs w:val="21"/>
              </w:rPr>
              <w:t>Th</w:t>
            </w:r>
            <w:r w:rsidRPr="5824B65C" w:rsidR="713358F5">
              <w:rPr>
                <w:rFonts w:ascii="Arial" w:hAnsi="Arial" w:eastAsia="Arial" w:cs="Arial"/>
                <w:b w:val="0"/>
                <w:bCs w:val="0"/>
                <w:i w:val="0"/>
                <w:iCs w:val="0"/>
                <w:color w:val="000000" w:themeColor="text1" w:themeTint="FF" w:themeShade="FF"/>
                <w:sz w:val="21"/>
                <w:szCs w:val="21"/>
              </w:rPr>
              <w:t xml:space="preserve">is </w:t>
            </w:r>
            <w:r w:rsidRPr="5824B65C" w:rsidR="713358F5">
              <w:rPr>
                <w:rFonts w:ascii="Arial" w:hAnsi="Arial" w:eastAsia="Arial" w:cs="Arial"/>
                <w:b w:val="0"/>
                <w:bCs w:val="0"/>
                <w:i w:val="0"/>
                <w:iCs w:val="0"/>
                <w:color w:val="000000" w:themeColor="text1" w:themeTint="FF" w:themeShade="FF"/>
                <w:sz w:val="21"/>
                <w:szCs w:val="21"/>
              </w:rPr>
              <w:t>is</w:t>
            </w:r>
            <w:r w:rsidRPr="5824B65C" w:rsidR="713358F5">
              <w:rPr>
                <w:rFonts w:ascii="Arial" w:hAnsi="Arial" w:eastAsia="Arial" w:cs="Arial"/>
                <w:b w:val="0"/>
                <w:bCs w:val="0"/>
                <w:i w:val="0"/>
                <w:iCs w:val="0"/>
                <w:color w:val="000000" w:themeColor="text1" w:themeTint="FF" w:themeShade="FF"/>
                <w:sz w:val="21"/>
                <w:szCs w:val="21"/>
              </w:rPr>
              <w:t xml:space="preserve"> an action that cannot happen as the University Supports the UKRI London Allowance increase </w:t>
            </w:r>
          </w:p>
        </w:tc>
      </w:tr>
      <w:tr w:rsidR="05193663" w:rsidTr="5824B65C" w14:paraId="7909831E">
        <w:trPr>
          <w:trHeight w:val="300"/>
        </w:trPr>
        <w:tc>
          <w:tcPr>
            <w:tcW w:w="725" w:type="dxa"/>
            <w:shd w:val="clear" w:color="auto" w:fill="FFE599" w:themeFill="accent4" w:themeFillTint="66"/>
            <w:tcMar>
              <w:left w:w="105" w:type="dxa"/>
              <w:right w:w="105" w:type="dxa"/>
            </w:tcMar>
            <w:vAlign w:val="top"/>
          </w:tcPr>
          <w:p w:rsidR="05193663" w:rsidP="05193663" w:rsidRDefault="05193663" w14:paraId="47DF9E55" w14:textId="2EAE162B">
            <w:pPr>
              <w:spacing w:after="0" w:line="240" w:lineRule="auto"/>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0"/>
                <w:bCs w:val="0"/>
                <w:i w:val="0"/>
                <w:iCs w:val="0"/>
                <w:color w:val="000000" w:themeColor="text1" w:themeTint="FF" w:themeShade="FF"/>
                <w:sz w:val="21"/>
                <w:szCs w:val="21"/>
                <w:lang w:val="en-GB"/>
              </w:rPr>
              <w:t>20/2/24</w:t>
            </w:r>
          </w:p>
        </w:tc>
        <w:tc>
          <w:tcPr>
            <w:tcW w:w="648" w:type="dxa"/>
            <w:shd w:val="clear" w:color="auto" w:fill="FFE599" w:themeFill="accent4" w:themeFillTint="66"/>
            <w:tcMar>
              <w:left w:w="105" w:type="dxa"/>
              <w:right w:w="105" w:type="dxa"/>
            </w:tcMar>
            <w:vAlign w:val="top"/>
          </w:tcPr>
          <w:p w:rsidR="05193663" w:rsidP="05193663" w:rsidRDefault="05193663" w14:paraId="55BB1725" w14:textId="142B6646">
            <w:pPr>
              <w:pStyle w:val="NormalWeb"/>
              <w:spacing w:beforeAutospacing="on" w:after="0" w:afterAutospacing="on" w:line="240" w:lineRule="auto"/>
              <w:rPr>
                <w:rFonts w:ascii="Arial" w:hAnsi="Arial" w:eastAsia="Arial" w:cs="Arial"/>
                <w:b w:val="0"/>
                <w:bCs w:val="0"/>
                <w:i w:val="0"/>
                <w:iCs w:val="0"/>
                <w:sz w:val="21"/>
                <w:szCs w:val="21"/>
              </w:rPr>
            </w:pPr>
            <w:r w:rsidRPr="05193663" w:rsidR="05193663">
              <w:rPr>
                <w:rFonts w:ascii="Arial" w:hAnsi="Arial" w:eastAsia="Arial" w:cs="Arial"/>
                <w:b w:val="0"/>
                <w:bCs w:val="0"/>
                <w:i w:val="0"/>
                <w:iCs w:val="0"/>
                <w:sz w:val="21"/>
                <w:szCs w:val="21"/>
                <w:lang w:val="en-GB"/>
              </w:rPr>
              <w:t>4.11</w:t>
            </w:r>
          </w:p>
        </w:tc>
        <w:tc>
          <w:tcPr>
            <w:tcW w:w="977" w:type="dxa"/>
            <w:shd w:val="clear" w:color="auto" w:fill="FFE599" w:themeFill="accent4" w:themeFillTint="66"/>
            <w:tcMar>
              <w:left w:w="105" w:type="dxa"/>
              <w:right w:w="105" w:type="dxa"/>
            </w:tcMar>
            <w:vAlign w:val="top"/>
          </w:tcPr>
          <w:p w:rsidR="05193663" w:rsidP="05193663" w:rsidRDefault="05193663" w14:paraId="1C86DAB0" w14:textId="139CC569">
            <w:pPr>
              <w:pStyle w:val="NormalWeb"/>
              <w:spacing w:beforeAutospacing="on" w:after="0" w:afterAutospacing="on" w:line="240" w:lineRule="auto"/>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0"/>
                <w:bCs w:val="0"/>
                <w:i w:val="0"/>
                <w:iCs w:val="0"/>
                <w:color w:val="000000" w:themeColor="text1" w:themeTint="FF" w:themeShade="FF"/>
                <w:sz w:val="21"/>
                <w:szCs w:val="21"/>
                <w:lang w:val="en-GB"/>
              </w:rPr>
              <w:t>Item 9, Resolve 5</w:t>
            </w:r>
          </w:p>
        </w:tc>
        <w:tc>
          <w:tcPr>
            <w:tcW w:w="2263" w:type="dxa"/>
            <w:shd w:val="clear" w:color="auto" w:fill="FFE599" w:themeFill="accent4" w:themeFillTint="66"/>
            <w:tcMar>
              <w:left w:w="105" w:type="dxa"/>
              <w:right w:w="105" w:type="dxa"/>
            </w:tcMar>
            <w:vAlign w:val="top"/>
          </w:tcPr>
          <w:p w:rsidR="05193663" w:rsidP="05193663" w:rsidRDefault="05193663" w14:paraId="14380B29" w14:textId="0DCB6E6F">
            <w:pPr>
              <w:spacing w:beforeAutospacing="on" w:after="0" w:afterAutospacing="on" w:line="240" w:lineRule="auto"/>
              <w:rPr>
                <w:rFonts w:ascii="Arial" w:hAnsi="Arial" w:eastAsia="Arial" w:cs="Arial"/>
                <w:b w:val="0"/>
                <w:bCs w:val="0"/>
                <w:i w:val="0"/>
                <w:iCs w:val="0"/>
                <w:color w:val="000000" w:themeColor="text1" w:themeTint="FF" w:themeShade="FF"/>
                <w:sz w:val="21"/>
                <w:szCs w:val="21"/>
              </w:rPr>
            </w:pPr>
            <w:r w:rsidRPr="05193663" w:rsidR="05193663">
              <w:rPr>
                <w:rStyle w:val="normaltextrun"/>
                <w:rFonts w:ascii="Arial" w:hAnsi="Arial" w:eastAsia="Arial" w:cs="Arial"/>
                <w:b w:val="0"/>
                <w:bCs w:val="0"/>
                <w:i w:val="0"/>
                <w:iCs w:val="0"/>
                <w:color w:val="000000" w:themeColor="text1" w:themeTint="FF" w:themeShade="FF"/>
                <w:sz w:val="21"/>
                <w:szCs w:val="21"/>
                <w:lang w:val="en-GB"/>
              </w:rPr>
              <w:t>To gather data regarding the financial circumstances of PhD students at Imperial.</w:t>
            </w:r>
          </w:p>
        </w:tc>
        <w:tc>
          <w:tcPr>
            <w:tcW w:w="609" w:type="dxa"/>
            <w:shd w:val="clear" w:color="auto" w:fill="FFE599" w:themeFill="accent4" w:themeFillTint="66"/>
            <w:tcMar>
              <w:left w:w="105" w:type="dxa"/>
              <w:right w:w="105" w:type="dxa"/>
            </w:tcMar>
            <w:vAlign w:val="top"/>
          </w:tcPr>
          <w:p w:rsidR="05193663" w:rsidP="05193663" w:rsidRDefault="05193663" w14:paraId="6EA5F6D3" w14:textId="55A6B938">
            <w:pPr>
              <w:spacing w:after="0" w:line="240" w:lineRule="auto"/>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0"/>
                <w:bCs w:val="0"/>
                <w:i w:val="0"/>
                <w:iCs w:val="0"/>
                <w:color w:val="000000" w:themeColor="text1" w:themeTint="FF" w:themeShade="FF"/>
                <w:sz w:val="21"/>
                <w:szCs w:val="21"/>
                <w:lang w:val="en-GB"/>
              </w:rPr>
              <w:t>NH</w:t>
            </w:r>
          </w:p>
        </w:tc>
        <w:tc>
          <w:tcPr>
            <w:tcW w:w="716" w:type="dxa"/>
            <w:shd w:val="clear" w:color="auto" w:fill="FFE599" w:themeFill="accent4" w:themeFillTint="66"/>
            <w:tcMar>
              <w:left w:w="105" w:type="dxa"/>
              <w:right w:w="105" w:type="dxa"/>
            </w:tcMar>
            <w:vAlign w:val="top"/>
          </w:tcPr>
          <w:p w:rsidR="05193663" w:rsidP="05193663" w:rsidRDefault="05193663" w14:paraId="72B6A902" w14:textId="45CE80B5">
            <w:pPr>
              <w:spacing w:after="0" w:line="240" w:lineRule="auto"/>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0"/>
                <w:bCs w:val="0"/>
                <w:i w:val="0"/>
                <w:iCs w:val="0"/>
                <w:color w:val="000000" w:themeColor="text1" w:themeTint="FF" w:themeShade="FF"/>
                <w:sz w:val="21"/>
                <w:szCs w:val="21"/>
                <w:lang w:val="en-GB"/>
              </w:rPr>
              <w:t>In progress</w:t>
            </w:r>
          </w:p>
        </w:tc>
        <w:tc>
          <w:tcPr>
            <w:tcW w:w="3076" w:type="dxa"/>
            <w:shd w:val="clear" w:color="auto" w:fill="FFE599" w:themeFill="accent4" w:themeFillTint="66"/>
            <w:tcMar>
              <w:left w:w="105" w:type="dxa"/>
              <w:right w:w="105" w:type="dxa"/>
            </w:tcMar>
            <w:vAlign w:val="top"/>
          </w:tcPr>
          <w:p w:rsidR="05193663" w:rsidP="05193663" w:rsidRDefault="05193663" w14:paraId="4A84327D" w14:textId="63A5FCE9">
            <w:pPr>
              <w:spacing w:after="0" w:line="240" w:lineRule="auto"/>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0"/>
                <w:bCs w:val="0"/>
                <w:i w:val="0"/>
                <w:iCs w:val="0"/>
                <w:color w:val="000000" w:themeColor="text1" w:themeTint="FF" w:themeShade="FF"/>
                <w:sz w:val="21"/>
                <w:szCs w:val="21"/>
                <w:lang w:val="en-GB"/>
              </w:rPr>
              <w:t>30/04/24</w:t>
            </w:r>
          </w:p>
          <w:p w:rsidR="05193663" w:rsidP="05193663" w:rsidRDefault="05193663" w14:paraId="48AA4DAE" w14:textId="4A0635D5">
            <w:pPr>
              <w:spacing w:after="0" w:line="240" w:lineRule="auto"/>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0"/>
                <w:bCs w:val="0"/>
                <w:i w:val="0"/>
                <w:iCs w:val="0"/>
                <w:color w:val="000000" w:themeColor="text1" w:themeTint="FF" w:themeShade="FF"/>
                <w:sz w:val="21"/>
                <w:szCs w:val="21"/>
                <w:lang w:val="en-GB"/>
              </w:rPr>
              <w:t xml:space="preserve">AC noted this has been raised in committee meetings but are yet to finalise actions. </w:t>
            </w:r>
          </w:p>
          <w:p w:rsidR="05193663" w:rsidP="05193663" w:rsidRDefault="05193663" w14:paraId="646B3C5D" w14:textId="4435C7E9">
            <w:pPr>
              <w:spacing w:after="0" w:line="240" w:lineRule="auto"/>
              <w:rPr>
                <w:rFonts w:ascii="Arial" w:hAnsi="Arial" w:eastAsia="Arial" w:cs="Arial"/>
                <w:b w:val="0"/>
                <w:bCs w:val="0"/>
                <w:i w:val="0"/>
                <w:iCs w:val="0"/>
                <w:color w:val="000000" w:themeColor="text1" w:themeTint="FF" w:themeShade="FF"/>
                <w:sz w:val="21"/>
                <w:szCs w:val="21"/>
              </w:rPr>
            </w:pPr>
          </w:p>
          <w:p w:rsidR="05193663" w:rsidP="05193663" w:rsidRDefault="05193663" w14:paraId="4E10D9BC" w14:textId="0DAD9BA7">
            <w:pPr>
              <w:spacing w:after="0" w:line="240" w:lineRule="auto"/>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0"/>
                <w:bCs w:val="0"/>
                <w:i w:val="0"/>
                <w:iCs w:val="0"/>
                <w:color w:val="000000" w:themeColor="text1" w:themeTint="FF" w:themeShade="FF"/>
                <w:sz w:val="21"/>
                <w:szCs w:val="21"/>
                <w:lang w:val="en-GB"/>
              </w:rPr>
              <w:t>2/11/24</w:t>
            </w:r>
          </w:p>
          <w:p w:rsidR="05193663" w:rsidP="05193663" w:rsidRDefault="05193663" w14:paraId="6896BF2D" w14:textId="336DD599">
            <w:pPr>
              <w:spacing w:after="0" w:line="240" w:lineRule="auto"/>
              <w:rPr>
                <w:rFonts w:ascii="Arial" w:hAnsi="Arial" w:eastAsia="Arial" w:cs="Arial"/>
                <w:b w:val="0"/>
                <w:bCs w:val="0"/>
                <w:i w:val="0"/>
                <w:iCs w:val="0"/>
                <w:sz w:val="21"/>
                <w:szCs w:val="21"/>
              </w:rPr>
            </w:pPr>
            <w:r w:rsidRPr="05193663" w:rsidR="05193663">
              <w:rPr>
                <w:rFonts w:ascii="Arial" w:hAnsi="Arial" w:eastAsia="Arial" w:cs="Arial"/>
                <w:b w:val="0"/>
                <w:bCs w:val="0"/>
                <w:i w:val="0"/>
                <w:iCs w:val="0"/>
                <w:color w:val="000000" w:themeColor="text1" w:themeTint="FF" w:themeShade="FF"/>
                <w:sz w:val="21"/>
                <w:szCs w:val="21"/>
                <w:lang w:val="en-GB"/>
              </w:rPr>
              <w:t>NH:</w:t>
            </w:r>
            <w:r w:rsidRPr="05193663" w:rsidR="05193663">
              <w:rPr>
                <w:rFonts w:ascii="Arial" w:hAnsi="Arial" w:eastAsia="Arial" w:cs="Arial"/>
                <w:b w:val="0"/>
                <w:bCs w:val="0"/>
                <w:i w:val="0"/>
                <w:iCs w:val="0"/>
                <w:sz w:val="21"/>
                <w:szCs w:val="21"/>
                <w:lang w:val="en-GB"/>
              </w:rPr>
              <w:t xml:space="preserve"> Questions around work and financial accessibility will be added to the Postgraduate Research Experience Survey (PRES).</w:t>
            </w:r>
          </w:p>
          <w:p w:rsidR="05193663" w:rsidP="05193663" w:rsidRDefault="05193663" w14:paraId="2A6F97DE" w14:textId="08B56D82">
            <w:pPr>
              <w:spacing w:after="0" w:line="240" w:lineRule="auto"/>
              <w:rPr>
                <w:rFonts w:ascii="Arial" w:hAnsi="Arial" w:eastAsia="Arial" w:cs="Arial"/>
                <w:b w:val="0"/>
                <w:bCs w:val="0"/>
                <w:i w:val="0"/>
                <w:iCs w:val="0"/>
                <w:sz w:val="21"/>
                <w:szCs w:val="21"/>
              </w:rPr>
            </w:pPr>
          </w:p>
          <w:p w:rsidR="05193663" w:rsidP="05193663" w:rsidRDefault="05193663" w14:paraId="2421B5FF" w14:textId="421A1940">
            <w:pPr>
              <w:spacing w:after="0" w:line="240" w:lineRule="auto"/>
              <w:rPr>
                <w:rFonts w:ascii="Arial" w:hAnsi="Arial" w:eastAsia="Arial" w:cs="Arial"/>
                <w:b w:val="0"/>
                <w:bCs w:val="0"/>
                <w:i w:val="0"/>
                <w:iCs w:val="0"/>
                <w:sz w:val="21"/>
                <w:szCs w:val="21"/>
              </w:rPr>
            </w:pPr>
            <w:r w:rsidRPr="05193663" w:rsidR="05193663">
              <w:rPr>
                <w:rFonts w:ascii="Arial" w:hAnsi="Arial" w:eastAsia="Arial" w:cs="Arial"/>
                <w:b w:val="0"/>
                <w:bCs w:val="0"/>
                <w:i w:val="0"/>
                <w:iCs w:val="0"/>
                <w:sz w:val="21"/>
                <w:szCs w:val="21"/>
                <w:lang w:val="en-GB"/>
              </w:rPr>
              <w:t xml:space="preserve">12/11/24 </w:t>
            </w:r>
          </w:p>
          <w:p w:rsidR="05193663" w:rsidP="05193663" w:rsidRDefault="05193663" w14:paraId="7671D067" w14:textId="4899D03E">
            <w:pPr>
              <w:spacing w:after="0" w:line="240" w:lineRule="auto"/>
              <w:rPr>
                <w:rFonts w:ascii="Arial" w:hAnsi="Arial" w:eastAsia="Arial" w:cs="Arial"/>
                <w:b w:val="0"/>
                <w:bCs w:val="0"/>
                <w:i w:val="0"/>
                <w:iCs w:val="0"/>
                <w:sz w:val="21"/>
                <w:szCs w:val="21"/>
              </w:rPr>
            </w:pPr>
            <w:r w:rsidRPr="05193663" w:rsidR="05193663">
              <w:rPr>
                <w:rFonts w:ascii="Arial" w:hAnsi="Arial" w:eastAsia="Arial" w:cs="Arial"/>
                <w:b w:val="0"/>
                <w:bCs w:val="0"/>
                <w:i w:val="0"/>
                <w:iCs w:val="0"/>
                <w:sz w:val="21"/>
                <w:szCs w:val="21"/>
                <w:lang w:val="en-GB"/>
              </w:rPr>
              <w:t>NH: Keeping this action open until there is confirmation that this question will be added to the PRES</w:t>
            </w:r>
          </w:p>
          <w:p w:rsidR="05193663" w:rsidP="05193663" w:rsidRDefault="05193663" w14:paraId="5289670D" w14:textId="1428301E">
            <w:pPr>
              <w:spacing w:after="0" w:line="240" w:lineRule="auto"/>
              <w:rPr>
                <w:rFonts w:ascii="Arial" w:hAnsi="Arial" w:eastAsia="Arial" w:cs="Arial"/>
                <w:b w:val="0"/>
                <w:bCs w:val="0"/>
                <w:i w:val="0"/>
                <w:iCs w:val="0"/>
                <w:sz w:val="21"/>
                <w:szCs w:val="21"/>
              </w:rPr>
            </w:pPr>
          </w:p>
          <w:p w:rsidR="05193663" w:rsidP="05193663" w:rsidRDefault="05193663" w14:paraId="1A295997" w14:textId="76A00240">
            <w:pPr>
              <w:spacing w:after="0" w:line="240" w:lineRule="auto"/>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0"/>
                <w:bCs w:val="0"/>
                <w:i w:val="0"/>
                <w:iCs w:val="0"/>
                <w:color w:val="000000" w:themeColor="text1" w:themeTint="FF" w:themeShade="FF"/>
                <w:sz w:val="21"/>
                <w:szCs w:val="21"/>
                <w:lang w:val="en-GB"/>
              </w:rPr>
              <w:t>10/12/24</w:t>
            </w:r>
          </w:p>
          <w:p w:rsidR="05193663" w:rsidP="05193663" w:rsidRDefault="05193663" w14:paraId="58A4272C" w14:textId="4B0C120C">
            <w:pPr>
              <w:spacing w:after="0" w:line="240" w:lineRule="auto"/>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0"/>
                <w:bCs w:val="0"/>
                <w:i w:val="0"/>
                <w:iCs w:val="0"/>
                <w:color w:val="000000" w:themeColor="text1" w:themeTint="FF" w:themeShade="FF"/>
                <w:sz w:val="21"/>
                <w:szCs w:val="21"/>
                <w:lang w:val="en-GB"/>
              </w:rPr>
              <w:t>NH is attempting to update the PGR experience survey in order to reflect financial circumstances of PGR students. He has a meeting week commencing 9/12 and will update at the next council.</w:t>
            </w:r>
          </w:p>
          <w:p w:rsidR="05193663" w:rsidP="05193663" w:rsidRDefault="05193663" w14:paraId="60C268DD" w14:textId="0647E2A0">
            <w:pPr>
              <w:spacing w:after="0" w:line="240" w:lineRule="auto"/>
              <w:rPr>
                <w:rFonts w:ascii="Arial" w:hAnsi="Arial" w:eastAsia="Arial" w:cs="Arial"/>
                <w:b w:val="0"/>
                <w:bCs w:val="0"/>
                <w:i w:val="0"/>
                <w:iCs w:val="0"/>
                <w:color w:val="000000" w:themeColor="text1" w:themeTint="FF" w:themeShade="FF"/>
                <w:sz w:val="21"/>
                <w:szCs w:val="21"/>
                <w:lang w:val="en-US"/>
              </w:rPr>
            </w:pPr>
          </w:p>
          <w:p w:rsidR="05193663" w:rsidP="05193663" w:rsidRDefault="05193663" w14:paraId="24D95B3A" w14:textId="64D08BD6">
            <w:pPr>
              <w:spacing w:after="0" w:line="240" w:lineRule="auto"/>
              <w:rPr>
                <w:rFonts w:ascii="Arial" w:hAnsi="Arial" w:eastAsia="Arial" w:cs="Arial"/>
                <w:b w:val="0"/>
                <w:bCs w:val="0"/>
                <w:i w:val="0"/>
                <w:iCs w:val="0"/>
                <w:color w:val="000000" w:themeColor="text1" w:themeTint="FF" w:themeShade="FF"/>
                <w:sz w:val="21"/>
                <w:szCs w:val="21"/>
                <w:lang w:val="en-US"/>
              </w:rPr>
            </w:pPr>
            <w:r w:rsidRPr="05193663" w:rsidR="05193663">
              <w:rPr>
                <w:rFonts w:ascii="Arial" w:hAnsi="Arial" w:eastAsia="Arial" w:cs="Arial"/>
                <w:b w:val="0"/>
                <w:bCs w:val="0"/>
                <w:i w:val="0"/>
                <w:iCs w:val="0"/>
                <w:caps w:val="0"/>
                <w:smallCaps w:val="0"/>
                <w:color w:val="000000" w:themeColor="text1" w:themeTint="FF" w:themeShade="FF"/>
                <w:sz w:val="21"/>
                <w:szCs w:val="21"/>
                <w:lang w:val="en-GB"/>
              </w:rPr>
              <w:t>07/01/25</w:t>
            </w:r>
          </w:p>
          <w:p w:rsidR="05193663" w:rsidP="1C34C755" w:rsidRDefault="05193663" w14:paraId="6415B2BA" w14:textId="4CACD6AE">
            <w:pPr>
              <w:spacing w:after="0" w:line="240" w:lineRule="auto"/>
              <w:rPr>
                <w:rFonts w:ascii="Arial" w:hAnsi="Arial" w:eastAsia="Arial" w:cs="Arial"/>
                <w:b w:val="0"/>
                <w:bCs w:val="0"/>
                <w:i w:val="0"/>
                <w:iCs w:val="0"/>
                <w:color w:val="000000" w:themeColor="text1" w:themeTint="FF" w:themeShade="FF"/>
                <w:sz w:val="21"/>
                <w:szCs w:val="21"/>
                <w:lang w:val="en-US"/>
              </w:rPr>
            </w:pPr>
            <w:r w:rsidRPr="1C34C755" w:rsidR="05193663">
              <w:rPr>
                <w:rFonts w:ascii="Arial" w:hAnsi="Arial" w:eastAsia="Arial" w:cs="Arial"/>
                <w:b w:val="0"/>
                <w:bCs w:val="0"/>
                <w:i w:val="0"/>
                <w:iCs w:val="0"/>
                <w:caps w:val="0"/>
                <w:smallCaps w:val="0"/>
                <w:color w:val="000000" w:themeColor="text1" w:themeTint="FF" w:themeShade="FF"/>
                <w:sz w:val="21"/>
                <w:szCs w:val="21"/>
                <w:lang w:val="en-GB"/>
              </w:rPr>
              <w:t xml:space="preserve">NH is meeting with the PRES Team to understand if this question will be added to the </w:t>
            </w:r>
            <w:r w:rsidRPr="1C34C755" w:rsidR="05193663">
              <w:rPr>
                <w:rFonts w:ascii="Arial" w:hAnsi="Arial" w:eastAsia="Arial" w:cs="Arial"/>
                <w:b w:val="0"/>
                <w:bCs w:val="0"/>
                <w:i w:val="0"/>
                <w:iCs w:val="0"/>
                <w:caps w:val="0"/>
                <w:smallCaps w:val="0"/>
                <w:color w:val="000000" w:themeColor="text1" w:themeTint="FF" w:themeShade="FF"/>
                <w:sz w:val="21"/>
                <w:szCs w:val="21"/>
                <w:lang w:val="en-GB"/>
              </w:rPr>
              <w:t xml:space="preserve">PRES.  </w:t>
            </w:r>
            <w:r w:rsidRPr="1C34C755" w:rsidR="05193663">
              <w:rPr>
                <w:rFonts w:ascii="Arial" w:hAnsi="Arial" w:eastAsia="Arial" w:cs="Arial"/>
                <w:b w:val="0"/>
                <w:bCs w:val="0"/>
                <w:i w:val="0"/>
                <w:iCs w:val="0"/>
                <w:caps w:val="0"/>
                <w:smallCaps w:val="0"/>
                <w:color w:val="000000" w:themeColor="text1" w:themeTint="FF" w:themeShade="FF"/>
                <w:sz w:val="21"/>
                <w:szCs w:val="21"/>
                <w:lang w:val="en-GB"/>
              </w:rPr>
              <w:t xml:space="preserve">He chased this up on 7/1/25 and is waiting to hear back. They are checking if they have this question and will add it if not. </w:t>
            </w:r>
          </w:p>
          <w:p w:rsidR="05193663" w:rsidP="05193663" w:rsidRDefault="05193663" w14:paraId="072DE23F" w14:textId="067D338D">
            <w:pPr>
              <w:spacing w:after="0" w:line="240" w:lineRule="auto"/>
              <w:rPr>
                <w:rFonts w:ascii="Arial" w:hAnsi="Arial" w:eastAsia="Arial" w:cs="Arial"/>
                <w:b w:val="0"/>
                <w:bCs w:val="0"/>
                <w:i w:val="0"/>
                <w:iCs w:val="0"/>
                <w:sz w:val="21"/>
                <w:szCs w:val="21"/>
              </w:rPr>
            </w:pPr>
          </w:p>
        </w:tc>
      </w:tr>
      <w:tr w:rsidR="05193663" w:rsidTr="5824B65C" w14:paraId="0CC05261">
        <w:trPr>
          <w:trHeight w:val="300"/>
        </w:trPr>
        <w:tc>
          <w:tcPr>
            <w:tcW w:w="725" w:type="dxa"/>
            <w:shd w:val="clear" w:color="auto" w:fill="FFE599" w:themeFill="accent4" w:themeFillTint="66"/>
            <w:tcMar>
              <w:left w:w="105" w:type="dxa"/>
              <w:right w:w="105" w:type="dxa"/>
            </w:tcMar>
            <w:vAlign w:val="top"/>
          </w:tcPr>
          <w:p w:rsidR="05193663" w:rsidP="05193663" w:rsidRDefault="05193663" w14:paraId="7C69282E" w14:textId="6B68B976">
            <w:pPr>
              <w:spacing w:after="0" w:line="240" w:lineRule="auto"/>
              <w:rPr>
                <w:rFonts w:ascii="Arial" w:hAnsi="Arial" w:eastAsia="Arial" w:cs="Arial"/>
                <w:b w:val="0"/>
                <w:bCs w:val="0"/>
                <w:i w:val="0"/>
                <w:iCs w:val="0"/>
                <w:color w:val="000000" w:themeColor="text1" w:themeTint="FF" w:themeShade="FF"/>
                <w:sz w:val="21"/>
                <w:szCs w:val="21"/>
              </w:rPr>
            </w:pPr>
          </w:p>
        </w:tc>
        <w:tc>
          <w:tcPr>
            <w:tcW w:w="648" w:type="dxa"/>
            <w:shd w:val="clear" w:color="auto" w:fill="FFE599" w:themeFill="accent4" w:themeFillTint="66"/>
            <w:tcMar>
              <w:left w:w="105" w:type="dxa"/>
              <w:right w:w="105" w:type="dxa"/>
            </w:tcMar>
            <w:vAlign w:val="top"/>
          </w:tcPr>
          <w:p w:rsidR="05193663" w:rsidP="05193663" w:rsidRDefault="05193663" w14:paraId="288B53AD" w14:textId="384B0CAE">
            <w:pPr>
              <w:pStyle w:val="NormalWeb"/>
              <w:spacing w:beforeAutospacing="on" w:after="0" w:afterAutospacing="on" w:line="240" w:lineRule="auto"/>
              <w:rPr>
                <w:rFonts w:ascii="Arial" w:hAnsi="Arial" w:eastAsia="Arial" w:cs="Arial"/>
                <w:b w:val="0"/>
                <w:bCs w:val="0"/>
                <w:i w:val="0"/>
                <w:iCs w:val="0"/>
                <w:sz w:val="21"/>
                <w:szCs w:val="21"/>
              </w:rPr>
            </w:pPr>
            <w:r w:rsidRPr="05193663" w:rsidR="05193663">
              <w:rPr>
                <w:rFonts w:ascii="Arial" w:hAnsi="Arial" w:eastAsia="Arial" w:cs="Arial"/>
                <w:b w:val="0"/>
                <w:bCs w:val="0"/>
                <w:i w:val="0"/>
                <w:iCs w:val="0"/>
                <w:sz w:val="21"/>
                <w:szCs w:val="21"/>
                <w:lang w:val="en-GB"/>
              </w:rPr>
              <w:t>4.12</w:t>
            </w:r>
          </w:p>
        </w:tc>
        <w:tc>
          <w:tcPr>
            <w:tcW w:w="977" w:type="dxa"/>
            <w:shd w:val="clear" w:color="auto" w:fill="FFE599" w:themeFill="accent4" w:themeFillTint="66"/>
            <w:tcMar>
              <w:left w:w="105" w:type="dxa"/>
              <w:right w:w="105" w:type="dxa"/>
            </w:tcMar>
            <w:vAlign w:val="top"/>
          </w:tcPr>
          <w:p w:rsidR="05193663" w:rsidP="05193663" w:rsidRDefault="05193663" w14:paraId="6A564015" w14:textId="2EE3ECF4">
            <w:pPr>
              <w:pStyle w:val="NormalWeb"/>
              <w:spacing w:beforeAutospacing="on" w:after="0" w:afterAutospacing="on" w:line="240" w:lineRule="auto"/>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0"/>
                <w:bCs w:val="0"/>
                <w:i w:val="0"/>
                <w:iCs w:val="0"/>
                <w:color w:val="000000" w:themeColor="text1" w:themeTint="FF" w:themeShade="FF"/>
                <w:sz w:val="21"/>
                <w:szCs w:val="21"/>
                <w:lang w:val="en-GB"/>
              </w:rPr>
              <w:t>Item 9, Resolve 6</w:t>
            </w:r>
          </w:p>
        </w:tc>
        <w:tc>
          <w:tcPr>
            <w:tcW w:w="2263" w:type="dxa"/>
            <w:shd w:val="clear" w:color="auto" w:fill="FFE599" w:themeFill="accent4" w:themeFillTint="66"/>
            <w:tcMar>
              <w:left w:w="105" w:type="dxa"/>
              <w:right w:w="105" w:type="dxa"/>
            </w:tcMar>
            <w:vAlign w:val="top"/>
          </w:tcPr>
          <w:p w:rsidR="05193663" w:rsidP="05193663" w:rsidRDefault="05193663" w14:paraId="02E7B0B5" w14:textId="5A53116A">
            <w:pPr>
              <w:spacing w:beforeAutospacing="on" w:after="0" w:afterAutospacing="on" w:line="240" w:lineRule="auto"/>
              <w:rPr>
                <w:rFonts w:ascii="Arial" w:hAnsi="Arial" w:eastAsia="Arial" w:cs="Arial"/>
                <w:b w:val="0"/>
                <w:bCs w:val="0"/>
                <w:i w:val="0"/>
                <w:iCs w:val="0"/>
                <w:color w:val="000000" w:themeColor="text1" w:themeTint="FF" w:themeShade="FF"/>
                <w:sz w:val="21"/>
                <w:szCs w:val="21"/>
              </w:rPr>
            </w:pPr>
            <w:r w:rsidRPr="05193663" w:rsidR="05193663">
              <w:rPr>
                <w:rStyle w:val="normaltextrun"/>
                <w:rFonts w:ascii="Arial" w:hAnsi="Arial" w:eastAsia="Arial" w:cs="Arial"/>
                <w:b w:val="0"/>
                <w:bCs w:val="0"/>
                <w:i w:val="0"/>
                <w:iCs w:val="0"/>
                <w:color w:val="000000" w:themeColor="text1" w:themeTint="FF" w:themeShade="FF"/>
                <w:sz w:val="21"/>
                <w:szCs w:val="21"/>
                <w:lang w:val="en-GB"/>
              </w:rPr>
              <w:t>For the Union President and Deputy President (Welfare), alongside the paper author, to make efforts to form a working group with other London-based universities to lobby the UKRI to increase the UKRI London allowance.</w:t>
            </w:r>
          </w:p>
        </w:tc>
        <w:tc>
          <w:tcPr>
            <w:tcW w:w="609" w:type="dxa"/>
            <w:shd w:val="clear" w:color="auto" w:fill="FFE599" w:themeFill="accent4" w:themeFillTint="66"/>
            <w:tcMar>
              <w:left w:w="105" w:type="dxa"/>
              <w:right w:w="105" w:type="dxa"/>
            </w:tcMar>
            <w:vAlign w:val="top"/>
          </w:tcPr>
          <w:p w:rsidR="05193663" w:rsidP="05193663" w:rsidRDefault="05193663" w14:paraId="7CDB1657" w14:textId="7AA630F9">
            <w:pPr>
              <w:spacing w:after="0" w:line="240" w:lineRule="auto"/>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0"/>
                <w:bCs w:val="0"/>
                <w:i w:val="0"/>
                <w:iCs w:val="0"/>
                <w:color w:val="000000" w:themeColor="text1" w:themeTint="FF" w:themeShade="FF"/>
                <w:sz w:val="21"/>
                <w:szCs w:val="21"/>
                <w:lang w:val="en-GB"/>
              </w:rPr>
              <w:t>CB, NH, DE</w:t>
            </w:r>
          </w:p>
        </w:tc>
        <w:tc>
          <w:tcPr>
            <w:tcW w:w="716" w:type="dxa"/>
            <w:shd w:val="clear" w:color="auto" w:fill="FFE599" w:themeFill="accent4" w:themeFillTint="66"/>
            <w:tcMar>
              <w:left w:w="105" w:type="dxa"/>
              <w:right w:w="105" w:type="dxa"/>
            </w:tcMar>
            <w:vAlign w:val="top"/>
          </w:tcPr>
          <w:p w:rsidR="05193663" w:rsidP="05193663" w:rsidRDefault="05193663" w14:paraId="50020F0C" w14:textId="12C56DE2">
            <w:pPr>
              <w:spacing w:after="0" w:line="240" w:lineRule="auto"/>
              <w:rPr>
                <w:rFonts w:ascii="Arial" w:hAnsi="Arial" w:eastAsia="Arial" w:cs="Arial"/>
                <w:b w:val="0"/>
                <w:bCs w:val="0"/>
                <w:i w:val="0"/>
                <w:iCs w:val="0"/>
                <w:sz w:val="21"/>
                <w:szCs w:val="21"/>
              </w:rPr>
            </w:pPr>
            <w:r w:rsidRPr="05193663" w:rsidR="05193663">
              <w:rPr>
                <w:rFonts w:ascii="Arial" w:hAnsi="Arial" w:eastAsia="Arial" w:cs="Arial"/>
                <w:b w:val="0"/>
                <w:bCs w:val="0"/>
                <w:i w:val="0"/>
                <w:iCs w:val="0"/>
                <w:color w:val="000000" w:themeColor="text1" w:themeTint="FF" w:themeShade="FF"/>
                <w:sz w:val="21"/>
                <w:szCs w:val="21"/>
                <w:lang w:val="en-GB"/>
              </w:rPr>
              <w:t>I</w:t>
            </w:r>
            <w:r w:rsidRPr="05193663" w:rsidR="05193663">
              <w:rPr>
                <w:rFonts w:ascii="Arial" w:hAnsi="Arial" w:eastAsia="Arial" w:cs="Arial"/>
                <w:b w:val="0"/>
                <w:bCs w:val="0"/>
                <w:i w:val="0"/>
                <w:iCs w:val="0"/>
                <w:sz w:val="21"/>
                <w:szCs w:val="21"/>
                <w:lang w:val="en-GB"/>
              </w:rPr>
              <w:t>ncomplete</w:t>
            </w:r>
          </w:p>
        </w:tc>
        <w:tc>
          <w:tcPr>
            <w:tcW w:w="3076" w:type="dxa"/>
            <w:shd w:val="clear" w:color="auto" w:fill="FFE599" w:themeFill="accent4" w:themeFillTint="66"/>
            <w:tcMar>
              <w:left w:w="105" w:type="dxa"/>
              <w:right w:w="105" w:type="dxa"/>
            </w:tcMar>
            <w:vAlign w:val="top"/>
          </w:tcPr>
          <w:p w:rsidR="05193663" w:rsidP="05193663" w:rsidRDefault="05193663" w14:paraId="1252ED27" w14:textId="22BD2D10">
            <w:pPr>
              <w:spacing w:after="0" w:line="240" w:lineRule="auto"/>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0"/>
                <w:bCs w:val="0"/>
                <w:i w:val="0"/>
                <w:iCs w:val="0"/>
                <w:color w:val="000000" w:themeColor="text1" w:themeTint="FF" w:themeShade="FF"/>
                <w:sz w:val="21"/>
                <w:szCs w:val="21"/>
                <w:lang w:val="en-GB"/>
              </w:rPr>
              <w:t>10/12/24</w:t>
            </w:r>
          </w:p>
          <w:p w:rsidR="05193663" w:rsidP="05193663" w:rsidRDefault="05193663" w14:paraId="56EAC2F1" w14:textId="2D4AD52D">
            <w:pPr>
              <w:spacing w:after="0" w:line="240" w:lineRule="auto"/>
              <w:rPr>
                <w:rFonts w:ascii="Arial" w:hAnsi="Arial" w:eastAsia="Arial" w:cs="Arial"/>
                <w:b w:val="0"/>
                <w:bCs w:val="0"/>
                <w:i w:val="0"/>
                <w:iCs w:val="0"/>
                <w:color w:val="000000" w:themeColor="text1" w:themeTint="FF" w:themeShade="FF"/>
                <w:sz w:val="21"/>
                <w:szCs w:val="21"/>
              </w:rPr>
            </w:pPr>
            <w:r w:rsidRPr="7C935BEE" w:rsidR="5721138D">
              <w:rPr>
                <w:rFonts w:ascii="Arial" w:hAnsi="Arial" w:eastAsia="Arial" w:cs="Arial"/>
                <w:b w:val="0"/>
                <w:bCs w:val="0"/>
                <w:i w:val="0"/>
                <w:iCs w:val="0"/>
                <w:color w:val="000000" w:themeColor="text1" w:themeTint="FF" w:themeShade="FF"/>
                <w:sz w:val="21"/>
                <w:szCs w:val="21"/>
                <w:lang w:val="en-GB"/>
              </w:rPr>
              <w:t>DE, CB and EH have met with other London-based Student Unions on lobbying to improve the UKRI allowance. A working group has been set up.</w:t>
            </w:r>
          </w:p>
          <w:p w:rsidR="7C935BEE" w:rsidP="7C935BEE" w:rsidRDefault="7C935BEE" w14:paraId="2749BA09" w14:textId="57D7AE5B">
            <w:pPr>
              <w:spacing w:after="0" w:line="240" w:lineRule="auto"/>
              <w:rPr>
                <w:rFonts w:ascii="Arial" w:hAnsi="Arial" w:eastAsia="Arial" w:cs="Arial"/>
                <w:b w:val="0"/>
                <w:bCs w:val="0"/>
                <w:i w:val="0"/>
                <w:iCs w:val="0"/>
                <w:color w:val="000000" w:themeColor="text1" w:themeTint="FF" w:themeShade="FF"/>
                <w:sz w:val="21"/>
                <w:szCs w:val="21"/>
                <w:lang w:val="en-GB"/>
              </w:rPr>
            </w:pPr>
          </w:p>
          <w:p w:rsidR="0DE10A2D" w:rsidP="7C935BEE" w:rsidRDefault="0DE10A2D" w14:paraId="65ABC1C8" w14:textId="2F6150D1">
            <w:pPr>
              <w:spacing w:after="0" w:line="240" w:lineRule="auto"/>
              <w:rPr>
                <w:rFonts w:ascii="Arial" w:hAnsi="Arial" w:eastAsia="Arial" w:cs="Arial"/>
                <w:b w:val="0"/>
                <w:bCs w:val="0"/>
                <w:i w:val="0"/>
                <w:iCs w:val="0"/>
                <w:color w:val="000000" w:themeColor="text1" w:themeTint="FF" w:themeShade="FF"/>
                <w:sz w:val="21"/>
                <w:szCs w:val="21"/>
                <w:lang w:val="en-GB"/>
              </w:rPr>
            </w:pPr>
            <w:r w:rsidRPr="7C935BEE" w:rsidR="0DE10A2D">
              <w:rPr>
                <w:rFonts w:ascii="Arial" w:hAnsi="Arial" w:eastAsia="Arial" w:cs="Arial"/>
                <w:b w:val="0"/>
                <w:bCs w:val="0"/>
                <w:i w:val="0"/>
                <w:iCs w:val="0"/>
                <w:color w:val="000000" w:themeColor="text1" w:themeTint="FF" w:themeShade="FF"/>
                <w:sz w:val="21"/>
                <w:szCs w:val="21"/>
                <w:lang w:val="en-GB"/>
              </w:rPr>
              <w:t>04/02/25</w:t>
            </w:r>
          </w:p>
          <w:p w:rsidR="0DE10A2D" w:rsidP="7C935BEE" w:rsidRDefault="0DE10A2D" w14:paraId="704D6BDB" w14:textId="058D8AC2">
            <w:pPr>
              <w:pStyle w:val="Normal"/>
              <w:spacing w:after="0" w:line="240" w:lineRule="auto"/>
              <w:rPr>
                <w:rFonts w:ascii="Arial" w:hAnsi="Arial" w:eastAsia="Arial" w:cs="Arial"/>
                <w:b w:val="0"/>
                <w:bCs w:val="0"/>
                <w:i w:val="0"/>
                <w:iCs w:val="0"/>
                <w:color w:val="000000" w:themeColor="text1" w:themeTint="FF" w:themeShade="FF"/>
                <w:sz w:val="21"/>
                <w:szCs w:val="21"/>
                <w:lang w:val="en-GB"/>
              </w:rPr>
            </w:pPr>
            <w:r w:rsidRPr="7C935BEE" w:rsidR="0DE10A2D">
              <w:rPr>
                <w:rFonts w:ascii="Arial" w:hAnsi="Arial" w:eastAsia="Arial" w:cs="Arial"/>
                <w:b w:val="0"/>
                <w:bCs w:val="0"/>
                <w:i w:val="0"/>
                <w:iCs w:val="0"/>
                <w:color w:val="000000" w:themeColor="text1" w:themeTint="FF" w:themeShade="FF"/>
                <w:sz w:val="21"/>
                <w:szCs w:val="21"/>
                <w:lang w:val="en-GB"/>
              </w:rPr>
              <w:t xml:space="preserve">DE has met with UCL, marking the completion of the final meeting for the </w:t>
            </w:r>
            <w:r w:rsidRPr="7C935BEE" w:rsidR="0DE10A2D">
              <w:rPr>
                <w:rFonts w:ascii="Arial" w:hAnsi="Arial" w:eastAsia="Arial" w:cs="Arial"/>
                <w:b w:val="0"/>
                <w:bCs w:val="0"/>
                <w:i w:val="0"/>
                <w:iCs w:val="0"/>
                <w:color w:val="000000" w:themeColor="text1" w:themeTint="FF" w:themeShade="FF"/>
                <w:sz w:val="21"/>
                <w:szCs w:val="21"/>
                <w:lang w:val="en-GB"/>
              </w:rPr>
              <w:t>intial</w:t>
            </w:r>
            <w:r w:rsidRPr="7C935BEE" w:rsidR="0DE10A2D">
              <w:rPr>
                <w:rFonts w:ascii="Arial" w:hAnsi="Arial" w:eastAsia="Arial" w:cs="Arial"/>
                <w:b w:val="0"/>
                <w:bCs w:val="0"/>
                <w:i w:val="0"/>
                <w:iCs w:val="0"/>
                <w:color w:val="000000" w:themeColor="text1" w:themeTint="FF" w:themeShade="FF"/>
                <w:sz w:val="21"/>
                <w:szCs w:val="21"/>
                <w:lang w:val="en-GB"/>
              </w:rPr>
              <w:t xml:space="preserve"> stage of the UKRI lobbying plan. </w:t>
            </w:r>
            <w:r w:rsidRPr="7C935BEE" w:rsidR="562BE1A5">
              <w:rPr>
                <w:rFonts w:ascii="Arial" w:hAnsi="Arial" w:eastAsia="Arial" w:cs="Arial"/>
                <w:b w:val="0"/>
                <w:bCs w:val="0"/>
                <w:i w:val="0"/>
                <w:iCs w:val="0"/>
                <w:color w:val="000000" w:themeColor="text1" w:themeTint="FF" w:themeShade="FF"/>
                <w:sz w:val="21"/>
                <w:szCs w:val="21"/>
                <w:lang w:val="en-GB"/>
              </w:rPr>
              <w:t xml:space="preserve">All 5 London Russell Group Student Unions are on board, and they will talk to their </w:t>
            </w:r>
            <w:r w:rsidRPr="7C935BEE" w:rsidR="669BD408">
              <w:rPr>
                <w:rFonts w:ascii="Arial" w:hAnsi="Arial" w:eastAsia="Arial" w:cs="Arial"/>
                <w:b w:val="0"/>
                <w:bCs w:val="0"/>
                <w:i w:val="0"/>
                <w:iCs w:val="0"/>
                <w:color w:val="000000" w:themeColor="text1" w:themeTint="FF" w:themeShade="FF"/>
                <w:sz w:val="21"/>
                <w:szCs w:val="21"/>
                <w:lang w:val="en-GB"/>
              </w:rPr>
              <w:t xml:space="preserve">university </w:t>
            </w:r>
            <w:r w:rsidRPr="7C935BEE" w:rsidR="562BE1A5">
              <w:rPr>
                <w:rFonts w:ascii="Arial" w:hAnsi="Arial" w:eastAsia="Arial" w:cs="Arial"/>
                <w:b w:val="0"/>
                <w:bCs w:val="0"/>
                <w:i w:val="0"/>
                <w:iCs w:val="0"/>
                <w:color w:val="000000" w:themeColor="text1" w:themeTint="FF" w:themeShade="FF"/>
                <w:sz w:val="21"/>
                <w:szCs w:val="21"/>
                <w:lang w:val="en-GB"/>
              </w:rPr>
              <w:t>presidents and provosts</w:t>
            </w:r>
            <w:r w:rsidRPr="7C935BEE" w:rsidR="1F2F8681">
              <w:rPr>
                <w:rFonts w:ascii="Arial" w:hAnsi="Arial" w:eastAsia="Arial" w:cs="Arial"/>
                <w:b w:val="0"/>
                <w:bCs w:val="0"/>
                <w:i w:val="0"/>
                <w:iCs w:val="0"/>
                <w:color w:val="000000" w:themeColor="text1" w:themeTint="FF" w:themeShade="FF"/>
                <w:sz w:val="21"/>
                <w:szCs w:val="21"/>
                <w:lang w:val="en-GB"/>
              </w:rPr>
              <w:t xml:space="preserve">, sharing information </w:t>
            </w:r>
            <w:r w:rsidRPr="7C935BEE" w:rsidR="5D0040DB">
              <w:rPr>
                <w:rFonts w:ascii="Arial" w:hAnsi="Arial" w:eastAsia="Arial" w:cs="Arial"/>
                <w:b w:val="0"/>
                <w:bCs w:val="0"/>
                <w:i w:val="0"/>
                <w:iCs w:val="0"/>
                <w:color w:val="000000" w:themeColor="text1" w:themeTint="FF" w:themeShade="FF"/>
                <w:sz w:val="21"/>
                <w:szCs w:val="21"/>
                <w:lang w:val="en-GB"/>
              </w:rPr>
              <w:t>about the financial hardships of postgraduate students. A survey was created by CB and EH and disseminated the week commencing 27/1</w:t>
            </w:r>
          </w:p>
          <w:p w:rsidR="05193663" w:rsidP="05193663" w:rsidRDefault="05193663" w14:paraId="7B2358EC" w14:textId="2AA2348E">
            <w:pPr>
              <w:spacing w:after="0" w:line="240" w:lineRule="auto"/>
              <w:rPr>
                <w:rFonts w:ascii="Arial" w:hAnsi="Arial" w:eastAsia="Arial" w:cs="Arial"/>
                <w:b w:val="0"/>
                <w:bCs w:val="0"/>
                <w:i w:val="0"/>
                <w:iCs w:val="0"/>
                <w:color w:val="000000" w:themeColor="text1" w:themeTint="FF" w:themeShade="FF"/>
                <w:sz w:val="21"/>
                <w:szCs w:val="21"/>
              </w:rPr>
            </w:pPr>
          </w:p>
        </w:tc>
      </w:tr>
      <w:tr w:rsidR="05193663" w:rsidTr="5824B65C" w14:paraId="1FDDCED4">
        <w:trPr>
          <w:trHeight w:val="300"/>
        </w:trPr>
        <w:tc>
          <w:tcPr>
            <w:tcW w:w="725" w:type="dxa"/>
            <w:shd w:val="clear" w:color="auto" w:fill="FFE599" w:themeFill="accent4" w:themeFillTint="66"/>
            <w:tcMar>
              <w:left w:w="105" w:type="dxa"/>
              <w:right w:w="105" w:type="dxa"/>
            </w:tcMar>
            <w:vAlign w:val="top"/>
          </w:tcPr>
          <w:p w:rsidR="05193663" w:rsidP="05193663" w:rsidRDefault="05193663" w14:paraId="0326C8E2" w14:textId="2B59372F">
            <w:pPr>
              <w:spacing w:after="0" w:line="240" w:lineRule="auto"/>
              <w:rPr>
                <w:rFonts w:ascii="Arial" w:hAnsi="Arial" w:eastAsia="Arial" w:cs="Arial"/>
                <w:b w:val="0"/>
                <w:bCs w:val="0"/>
                <w:i w:val="0"/>
                <w:iCs w:val="0"/>
                <w:color w:val="000000" w:themeColor="text1" w:themeTint="FF" w:themeShade="FF"/>
                <w:sz w:val="21"/>
                <w:szCs w:val="21"/>
              </w:rPr>
            </w:pPr>
          </w:p>
        </w:tc>
        <w:tc>
          <w:tcPr>
            <w:tcW w:w="648" w:type="dxa"/>
            <w:shd w:val="clear" w:color="auto" w:fill="FFE599" w:themeFill="accent4" w:themeFillTint="66"/>
            <w:tcMar>
              <w:left w:w="105" w:type="dxa"/>
              <w:right w:w="105" w:type="dxa"/>
            </w:tcMar>
            <w:vAlign w:val="top"/>
          </w:tcPr>
          <w:p w:rsidR="05193663" w:rsidP="05193663" w:rsidRDefault="05193663" w14:paraId="2A9BA7CE" w14:textId="09271F3F">
            <w:pPr>
              <w:pStyle w:val="NormalWeb"/>
              <w:spacing w:beforeAutospacing="on" w:after="0" w:afterAutospacing="on" w:line="240" w:lineRule="auto"/>
              <w:rPr>
                <w:rFonts w:ascii="Arial" w:hAnsi="Arial" w:eastAsia="Arial" w:cs="Arial"/>
                <w:b w:val="0"/>
                <w:bCs w:val="0"/>
                <w:i w:val="0"/>
                <w:iCs w:val="0"/>
                <w:sz w:val="21"/>
                <w:szCs w:val="21"/>
              </w:rPr>
            </w:pPr>
            <w:r w:rsidRPr="05193663" w:rsidR="05193663">
              <w:rPr>
                <w:rFonts w:ascii="Arial" w:hAnsi="Arial" w:eastAsia="Arial" w:cs="Arial"/>
                <w:b w:val="0"/>
                <w:bCs w:val="0"/>
                <w:i w:val="0"/>
                <w:iCs w:val="0"/>
                <w:sz w:val="21"/>
                <w:szCs w:val="21"/>
                <w:lang w:val="en-GB"/>
              </w:rPr>
              <w:t>4.13</w:t>
            </w:r>
          </w:p>
        </w:tc>
        <w:tc>
          <w:tcPr>
            <w:tcW w:w="977" w:type="dxa"/>
            <w:shd w:val="clear" w:color="auto" w:fill="FFE599" w:themeFill="accent4" w:themeFillTint="66"/>
            <w:tcMar>
              <w:left w:w="105" w:type="dxa"/>
              <w:right w:w="105" w:type="dxa"/>
            </w:tcMar>
            <w:vAlign w:val="top"/>
          </w:tcPr>
          <w:p w:rsidR="05193663" w:rsidP="05193663" w:rsidRDefault="05193663" w14:paraId="46B38175" w14:textId="3CAE956A">
            <w:pPr>
              <w:pStyle w:val="NormalWeb"/>
              <w:spacing w:beforeAutospacing="on" w:after="0" w:afterAutospacing="on" w:line="240" w:lineRule="auto"/>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0"/>
                <w:bCs w:val="0"/>
                <w:i w:val="0"/>
                <w:iCs w:val="0"/>
                <w:color w:val="000000" w:themeColor="text1" w:themeTint="FF" w:themeShade="FF"/>
                <w:sz w:val="21"/>
                <w:szCs w:val="21"/>
                <w:lang w:val="en-GB"/>
              </w:rPr>
              <w:t>Item 9, Resolve 7</w:t>
            </w:r>
          </w:p>
        </w:tc>
        <w:tc>
          <w:tcPr>
            <w:tcW w:w="2263" w:type="dxa"/>
            <w:shd w:val="clear" w:color="auto" w:fill="FFE599" w:themeFill="accent4" w:themeFillTint="66"/>
            <w:tcMar>
              <w:left w:w="105" w:type="dxa"/>
              <w:right w:w="105" w:type="dxa"/>
            </w:tcMar>
            <w:vAlign w:val="top"/>
          </w:tcPr>
          <w:p w:rsidR="05193663" w:rsidP="05193663" w:rsidRDefault="05193663" w14:paraId="3CD8BF24" w14:textId="0DFBCDF8">
            <w:pPr>
              <w:spacing w:beforeAutospacing="on" w:after="0" w:afterAutospacing="on" w:line="240" w:lineRule="auto"/>
              <w:rPr>
                <w:rFonts w:ascii="Arial" w:hAnsi="Arial" w:eastAsia="Arial" w:cs="Arial"/>
                <w:b w:val="0"/>
                <w:bCs w:val="0"/>
                <w:i w:val="0"/>
                <w:iCs w:val="0"/>
                <w:color w:val="000000" w:themeColor="text1" w:themeTint="FF" w:themeShade="FF"/>
                <w:sz w:val="21"/>
                <w:szCs w:val="21"/>
              </w:rPr>
            </w:pPr>
            <w:r w:rsidRPr="05193663" w:rsidR="05193663">
              <w:rPr>
                <w:rStyle w:val="normaltextrun"/>
                <w:rFonts w:ascii="Arial" w:hAnsi="Arial" w:eastAsia="Arial" w:cs="Arial"/>
                <w:b w:val="0"/>
                <w:bCs w:val="0"/>
                <w:i w:val="0"/>
                <w:iCs w:val="0"/>
                <w:color w:val="000000" w:themeColor="text1" w:themeTint="FF" w:themeShade="FF"/>
                <w:sz w:val="21"/>
                <w:szCs w:val="21"/>
                <w:lang w:val="en-GB"/>
              </w:rPr>
              <w:t>For the Union President and Deputy President (Welfare), to make efforts to form a working group with non-London-based universities to lobby the UKRI to increase the UKRI base rate.</w:t>
            </w:r>
          </w:p>
        </w:tc>
        <w:tc>
          <w:tcPr>
            <w:tcW w:w="609" w:type="dxa"/>
            <w:shd w:val="clear" w:color="auto" w:fill="FFE599" w:themeFill="accent4" w:themeFillTint="66"/>
            <w:tcMar>
              <w:left w:w="105" w:type="dxa"/>
              <w:right w:w="105" w:type="dxa"/>
            </w:tcMar>
            <w:vAlign w:val="top"/>
          </w:tcPr>
          <w:p w:rsidR="05193663" w:rsidP="05193663" w:rsidRDefault="05193663" w14:paraId="2F7DCDE8" w14:textId="0E669B9E">
            <w:pPr>
              <w:spacing w:after="0" w:line="240" w:lineRule="auto"/>
              <w:rPr>
                <w:rFonts w:ascii="Arial" w:hAnsi="Arial" w:eastAsia="Arial" w:cs="Arial"/>
                <w:b w:val="0"/>
                <w:bCs w:val="0"/>
                <w:i w:val="0"/>
                <w:iCs w:val="0"/>
                <w:color w:val="000000" w:themeColor="text1" w:themeTint="FF" w:themeShade="FF"/>
                <w:sz w:val="21"/>
                <w:szCs w:val="21"/>
              </w:rPr>
            </w:pPr>
            <w:r w:rsidRPr="05193663" w:rsidR="05193663">
              <w:rPr>
                <w:rFonts w:ascii="Arial" w:hAnsi="Arial" w:eastAsia="Arial" w:cs="Arial"/>
                <w:b w:val="0"/>
                <w:bCs w:val="0"/>
                <w:i w:val="0"/>
                <w:iCs w:val="0"/>
                <w:color w:val="000000" w:themeColor="text1" w:themeTint="FF" w:themeShade="FF"/>
                <w:sz w:val="21"/>
                <w:szCs w:val="21"/>
                <w:lang w:val="en-GB"/>
              </w:rPr>
              <w:t>CB, NH</w:t>
            </w:r>
          </w:p>
        </w:tc>
        <w:tc>
          <w:tcPr>
            <w:tcW w:w="716" w:type="dxa"/>
            <w:shd w:val="clear" w:color="auto" w:fill="FFE599" w:themeFill="accent4" w:themeFillTint="66"/>
            <w:tcMar>
              <w:left w:w="105" w:type="dxa"/>
              <w:right w:w="105" w:type="dxa"/>
            </w:tcMar>
            <w:vAlign w:val="top"/>
          </w:tcPr>
          <w:p w:rsidR="05193663" w:rsidP="3288C5EB" w:rsidRDefault="05193663" w14:paraId="32B48B87" w14:textId="2C191D6F">
            <w:pPr>
              <w:pStyle w:val="Normal"/>
              <w:suppressLineNumbers w:val="0"/>
              <w:bidi w:val="0"/>
              <w:spacing w:before="0" w:beforeAutospacing="off" w:after="0" w:afterAutospacing="off" w:line="240" w:lineRule="auto"/>
              <w:ind w:left="0" w:right="0"/>
              <w:jc w:val="left"/>
              <w:rPr>
                <w:rFonts w:ascii="Arial" w:hAnsi="Arial" w:eastAsia="Arial" w:cs="Arial"/>
                <w:b w:val="0"/>
                <w:bCs w:val="0"/>
                <w:i w:val="0"/>
                <w:iCs w:val="0"/>
                <w:color w:val="000000" w:themeColor="text1" w:themeTint="FF" w:themeShade="FF"/>
                <w:sz w:val="21"/>
                <w:szCs w:val="21"/>
                <w:lang w:val="en-GB"/>
              </w:rPr>
            </w:pPr>
            <w:r w:rsidRPr="3288C5EB" w:rsidR="570221ED">
              <w:rPr>
                <w:rFonts w:ascii="Arial" w:hAnsi="Arial" w:eastAsia="Arial" w:cs="Arial"/>
                <w:b w:val="0"/>
                <w:bCs w:val="0"/>
                <w:i w:val="0"/>
                <w:iCs w:val="0"/>
                <w:color w:val="000000" w:themeColor="text1" w:themeTint="FF" w:themeShade="FF"/>
                <w:sz w:val="21"/>
                <w:szCs w:val="21"/>
                <w:lang w:val="en-GB"/>
              </w:rPr>
              <w:t>In progress</w:t>
            </w:r>
          </w:p>
        </w:tc>
        <w:tc>
          <w:tcPr>
            <w:tcW w:w="3076" w:type="dxa"/>
            <w:shd w:val="clear" w:color="auto" w:fill="FFE599" w:themeFill="accent4" w:themeFillTint="66"/>
            <w:tcMar>
              <w:left w:w="105" w:type="dxa"/>
              <w:right w:w="105" w:type="dxa"/>
            </w:tcMar>
            <w:vAlign w:val="top"/>
          </w:tcPr>
          <w:p w:rsidR="05193663" w:rsidP="05193663" w:rsidRDefault="05193663" w14:paraId="235935ED" w14:textId="61F8899E">
            <w:pPr>
              <w:spacing w:after="0" w:line="240" w:lineRule="auto"/>
              <w:rPr>
                <w:rFonts w:ascii="Arial" w:hAnsi="Arial" w:eastAsia="Arial" w:cs="Arial"/>
                <w:b w:val="0"/>
                <w:bCs w:val="0"/>
                <w:i w:val="0"/>
                <w:iCs w:val="0"/>
                <w:color w:val="000000" w:themeColor="text1" w:themeTint="FF" w:themeShade="FF"/>
                <w:sz w:val="22"/>
                <w:szCs w:val="22"/>
              </w:rPr>
            </w:pPr>
            <w:r w:rsidRPr="05193663" w:rsidR="05193663">
              <w:rPr>
                <w:rFonts w:ascii="Arial" w:hAnsi="Arial" w:eastAsia="Arial" w:cs="Arial"/>
                <w:b w:val="0"/>
                <w:bCs w:val="0"/>
                <w:i w:val="0"/>
                <w:iCs w:val="0"/>
                <w:color w:val="000000" w:themeColor="text1" w:themeTint="FF" w:themeShade="FF"/>
                <w:sz w:val="22"/>
                <w:szCs w:val="22"/>
                <w:lang w:val="en-GB"/>
              </w:rPr>
              <w:t>1/11/24</w:t>
            </w:r>
          </w:p>
          <w:p w:rsidR="05193663" w:rsidP="05193663" w:rsidRDefault="05193663" w14:paraId="14F7E456" w14:textId="06B4782D">
            <w:pPr>
              <w:spacing w:after="0" w:line="240" w:lineRule="auto"/>
              <w:rPr>
                <w:rFonts w:ascii="Arial" w:hAnsi="Arial" w:eastAsia="Arial" w:cs="Arial"/>
                <w:b w:val="0"/>
                <w:bCs w:val="0"/>
                <w:i w:val="0"/>
                <w:iCs w:val="0"/>
                <w:sz w:val="21"/>
                <w:szCs w:val="21"/>
              </w:rPr>
            </w:pPr>
            <w:r w:rsidRPr="05193663" w:rsidR="05193663">
              <w:rPr>
                <w:rFonts w:ascii="Arial" w:hAnsi="Arial" w:eastAsia="Arial" w:cs="Arial"/>
                <w:b w:val="0"/>
                <w:bCs w:val="0"/>
                <w:i w:val="0"/>
                <w:iCs w:val="0"/>
                <w:color w:val="000000" w:themeColor="text1" w:themeTint="FF" w:themeShade="FF"/>
                <w:sz w:val="22"/>
                <w:szCs w:val="22"/>
                <w:lang w:val="en-GB"/>
              </w:rPr>
              <w:t xml:space="preserve">CB: The UKRI has just completed a review of the UKRI base rate so we feel we cannot influence this but have much more scope for London allowance – potential to prioritise the London allowance. </w:t>
            </w:r>
            <w:r w:rsidRPr="05193663" w:rsidR="05193663">
              <w:rPr>
                <w:rFonts w:ascii="Arial" w:hAnsi="Arial" w:eastAsia="Arial" w:cs="Arial"/>
                <w:b w:val="0"/>
                <w:bCs w:val="0"/>
                <w:i w:val="0"/>
                <w:iCs w:val="0"/>
                <w:sz w:val="21"/>
                <w:szCs w:val="21"/>
                <w:lang w:val="en-GB"/>
              </w:rPr>
              <w:t xml:space="preserve"> </w:t>
            </w:r>
          </w:p>
        </w:tc>
      </w:tr>
    </w:tbl>
    <w:p w:rsidR="006D1880" w:rsidP="05193663" w:rsidRDefault="006D1880" w14:paraId="3AEBCE80" w14:textId="2B332416">
      <w:pPr>
        <w:suppressLineNumbers w:val="0"/>
        <w:spacing w:before="0" w:beforeAutospacing="off" w:after="0" w:afterAutospacing="off" w:line="240" w:lineRule="auto"/>
        <w:ind/>
        <w:rPr>
          <w:rFonts w:ascii="Arial" w:hAnsi="Arial" w:eastAsia="Arial" w:cs="Arial"/>
          <w:b w:val="0"/>
          <w:bCs w:val="0"/>
          <w:i w:val="0"/>
          <w:iCs w:val="0"/>
          <w:caps w:val="0"/>
          <w:smallCaps w:val="0"/>
          <w:noProof w:val="0"/>
          <w:color w:val="000000" w:themeColor="text1" w:themeTint="FF" w:themeShade="FF"/>
          <w:sz w:val="21"/>
          <w:szCs w:val="21"/>
          <w:lang w:val="en-GB"/>
        </w:rPr>
      </w:pPr>
    </w:p>
    <w:p w:rsidR="74A99D09" w:rsidP="78F6D2D6" w:rsidRDefault="74A99D09" w14:paraId="4C1B5B96" w14:textId="73CC5BB8">
      <w:pPr>
        <w:pStyle w:val="Normal"/>
        <w:suppressLineNumbers w:val="0"/>
        <w:spacing w:before="0" w:beforeAutospacing="off" w:after="0" w:afterAutospacing="off" w:line="240" w:lineRule="auto"/>
        <w:ind w:left="720"/>
        <w:rPr>
          <w:rFonts w:ascii="Arial" w:hAnsi="Arial" w:cs="Arial"/>
        </w:rPr>
      </w:pPr>
      <w:r w:rsidRPr="78F6D2D6" w:rsidR="5A7BD076">
        <w:rPr>
          <w:rFonts w:ascii="Arial" w:hAnsi="Arial" w:cs="Arial"/>
        </w:rPr>
        <w:t>AML noted the update of the action tracker</w:t>
      </w:r>
      <w:r w:rsidRPr="78F6D2D6" w:rsidR="10487A5C">
        <w:rPr>
          <w:rFonts w:ascii="Arial" w:hAnsi="Arial" w:cs="Arial"/>
        </w:rPr>
        <w:t xml:space="preserve"> and thanked everyone for their progress. </w:t>
      </w:r>
    </w:p>
    <w:p w:rsidR="78F6D2D6" w:rsidP="78F6D2D6" w:rsidRDefault="78F6D2D6" w14:paraId="302301AF" w14:textId="530EE3C2">
      <w:pPr>
        <w:pStyle w:val="Normal"/>
        <w:suppressLineNumbers w:val="0"/>
        <w:spacing w:before="0" w:beforeAutospacing="off" w:after="0" w:afterAutospacing="off" w:line="240" w:lineRule="auto"/>
        <w:ind w:left="720"/>
        <w:rPr>
          <w:rFonts w:ascii="Arial" w:hAnsi="Arial" w:cs="Arial"/>
        </w:rPr>
      </w:pPr>
    </w:p>
    <w:p w:rsidR="68826131" w:rsidP="13E6BE12" w:rsidRDefault="68826131" w14:paraId="382D0001" w14:textId="5A6C5A03">
      <w:pPr>
        <w:pStyle w:val="ListParagraph"/>
        <w:numPr>
          <w:ilvl w:val="0"/>
          <w:numId w:val="2"/>
        </w:numPr>
        <w:suppressLineNumbers w:val="0"/>
        <w:bidi w:val="0"/>
        <w:spacing w:before="0" w:beforeAutospacing="off" w:after="0" w:afterAutospacing="off" w:line="240" w:lineRule="auto"/>
        <w:ind w:left="720" w:right="0" w:hanging="360"/>
        <w:jc w:val="left"/>
        <w:rPr>
          <w:rFonts w:ascii="Arial" w:hAnsi="Arial" w:cs="Arial"/>
          <w:b w:val="1"/>
          <w:bCs w:val="1"/>
          <w:sz w:val="22"/>
          <w:szCs w:val="22"/>
        </w:rPr>
      </w:pPr>
      <w:r w:rsidRPr="6B1C16FF" w:rsidR="68826131">
        <w:rPr>
          <w:rFonts w:ascii="Arial" w:hAnsi="Arial" w:cs="Arial"/>
          <w:b w:val="1"/>
          <w:bCs w:val="1"/>
          <w:sz w:val="22"/>
          <w:szCs w:val="22"/>
        </w:rPr>
        <w:t>White City Consultation</w:t>
      </w:r>
      <w:r w:rsidRPr="6B1C16FF" w:rsidR="6B7B1127">
        <w:rPr>
          <w:rFonts w:ascii="Arial" w:hAnsi="Arial" w:cs="Arial"/>
          <w:b w:val="1"/>
          <w:bCs w:val="1"/>
          <w:sz w:val="22"/>
          <w:szCs w:val="22"/>
        </w:rPr>
        <w:t xml:space="preserve"> </w:t>
      </w:r>
      <w:commentRangeStart w:id="1353737056"/>
      <w:commentRangeEnd w:id="1353737056"/>
      <w:r>
        <w:rPr>
          <w:rStyle w:val="CommentReference"/>
        </w:rPr>
        <w:commentReference w:id="1353737056"/>
      </w:r>
    </w:p>
    <w:p w:rsidR="78F6D2D6" w:rsidP="78F6D2D6" w:rsidRDefault="78F6D2D6" w14:paraId="2B265F5C" w14:textId="401E64A0">
      <w:pPr>
        <w:pStyle w:val="ListParagraph"/>
        <w:suppressLineNumbers w:val="0"/>
        <w:spacing w:before="0" w:beforeAutospacing="off" w:after="0" w:afterAutospacing="off" w:line="240" w:lineRule="auto"/>
        <w:ind w:left="720"/>
        <w:rPr>
          <w:rFonts w:ascii="Arial" w:hAnsi="Arial" w:cs="Arial"/>
        </w:rPr>
      </w:pPr>
    </w:p>
    <w:p w:rsidR="1833C0F6" w:rsidP="13E6BE12" w:rsidRDefault="1833C0F6" w14:paraId="2AB8A3C8" w14:textId="03200772">
      <w:pPr>
        <w:pStyle w:val="ListParagraph"/>
        <w:numPr>
          <w:ilvl w:val="0"/>
          <w:numId w:val="127"/>
        </w:numPr>
        <w:suppressLineNumbers w:val="0"/>
        <w:spacing w:before="0" w:beforeAutospacing="off" w:after="0" w:afterAutospacing="off" w:line="240" w:lineRule="auto"/>
        <w:ind/>
        <w:rPr>
          <w:rFonts w:ascii="Arial" w:hAnsi="Arial" w:cs="Arial"/>
          <w:noProof w:val="0"/>
          <w:lang w:val="en-GB"/>
        </w:rPr>
      </w:pPr>
      <w:r w:rsidRPr="5824B65C" w:rsidR="06BDE47E">
        <w:rPr>
          <w:rFonts w:ascii="Arial" w:hAnsi="Arial" w:cs="Arial"/>
        </w:rPr>
        <w:t xml:space="preserve">AML introduced </w:t>
      </w:r>
      <w:r w:rsidRPr="5824B65C" w:rsidR="6DF707E8">
        <w:rPr>
          <w:rFonts w:ascii="Arial" w:hAnsi="Arial" w:cs="Arial"/>
        </w:rPr>
        <w:t>staff members C</w:t>
      </w:r>
      <w:r w:rsidRPr="5824B65C" w:rsidR="0DF74962">
        <w:rPr>
          <w:rFonts w:ascii="Arial" w:hAnsi="Arial" w:cs="Arial"/>
        </w:rPr>
        <w:t>T</w:t>
      </w:r>
      <w:r w:rsidRPr="5824B65C" w:rsidR="6DF707E8">
        <w:rPr>
          <w:rFonts w:ascii="Arial" w:hAnsi="Arial" w:cs="Arial"/>
        </w:rPr>
        <w:t>/</w:t>
      </w:r>
      <w:r w:rsidRPr="5824B65C" w:rsidR="489CCD06">
        <w:rPr>
          <w:rFonts w:ascii="Arial" w:hAnsi="Arial" w:cs="Arial"/>
        </w:rPr>
        <w:t xml:space="preserve"> NR</w:t>
      </w:r>
      <w:r w:rsidRPr="5824B65C" w:rsidR="6DF707E8">
        <w:rPr>
          <w:rFonts w:ascii="Arial" w:hAnsi="Arial" w:cs="Arial"/>
        </w:rPr>
        <w:t xml:space="preserve"> who will be running the consultation today with students </w:t>
      </w:r>
    </w:p>
    <w:p w:rsidR="4601EC78" w:rsidP="13E6BE12" w:rsidRDefault="4601EC78" w14:paraId="23629BAD" w14:textId="2B76A753">
      <w:pPr>
        <w:pStyle w:val="ListParagraph"/>
        <w:numPr>
          <w:ilvl w:val="0"/>
          <w:numId w:val="127"/>
        </w:numPr>
        <w:suppressLineNumbers w:val="0"/>
        <w:spacing w:before="0" w:beforeAutospacing="off" w:after="0" w:afterAutospacing="off" w:line="240" w:lineRule="auto"/>
        <w:rPr>
          <w:rFonts w:ascii="Arial" w:hAnsi="Arial" w:cs="Arial"/>
        </w:rPr>
      </w:pPr>
      <w:r w:rsidRPr="13E6BE12" w:rsidR="4601EC78">
        <w:rPr>
          <w:rFonts w:ascii="Arial" w:hAnsi="Arial" w:cs="Arial"/>
        </w:rPr>
        <w:t>N</w:t>
      </w:r>
      <w:r w:rsidRPr="13E6BE12" w:rsidR="7C4C63A9">
        <w:rPr>
          <w:rFonts w:ascii="Arial" w:hAnsi="Arial" w:cs="Arial"/>
        </w:rPr>
        <w:t xml:space="preserve">R </w:t>
      </w:r>
      <w:r w:rsidRPr="13E6BE12" w:rsidR="4601EC78">
        <w:rPr>
          <w:rFonts w:ascii="Arial" w:hAnsi="Arial" w:cs="Arial"/>
        </w:rPr>
        <w:t xml:space="preserve">introduced the new development at White City and the proposed plans for what the </w:t>
      </w:r>
      <w:r w:rsidRPr="13E6BE12" w:rsidR="459BEA14">
        <w:rPr>
          <w:rFonts w:ascii="Arial" w:hAnsi="Arial" w:cs="Arial"/>
        </w:rPr>
        <w:t xml:space="preserve">space is used for now </w:t>
      </w:r>
    </w:p>
    <w:p w:rsidR="35984D2D" w:rsidP="13E6BE12" w:rsidRDefault="35984D2D" w14:paraId="3D1C0C99" w14:textId="1C824AEA">
      <w:pPr>
        <w:pStyle w:val="ListParagraph"/>
        <w:numPr>
          <w:ilvl w:val="0"/>
          <w:numId w:val="127"/>
        </w:numPr>
        <w:suppressLineNumbers w:val="0"/>
        <w:spacing w:before="0" w:beforeAutospacing="off" w:after="0" w:afterAutospacing="off" w:line="240" w:lineRule="auto"/>
        <w:rPr>
          <w:rFonts w:ascii="Arial" w:hAnsi="Arial" w:cs="Arial"/>
        </w:rPr>
      </w:pPr>
      <w:r w:rsidRPr="5824B65C" w:rsidR="276D3D37">
        <w:rPr>
          <w:rFonts w:ascii="Arial" w:hAnsi="Arial" w:cs="Arial"/>
        </w:rPr>
        <w:t>NR discussed that this is an opportunity to</w:t>
      </w:r>
      <w:r w:rsidRPr="5824B65C" w:rsidR="35984D2D">
        <w:rPr>
          <w:rFonts w:ascii="Arial" w:hAnsi="Arial" w:cs="Arial"/>
        </w:rPr>
        <w:t xml:space="preserve"> embed the student voice into the </w:t>
      </w:r>
      <w:r w:rsidRPr="5824B65C" w:rsidR="0E8A2994">
        <w:rPr>
          <w:rFonts w:ascii="Arial" w:hAnsi="Arial" w:cs="Arial"/>
        </w:rPr>
        <w:t>upcoming development and how the space can be shaped to include new features tailored to students based at White City</w:t>
      </w:r>
    </w:p>
    <w:p w:rsidR="6C66B261" w:rsidP="13E6BE12" w:rsidRDefault="6C66B261" w14:paraId="4888919C" w14:textId="043F9696">
      <w:pPr>
        <w:pStyle w:val="ListParagraph"/>
        <w:numPr>
          <w:ilvl w:val="0"/>
          <w:numId w:val="127"/>
        </w:numPr>
        <w:suppressLineNumbers w:val="0"/>
        <w:spacing w:before="0" w:beforeAutospacing="off" w:after="0" w:afterAutospacing="off" w:line="240" w:lineRule="auto"/>
        <w:rPr>
          <w:rFonts w:ascii="Arial" w:hAnsi="Arial" w:cs="Arial"/>
        </w:rPr>
      </w:pPr>
      <w:r w:rsidRPr="5824B65C" w:rsidR="6C66B261">
        <w:rPr>
          <w:rFonts w:ascii="Arial" w:hAnsi="Arial" w:cs="Arial"/>
        </w:rPr>
        <w:t>N</w:t>
      </w:r>
      <w:r w:rsidRPr="5824B65C" w:rsidR="046C9570">
        <w:rPr>
          <w:rFonts w:ascii="Arial" w:hAnsi="Arial" w:cs="Arial"/>
        </w:rPr>
        <w:t xml:space="preserve">R </w:t>
      </w:r>
      <w:r w:rsidRPr="5824B65C" w:rsidR="6C66B261">
        <w:rPr>
          <w:rFonts w:ascii="Arial" w:hAnsi="Arial" w:cs="Arial"/>
        </w:rPr>
        <w:t xml:space="preserve">talked through a presentation that </w:t>
      </w:r>
      <w:r w:rsidRPr="5824B65C" w:rsidR="6C66B261">
        <w:rPr>
          <w:rFonts w:ascii="Arial" w:hAnsi="Arial" w:cs="Arial"/>
        </w:rPr>
        <w:t>showcased</w:t>
      </w:r>
      <w:r w:rsidRPr="5824B65C" w:rsidR="6C66B261">
        <w:rPr>
          <w:rFonts w:ascii="Arial" w:hAnsi="Arial" w:cs="Arial"/>
        </w:rPr>
        <w:t xml:space="preserve"> the areas for development in the space with new </w:t>
      </w:r>
      <w:r w:rsidRPr="5824B65C" w:rsidR="47332C33">
        <w:rPr>
          <w:rFonts w:ascii="Arial" w:hAnsi="Arial" w:cs="Arial"/>
        </w:rPr>
        <w:t>accommodation</w:t>
      </w:r>
      <w:r w:rsidRPr="5824B65C" w:rsidR="6C66B261">
        <w:rPr>
          <w:rFonts w:ascii="Arial" w:hAnsi="Arial" w:cs="Arial"/>
        </w:rPr>
        <w:t xml:space="preserve"> and a</w:t>
      </w:r>
      <w:r w:rsidRPr="5824B65C" w:rsidR="57CEDB5F">
        <w:rPr>
          <w:rFonts w:ascii="Arial" w:hAnsi="Arial" w:cs="Arial"/>
        </w:rPr>
        <w:t xml:space="preserve"> pro</w:t>
      </w:r>
      <w:r w:rsidRPr="5824B65C" w:rsidR="4D9E05F3">
        <w:rPr>
          <w:rFonts w:ascii="Arial" w:hAnsi="Arial" w:cs="Arial"/>
        </w:rPr>
        <w:t xml:space="preserve">jection of the number of </w:t>
      </w:r>
      <w:r w:rsidRPr="5824B65C" w:rsidR="79141F4A">
        <w:rPr>
          <w:rFonts w:ascii="Arial" w:hAnsi="Arial" w:cs="Arial"/>
        </w:rPr>
        <w:t>students on</w:t>
      </w:r>
      <w:r w:rsidRPr="5824B65C" w:rsidR="6C66B261">
        <w:rPr>
          <w:rFonts w:ascii="Arial" w:hAnsi="Arial" w:cs="Arial"/>
        </w:rPr>
        <w:t xml:space="preserve"> th</w:t>
      </w:r>
      <w:r w:rsidRPr="5824B65C" w:rsidR="7AC760F8">
        <w:rPr>
          <w:rFonts w:ascii="Arial" w:hAnsi="Arial" w:cs="Arial"/>
        </w:rPr>
        <w:t>at</w:t>
      </w:r>
      <w:r w:rsidRPr="5824B65C" w:rsidR="6C66B261">
        <w:rPr>
          <w:rFonts w:ascii="Arial" w:hAnsi="Arial" w:cs="Arial"/>
        </w:rPr>
        <w:t xml:space="preserve"> campus.</w:t>
      </w:r>
    </w:p>
    <w:p w:rsidR="13E6BE12" w:rsidP="5824B65C" w:rsidRDefault="13E6BE12" w14:paraId="7583984C" w14:textId="69EFFBE3">
      <w:pPr>
        <w:pStyle w:val="ListParagraph"/>
        <w:numPr>
          <w:ilvl w:val="0"/>
          <w:numId w:val="127"/>
        </w:numPr>
        <w:suppressLineNumbers w:val="0"/>
        <w:spacing w:before="0" w:beforeAutospacing="off" w:after="0" w:afterAutospacing="off" w:line="240" w:lineRule="auto"/>
        <w:ind/>
        <w:rPr>
          <w:rFonts w:ascii="Arial" w:hAnsi="Arial" w:cs="Arial"/>
        </w:rPr>
      </w:pPr>
      <w:r w:rsidRPr="5824B65C" w:rsidR="014074F9">
        <w:rPr>
          <w:rFonts w:ascii="Arial" w:hAnsi="Arial" w:cs="Arial"/>
        </w:rPr>
        <w:t>N</w:t>
      </w:r>
      <w:r w:rsidRPr="5824B65C" w:rsidR="4F0157B7">
        <w:rPr>
          <w:rFonts w:ascii="Arial" w:hAnsi="Arial" w:cs="Arial"/>
        </w:rPr>
        <w:t>R</w:t>
      </w:r>
      <w:r w:rsidRPr="5824B65C" w:rsidR="014074F9">
        <w:rPr>
          <w:rFonts w:ascii="Arial" w:hAnsi="Arial" w:cs="Arial"/>
        </w:rPr>
        <w:t xml:space="preserve"> reassured </w:t>
      </w:r>
      <w:r w:rsidRPr="5824B65C" w:rsidR="36A2357F">
        <w:rPr>
          <w:rFonts w:ascii="Arial" w:hAnsi="Arial" w:cs="Arial"/>
        </w:rPr>
        <w:t xml:space="preserve">Council </w:t>
      </w:r>
      <w:r w:rsidRPr="5824B65C" w:rsidR="014074F9">
        <w:rPr>
          <w:rFonts w:ascii="Arial" w:hAnsi="Arial" w:cs="Arial"/>
        </w:rPr>
        <w:t>that</w:t>
      </w:r>
      <w:r w:rsidRPr="5824B65C" w:rsidR="196AF173">
        <w:rPr>
          <w:rFonts w:ascii="Arial" w:hAnsi="Arial" w:cs="Arial"/>
        </w:rPr>
        <w:t xml:space="preserve"> the theme of</w:t>
      </w:r>
      <w:r w:rsidRPr="5824B65C" w:rsidR="014074F9">
        <w:rPr>
          <w:rFonts w:ascii="Arial" w:hAnsi="Arial" w:cs="Arial"/>
        </w:rPr>
        <w:t xml:space="preserve"> accessibility </w:t>
      </w:r>
      <w:r w:rsidRPr="5824B65C" w:rsidR="7D75E04F">
        <w:rPr>
          <w:rFonts w:ascii="Arial" w:hAnsi="Arial" w:cs="Arial"/>
        </w:rPr>
        <w:t>will be</w:t>
      </w:r>
      <w:r w:rsidRPr="5824B65C" w:rsidR="014074F9">
        <w:rPr>
          <w:rFonts w:ascii="Arial" w:hAnsi="Arial" w:cs="Arial"/>
        </w:rPr>
        <w:t xml:space="preserve"> woven into all the work </w:t>
      </w:r>
      <w:r w:rsidRPr="5824B65C" w:rsidR="232224E5">
        <w:rPr>
          <w:rFonts w:ascii="Arial" w:hAnsi="Arial" w:cs="Arial"/>
        </w:rPr>
        <w:t>carried out in the new development as is one of the main priorities.</w:t>
      </w:r>
    </w:p>
    <w:p w:rsidR="5824B65C" w:rsidP="5824B65C" w:rsidRDefault="5824B65C" w14:paraId="209A7516" w14:textId="626AF90C">
      <w:pPr>
        <w:pStyle w:val="Normal"/>
        <w:suppressLineNumbers w:val="0"/>
        <w:spacing w:before="0" w:beforeAutospacing="off" w:after="0" w:afterAutospacing="off" w:line="240" w:lineRule="auto"/>
        <w:ind w:left="720"/>
        <w:rPr>
          <w:rFonts w:ascii="Arial" w:hAnsi="Arial" w:cs="Arial"/>
        </w:rPr>
      </w:pPr>
    </w:p>
    <w:p w:rsidR="26D6E9FB" w:rsidP="13E6BE12" w:rsidRDefault="26D6E9FB" w14:paraId="29A65F98" w14:textId="2284EDDA">
      <w:pPr>
        <w:pStyle w:val="Normal"/>
        <w:suppressLineNumbers w:val="0"/>
        <w:spacing w:before="0" w:beforeAutospacing="off" w:after="0" w:afterAutospacing="off" w:line="240" w:lineRule="auto"/>
        <w:ind w:left="0"/>
        <w:rPr>
          <w:rFonts w:ascii="Arial" w:hAnsi="Arial" w:eastAsia="Arial" w:cs="Arial"/>
          <w:noProof w:val="0"/>
          <w:sz w:val="22"/>
          <w:szCs w:val="22"/>
          <w:lang w:val="en-GB"/>
        </w:rPr>
      </w:pPr>
      <w:r w:rsidRPr="13E6BE12" w:rsidR="26D6E9FB">
        <w:rPr>
          <w:rFonts w:ascii="Arial" w:hAnsi="Arial" w:eastAsia="Arial" w:cs="Arial"/>
          <w:noProof w:val="0"/>
          <w:lang w:val="en-GB"/>
        </w:rPr>
        <w:t>Council</w:t>
      </w:r>
      <w:r w:rsidRPr="13E6BE12" w:rsidR="43046C87">
        <w:rPr>
          <w:rFonts w:ascii="Arial" w:hAnsi="Arial" w:eastAsia="Arial" w:cs="Arial"/>
          <w:noProof w:val="0"/>
          <w:lang w:val="en-GB"/>
        </w:rPr>
        <w:t xml:space="preserve"> </w:t>
      </w:r>
      <w:r w:rsidRPr="13E6BE12" w:rsidR="43046C87">
        <w:rPr>
          <w:rFonts w:ascii="Arial" w:hAnsi="Arial" w:eastAsia="Arial" w:cs="Arial"/>
          <w:noProof w:val="0"/>
          <w:lang w:val="en-GB"/>
        </w:rPr>
        <w:t>worked in groups to collate</w:t>
      </w:r>
      <w:r w:rsidRPr="13E6BE12" w:rsidR="43046C87">
        <w:rPr>
          <w:rFonts w:ascii="Arial" w:hAnsi="Arial" w:eastAsia="Arial" w:cs="Arial"/>
          <w:noProof w:val="0"/>
          <w:lang w:val="en-GB"/>
        </w:rPr>
        <w:t xml:space="preserve"> their feedback on the </w:t>
      </w:r>
      <w:r w:rsidRPr="13E6BE12" w:rsidR="034373DC">
        <w:rPr>
          <w:rFonts w:ascii="Arial" w:hAnsi="Arial" w:eastAsia="Arial" w:cs="Arial"/>
          <w:noProof w:val="0"/>
          <w:lang w:val="en-GB"/>
        </w:rPr>
        <w:t xml:space="preserve">usage and what the space can be </w:t>
      </w:r>
      <w:r w:rsidRPr="13E6BE12" w:rsidR="43046C87">
        <w:rPr>
          <w:rFonts w:ascii="Arial" w:hAnsi="Arial" w:eastAsia="Arial" w:cs="Arial"/>
          <w:noProof w:val="0"/>
          <w:lang w:val="en-GB"/>
        </w:rPr>
        <w:t xml:space="preserve">using Padlet. </w:t>
      </w:r>
      <w:r w:rsidRPr="13E6BE12" w:rsidR="3A2C9F5B">
        <w:rPr>
          <w:rFonts w:ascii="Arial" w:hAnsi="Arial" w:eastAsia="Arial" w:cs="Arial"/>
          <w:noProof w:val="0"/>
          <w:lang w:val="en-GB"/>
        </w:rPr>
        <w:t xml:space="preserve">The link to the </w:t>
      </w:r>
      <w:r w:rsidRPr="13E6BE12" w:rsidR="5C6BA22A">
        <w:rPr>
          <w:rFonts w:ascii="Arial" w:hAnsi="Arial" w:eastAsia="Arial" w:cs="Arial"/>
          <w:noProof w:val="0"/>
          <w:lang w:val="en-GB"/>
        </w:rPr>
        <w:t>P</w:t>
      </w:r>
      <w:r w:rsidRPr="13E6BE12" w:rsidR="3A2C9F5B">
        <w:rPr>
          <w:rFonts w:ascii="Arial" w:hAnsi="Arial" w:eastAsia="Arial" w:cs="Arial"/>
          <w:noProof w:val="0"/>
          <w:lang w:val="en-GB"/>
        </w:rPr>
        <w:t>adlet</w:t>
      </w:r>
      <w:r w:rsidRPr="13E6BE12" w:rsidR="3A2C9F5B">
        <w:rPr>
          <w:rFonts w:ascii="Arial" w:hAnsi="Arial" w:eastAsia="Arial" w:cs="Arial"/>
          <w:noProof w:val="0"/>
          <w:lang w:val="en-GB"/>
        </w:rPr>
        <w:t xml:space="preserve"> is here:</w:t>
      </w:r>
      <w:hyperlink r:id="R558d461dc29f4b60">
        <w:r w:rsidRPr="13E6BE12" w:rsidR="0FE60422">
          <w:rPr>
            <w:rStyle w:val="Hyperlink"/>
            <w:rFonts w:ascii="Arial" w:hAnsi="Arial" w:eastAsia="Arial" w:cs="Arial"/>
            <w:noProof w:val="0"/>
            <w:sz w:val="22"/>
            <w:szCs w:val="22"/>
            <w:lang w:val="en-GB"/>
          </w:rPr>
          <w:t>https://padlet.com/aem1418/padlet-rr6943q3nfjtbq8u</w:t>
        </w:r>
      </w:hyperlink>
    </w:p>
    <w:p w:rsidR="1833C0F6" w:rsidP="1833C0F6" w:rsidRDefault="1833C0F6" w14:paraId="7BD83944" w14:textId="72CEA3A1">
      <w:pPr>
        <w:pStyle w:val="Normal"/>
        <w:suppressLineNumbers w:val="0"/>
        <w:spacing w:before="0" w:beforeAutospacing="off" w:after="0" w:afterAutospacing="off" w:line="240" w:lineRule="auto"/>
        <w:ind w:left="720"/>
        <w:rPr>
          <w:rFonts w:ascii="Arial" w:hAnsi="Arial" w:eastAsia="Arial" w:cs="Arial"/>
          <w:noProof w:val="0"/>
          <w:lang w:val="en-GB"/>
        </w:rPr>
      </w:pPr>
    </w:p>
    <w:p w:rsidR="78F6D2D6" w:rsidP="1833C0F6" w:rsidRDefault="78F6D2D6" w14:paraId="3D49DD6C" w14:textId="76362058">
      <w:pPr>
        <w:pStyle w:val="Normal"/>
        <w:suppressLineNumbers w:val="0"/>
        <w:spacing w:before="0" w:beforeAutospacing="off" w:after="0" w:afterAutospacing="off" w:line="240" w:lineRule="auto"/>
        <w:ind w:left="0"/>
        <w:rPr>
          <w:rFonts w:ascii="Arial" w:hAnsi="Arial" w:eastAsia="Arial" w:cs="Arial"/>
          <w:noProof w:val="0"/>
          <w:lang w:val="en-GB"/>
        </w:rPr>
      </w:pPr>
      <w:r w:rsidRPr="5824B65C" w:rsidR="4631FE52">
        <w:rPr>
          <w:rFonts w:ascii="Arial" w:hAnsi="Arial" w:eastAsia="Arial" w:cs="Arial"/>
          <w:noProof w:val="0"/>
          <w:lang w:val="en-GB"/>
        </w:rPr>
        <w:t>Key ideas</w:t>
      </w:r>
      <w:r w:rsidRPr="5824B65C" w:rsidR="13023B33">
        <w:rPr>
          <w:rFonts w:ascii="Arial" w:hAnsi="Arial" w:eastAsia="Arial" w:cs="Arial"/>
          <w:noProof w:val="0"/>
          <w:lang w:val="en-GB"/>
        </w:rPr>
        <w:t xml:space="preserve"> from questions</w:t>
      </w:r>
      <w:r w:rsidRPr="5824B65C" w:rsidR="058156D7">
        <w:rPr>
          <w:rFonts w:ascii="Arial" w:hAnsi="Arial" w:eastAsia="Arial" w:cs="Arial"/>
          <w:noProof w:val="0"/>
          <w:lang w:val="en-GB"/>
        </w:rPr>
        <w:t xml:space="preserve">: </w:t>
      </w:r>
    </w:p>
    <w:p w:rsidR="5824B65C" w:rsidP="5824B65C" w:rsidRDefault="5824B65C" w14:paraId="0896B341" w14:textId="2722EC19">
      <w:pPr>
        <w:pStyle w:val="Normal"/>
        <w:suppressLineNumbers w:val="0"/>
        <w:spacing w:before="0" w:beforeAutospacing="off" w:after="0" w:afterAutospacing="off" w:line="240" w:lineRule="auto"/>
        <w:ind w:left="0"/>
        <w:rPr>
          <w:rFonts w:ascii="Arial" w:hAnsi="Arial" w:eastAsia="Arial" w:cs="Arial"/>
          <w:noProof w:val="0"/>
          <w:lang w:val="en-GB"/>
        </w:rPr>
      </w:pPr>
    </w:p>
    <w:p w:rsidR="1833C0F6" w:rsidP="5824B65C" w:rsidRDefault="1833C0F6" w14:paraId="405D1FB6" w14:textId="0F27A326">
      <w:pPr>
        <w:pStyle w:val="Normal"/>
        <w:suppressLineNumbers w:val="0"/>
        <w:spacing w:before="0" w:beforeAutospacing="off" w:after="0" w:afterAutospacing="off" w:line="240" w:lineRule="auto"/>
        <w:ind w:left="720"/>
        <w:rPr>
          <w:rFonts w:ascii="Arial" w:hAnsi="Arial" w:eastAsia="Arial" w:cs="Arial"/>
          <w:b w:val="1"/>
          <w:bCs w:val="1"/>
          <w:noProof w:val="0"/>
          <w:lang w:val="en-GB"/>
        </w:rPr>
      </w:pPr>
    </w:p>
    <w:p w:rsidR="2617B2C5" w:rsidP="5824B65C" w:rsidRDefault="2617B2C5" w14:paraId="320C9BAD" w14:textId="2A3B1941">
      <w:pPr>
        <w:pStyle w:val="ListParagraph"/>
        <w:numPr>
          <w:ilvl w:val="0"/>
          <w:numId w:val="127"/>
        </w:numPr>
        <w:suppressLineNumbers w:val="0"/>
        <w:spacing w:before="0" w:beforeAutospacing="off" w:after="0" w:afterAutospacing="off" w:line="240" w:lineRule="auto"/>
        <w:rPr>
          <w:rFonts w:ascii="Arial" w:hAnsi="Arial" w:eastAsia="Arial" w:cs="Arial"/>
          <w:b w:val="1"/>
          <w:bCs w:val="1"/>
          <w:noProof w:val="0"/>
          <w:sz w:val="22"/>
          <w:szCs w:val="22"/>
          <w:lang w:val="en-GB"/>
        </w:rPr>
      </w:pPr>
      <w:r w:rsidRPr="5824B65C" w:rsidR="2617B2C5">
        <w:rPr>
          <w:rFonts w:ascii="Arial" w:hAnsi="Arial" w:eastAsia="Arial" w:cs="Arial"/>
          <w:b w:val="1"/>
          <w:bCs w:val="1"/>
          <w:noProof w:val="0"/>
          <w:sz w:val="22"/>
          <w:szCs w:val="22"/>
          <w:lang w:val="en-GB"/>
        </w:rPr>
        <w:t xml:space="preserve">Informal meeting, </w:t>
      </w:r>
      <w:r w:rsidRPr="5824B65C" w:rsidR="2617B2C5">
        <w:rPr>
          <w:rFonts w:ascii="Arial" w:hAnsi="Arial" w:eastAsia="Arial" w:cs="Arial"/>
          <w:b w:val="1"/>
          <w:bCs w:val="1"/>
          <w:noProof w:val="0"/>
          <w:sz w:val="22"/>
          <w:szCs w:val="22"/>
          <w:lang w:val="en-GB"/>
        </w:rPr>
        <w:t>study</w:t>
      </w:r>
      <w:r w:rsidRPr="5824B65C" w:rsidR="2617B2C5">
        <w:rPr>
          <w:rFonts w:ascii="Arial" w:hAnsi="Arial" w:eastAsia="Arial" w:cs="Arial"/>
          <w:b w:val="1"/>
          <w:bCs w:val="1"/>
          <w:noProof w:val="0"/>
          <w:sz w:val="22"/>
          <w:szCs w:val="22"/>
          <w:lang w:val="en-GB"/>
        </w:rPr>
        <w:t xml:space="preserve"> and hangout spaces</w:t>
      </w:r>
    </w:p>
    <w:p w:rsidR="24F5FE37" w:rsidP="5824B65C" w:rsidRDefault="24F5FE37" w14:paraId="6DDD0B71" w14:textId="122F52B4">
      <w:pPr>
        <w:pStyle w:val="ListParagraph"/>
        <w:numPr>
          <w:ilvl w:val="0"/>
          <w:numId w:val="152"/>
        </w:numPr>
        <w:suppressLineNumbers w:val="0"/>
        <w:spacing w:before="0" w:beforeAutospacing="off" w:after="0" w:afterAutospacing="off" w:line="240" w:lineRule="auto"/>
        <w:rPr>
          <w:rFonts w:ascii="Arial" w:hAnsi="Arial" w:eastAsia="Arial" w:cs="Arial"/>
          <w:noProof w:val="0"/>
          <w:sz w:val="22"/>
          <w:szCs w:val="22"/>
          <w:lang w:val="en-GB"/>
        </w:rPr>
      </w:pPr>
      <w:r w:rsidRPr="5824B65C" w:rsidR="24F5FE37">
        <w:rPr>
          <w:rFonts w:ascii="Arial" w:hAnsi="Arial" w:eastAsia="Arial" w:cs="Arial"/>
          <w:noProof w:val="0"/>
          <w:sz w:val="22"/>
          <w:szCs w:val="22"/>
          <w:lang w:val="en-GB"/>
        </w:rPr>
        <w:t xml:space="preserve">There was </w:t>
      </w:r>
      <w:r w:rsidRPr="5824B65C" w:rsidR="24F5FE37">
        <w:rPr>
          <w:rFonts w:ascii="Arial" w:hAnsi="Arial" w:eastAsia="Arial" w:cs="Arial"/>
          <w:noProof w:val="0"/>
          <w:sz w:val="22"/>
          <w:szCs w:val="22"/>
          <w:lang w:val="en-GB"/>
        </w:rPr>
        <w:t>a strong sense</w:t>
      </w:r>
      <w:r w:rsidRPr="5824B65C" w:rsidR="24F5FE37">
        <w:rPr>
          <w:rFonts w:ascii="Arial" w:hAnsi="Arial" w:eastAsia="Arial" w:cs="Arial"/>
          <w:noProof w:val="0"/>
          <w:sz w:val="22"/>
          <w:szCs w:val="22"/>
          <w:lang w:val="en-GB"/>
        </w:rPr>
        <w:t xml:space="preserve"> of more outdoor/green spaces on the campus for people to hangout </w:t>
      </w:r>
      <w:r w:rsidRPr="5824B65C" w:rsidR="7357067A">
        <w:rPr>
          <w:rFonts w:ascii="Arial" w:hAnsi="Arial" w:eastAsia="Arial" w:cs="Arial"/>
          <w:noProof w:val="0"/>
          <w:sz w:val="22"/>
          <w:szCs w:val="22"/>
          <w:lang w:val="en-GB"/>
        </w:rPr>
        <w:t>o</w:t>
      </w:r>
      <w:r w:rsidRPr="5824B65C" w:rsidR="24F5FE37">
        <w:rPr>
          <w:rFonts w:ascii="Arial" w:hAnsi="Arial" w:eastAsia="Arial" w:cs="Arial"/>
          <w:noProof w:val="0"/>
          <w:sz w:val="22"/>
          <w:szCs w:val="22"/>
          <w:lang w:val="en-GB"/>
        </w:rPr>
        <w:t xml:space="preserve">n </w:t>
      </w:r>
    </w:p>
    <w:p w:rsidR="24F5FE37" w:rsidP="5824B65C" w:rsidRDefault="24F5FE37" w14:paraId="3D7693C5" w14:textId="05311567">
      <w:pPr>
        <w:pStyle w:val="ListParagraph"/>
        <w:numPr>
          <w:ilvl w:val="0"/>
          <w:numId w:val="152"/>
        </w:numPr>
        <w:suppressLineNumbers w:val="0"/>
        <w:spacing w:before="0" w:beforeAutospacing="off" w:after="0" w:afterAutospacing="off" w:line="240" w:lineRule="auto"/>
        <w:rPr>
          <w:rFonts w:ascii="Arial" w:hAnsi="Arial" w:eastAsia="Arial" w:cs="Arial"/>
          <w:noProof w:val="0"/>
          <w:sz w:val="22"/>
          <w:szCs w:val="22"/>
          <w:lang w:val="en-GB"/>
        </w:rPr>
      </w:pPr>
      <w:r w:rsidRPr="5824B65C" w:rsidR="24F5FE37">
        <w:rPr>
          <w:rFonts w:ascii="Arial" w:hAnsi="Arial" w:eastAsia="Arial" w:cs="Arial"/>
          <w:noProof w:val="0"/>
          <w:sz w:val="22"/>
          <w:szCs w:val="22"/>
          <w:lang w:val="en-GB"/>
        </w:rPr>
        <w:t>Multiple people put down the need for lockers i</w:t>
      </w:r>
      <w:r w:rsidRPr="5824B65C" w:rsidR="003F53E9">
        <w:rPr>
          <w:rFonts w:ascii="Arial" w:hAnsi="Arial" w:eastAsia="Arial" w:cs="Arial"/>
          <w:noProof w:val="0"/>
          <w:sz w:val="22"/>
          <w:szCs w:val="22"/>
          <w:lang w:val="en-GB"/>
        </w:rPr>
        <w:t>n study spaces created</w:t>
      </w:r>
    </w:p>
    <w:p w:rsidR="003F53E9" w:rsidP="5824B65C" w:rsidRDefault="003F53E9" w14:paraId="790AC98F" w14:textId="4CCE60C1">
      <w:pPr>
        <w:pStyle w:val="ListParagraph"/>
        <w:numPr>
          <w:ilvl w:val="0"/>
          <w:numId w:val="152"/>
        </w:numPr>
        <w:suppressLineNumbers w:val="0"/>
        <w:spacing w:before="0" w:beforeAutospacing="off" w:after="0" w:afterAutospacing="off" w:line="240" w:lineRule="auto"/>
        <w:rPr>
          <w:rFonts w:ascii="Arial" w:hAnsi="Arial" w:eastAsia="Arial" w:cs="Arial"/>
          <w:noProof w:val="0"/>
          <w:sz w:val="22"/>
          <w:szCs w:val="22"/>
          <w:lang w:val="en-GB"/>
        </w:rPr>
      </w:pPr>
      <w:r w:rsidRPr="5824B65C" w:rsidR="003F53E9">
        <w:rPr>
          <w:rFonts w:ascii="Arial" w:hAnsi="Arial" w:eastAsia="Arial" w:cs="Arial"/>
          <w:noProof w:val="0"/>
          <w:sz w:val="22"/>
          <w:szCs w:val="22"/>
          <w:lang w:val="en-GB"/>
        </w:rPr>
        <w:t xml:space="preserve">Meeting pods and </w:t>
      </w:r>
      <w:r w:rsidRPr="5824B65C" w:rsidR="28169F6D">
        <w:rPr>
          <w:rFonts w:ascii="Arial" w:hAnsi="Arial" w:eastAsia="Arial" w:cs="Arial"/>
          <w:noProof w:val="0"/>
          <w:sz w:val="22"/>
          <w:szCs w:val="22"/>
          <w:lang w:val="en-GB"/>
        </w:rPr>
        <w:t>more bookable spaces were discussed as a priority</w:t>
      </w:r>
    </w:p>
    <w:p w:rsidR="5F89F321" w:rsidP="5824B65C" w:rsidRDefault="5F89F321" w14:paraId="33CD2E3C" w14:textId="5AF20BA9">
      <w:pPr>
        <w:pStyle w:val="ListParagraph"/>
        <w:numPr>
          <w:ilvl w:val="0"/>
          <w:numId w:val="152"/>
        </w:numPr>
        <w:suppressLineNumbers w:val="0"/>
        <w:spacing w:before="0" w:beforeAutospacing="off" w:after="0" w:afterAutospacing="off" w:line="240" w:lineRule="auto"/>
        <w:rPr>
          <w:rFonts w:ascii="Arial" w:hAnsi="Arial" w:eastAsia="Arial" w:cs="Arial"/>
          <w:noProof w:val="0"/>
          <w:sz w:val="22"/>
          <w:szCs w:val="22"/>
          <w:lang w:val="en-GB"/>
        </w:rPr>
      </w:pPr>
      <w:r w:rsidRPr="5824B65C" w:rsidR="5F89F321">
        <w:rPr>
          <w:rFonts w:ascii="Arial" w:hAnsi="Arial" w:eastAsia="Arial" w:cs="Arial"/>
          <w:noProof w:val="0"/>
          <w:sz w:val="22"/>
          <w:szCs w:val="22"/>
          <w:lang w:val="en-GB"/>
        </w:rPr>
        <w:t xml:space="preserve">A bar was used as an example of a space that is informal and would </w:t>
      </w:r>
      <w:r w:rsidRPr="5824B65C" w:rsidR="5F89F321">
        <w:rPr>
          <w:rFonts w:ascii="Arial" w:hAnsi="Arial" w:eastAsia="Arial" w:cs="Arial"/>
          <w:noProof w:val="0"/>
          <w:sz w:val="22"/>
          <w:szCs w:val="22"/>
          <w:lang w:val="en-GB"/>
        </w:rPr>
        <w:t>separate</w:t>
      </w:r>
      <w:r w:rsidRPr="5824B65C" w:rsidR="5F89F321">
        <w:rPr>
          <w:rFonts w:ascii="Arial" w:hAnsi="Arial" w:eastAsia="Arial" w:cs="Arial"/>
          <w:noProof w:val="0"/>
          <w:sz w:val="22"/>
          <w:szCs w:val="22"/>
          <w:lang w:val="en-GB"/>
        </w:rPr>
        <w:t xml:space="preserve"> the spaces from feeling like a corporate space</w:t>
      </w:r>
    </w:p>
    <w:p w:rsidR="2617B2C5" w:rsidP="5824B65C" w:rsidRDefault="2617B2C5" w14:paraId="6FADAEED" w14:textId="0592B8A4">
      <w:pPr>
        <w:pStyle w:val="ListParagraph"/>
        <w:numPr>
          <w:ilvl w:val="0"/>
          <w:numId w:val="127"/>
        </w:numPr>
        <w:suppressLineNumbers w:val="0"/>
        <w:spacing w:before="0" w:beforeAutospacing="off" w:after="0" w:afterAutospacing="off" w:line="240" w:lineRule="auto"/>
        <w:rPr>
          <w:rFonts w:ascii="Arial" w:hAnsi="Arial" w:eastAsia="Arial" w:cs="Arial"/>
          <w:b w:val="1"/>
          <w:bCs w:val="1"/>
          <w:noProof w:val="0"/>
          <w:sz w:val="22"/>
          <w:szCs w:val="22"/>
          <w:lang w:val="en-GB"/>
        </w:rPr>
      </w:pPr>
      <w:r w:rsidRPr="5824B65C" w:rsidR="2617B2C5">
        <w:rPr>
          <w:rFonts w:ascii="Arial" w:hAnsi="Arial" w:eastAsia="Arial" w:cs="Arial"/>
          <w:b w:val="1"/>
          <w:bCs w:val="1"/>
          <w:noProof w:val="0"/>
          <w:sz w:val="22"/>
          <w:szCs w:val="22"/>
          <w:lang w:val="en-GB"/>
        </w:rPr>
        <w:t>Purpose- driven engagement, celebration of culture and activ</w:t>
      </w:r>
      <w:r w:rsidRPr="5824B65C" w:rsidR="139A2008">
        <w:rPr>
          <w:rFonts w:ascii="Arial" w:hAnsi="Arial" w:eastAsia="Arial" w:cs="Arial"/>
          <w:b w:val="1"/>
          <w:bCs w:val="1"/>
          <w:noProof w:val="0"/>
          <w:sz w:val="22"/>
          <w:szCs w:val="22"/>
          <w:lang w:val="en-GB"/>
        </w:rPr>
        <w:t>ities</w:t>
      </w:r>
    </w:p>
    <w:p w:rsidR="139A2008" w:rsidP="5824B65C" w:rsidRDefault="139A2008" w14:paraId="2AE93EAF" w14:textId="14E483F9">
      <w:pPr>
        <w:pStyle w:val="ListParagraph"/>
        <w:numPr>
          <w:ilvl w:val="0"/>
          <w:numId w:val="154"/>
        </w:numPr>
        <w:suppressLineNumbers w:val="0"/>
        <w:spacing w:before="0" w:beforeAutospacing="off" w:after="0" w:afterAutospacing="off" w:line="240" w:lineRule="auto"/>
        <w:rPr>
          <w:rFonts w:ascii="Arial" w:hAnsi="Arial" w:eastAsia="Arial" w:cs="Arial"/>
          <w:b w:val="0"/>
          <w:bCs w:val="0"/>
          <w:noProof w:val="0"/>
          <w:sz w:val="22"/>
          <w:szCs w:val="22"/>
          <w:lang w:val="en-GB"/>
        </w:rPr>
      </w:pPr>
      <w:r w:rsidRPr="5824B65C" w:rsidR="139A2008">
        <w:rPr>
          <w:rFonts w:ascii="Arial" w:hAnsi="Arial" w:eastAsia="Arial" w:cs="Arial"/>
          <w:b w:val="0"/>
          <w:bCs w:val="0"/>
          <w:noProof w:val="0"/>
          <w:sz w:val="22"/>
          <w:szCs w:val="22"/>
          <w:lang w:val="en-GB"/>
        </w:rPr>
        <w:t>A union presence was mentioned to have a venue for people to socialise and for societies to run their activities</w:t>
      </w:r>
    </w:p>
    <w:p w:rsidR="4ECAF593" w:rsidP="5824B65C" w:rsidRDefault="4ECAF593" w14:paraId="4B37FD21" w14:textId="57D89463">
      <w:pPr>
        <w:pStyle w:val="ListParagraph"/>
        <w:numPr>
          <w:ilvl w:val="0"/>
          <w:numId w:val="154"/>
        </w:numPr>
        <w:suppressLineNumbers w:val="0"/>
        <w:spacing w:before="0" w:beforeAutospacing="off" w:after="0" w:afterAutospacing="off" w:line="240" w:lineRule="auto"/>
        <w:rPr>
          <w:rFonts w:ascii="Arial" w:hAnsi="Arial" w:eastAsia="Arial" w:cs="Arial"/>
          <w:b w:val="0"/>
          <w:bCs w:val="0"/>
          <w:noProof w:val="0"/>
          <w:sz w:val="22"/>
          <w:szCs w:val="22"/>
          <w:lang w:val="en-GB"/>
        </w:rPr>
      </w:pPr>
      <w:r w:rsidRPr="5824B65C" w:rsidR="4ECAF593">
        <w:rPr>
          <w:rFonts w:ascii="Arial" w:hAnsi="Arial" w:eastAsia="Arial" w:cs="Arial"/>
          <w:b w:val="0"/>
          <w:bCs w:val="0"/>
          <w:noProof w:val="0"/>
          <w:sz w:val="22"/>
          <w:szCs w:val="22"/>
          <w:lang w:val="en-GB"/>
        </w:rPr>
        <w:t xml:space="preserve">Having a gym or sports facility was discussed that would have some bookable </w:t>
      </w:r>
      <w:r w:rsidRPr="5824B65C" w:rsidR="4ECAF593">
        <w:rPr>
          <w:rFonts w:ascii="Arial" w:hAnsi="Arial" w:eastAsia="Arial" w:cs="Arial"/>
          <w:b w:val="0"/>
          <w:bCs w:val="0"/>
          <w:noProof w:val="0"/>
          <w:sz w:val="22"/>
          <w:szCs w:val="22"/>
          <w:lang w:val="en-GB"/>
        </w:rPr>
        <w:t>capacity</w:t>
      </w:r>
      <w:r w:rsidRPr="5824B65C" w:rsidR="4ECAF593">
        <w:rPr>
          <w:rFonts w:ascii="Arial" w:hAnsi="Arial" w:eastAsia="Arial" w:cs="Arial"/>
          <w:b w:val="0"/>
          <w:bCs w:val="0"/>
          <w:noProof w:val="0"/>
          <w:sz w:val="22"/>
          <w:szCs w:val="22"/>
          <w:lang w:val="en-GB"/>
        </w:rPr>
        <w:t xml:space="preserve"> so people could have a space for exercise </w:t>
      </w:r>
    </w:p>
    <w:p w:rsidR="4ECAF593" w:rsidP="5824B65C" w:rsidRDefault="4ECAF593" w14:paraId="35DBBD11" w14:textId="0A6AFA6C">
      <w:pPr>
        <w:pStyle w:val="ListParagraph"/>
        <w:numPr>
          <w:ilvl w:val="0"/>
          <w:numId w:val="154"/>
        </w:numPr>
        <w:suppressLineNumbers w:val="0"/>
        <w:spacing w:before="0" w:beforeAutospacing="off" w:after="0" w:afterAutospacing="off" w:line="240" w:lineRule="auto"/>
        <w:rPr>
          <w:rFonts w:ascii="Arial" w:hAnsi="Arial" w:eastAsia="Arial" w:cs="Arial"/>
          <w:b w:val="0"/>
          <w:bCs w:val="0"/>
          <w:noProof w:val="0"/>
          <w:sz w:val="22"/>
          <w:szCs w:val="22"/>
          <w:lang w:val="en-GB"/>
        </w:rPr>
      </w:pPr>
      <w:r w:rsidRPr="5824B65C" w:rsidR="4ECAF593">
        <w:rPr>
          <w:rFonts w:ascii="Arial" w:hAnsi="Arial" w:eastAsia="Arial" w:cs="Arial"/>
          <w:b w:val="0"/>
          <w:bCs w:val="0"/>
          <w:noProof w:val="0"/>
          <w:sz w:val="22"/>
          <w:szCs w:val="22"/>
          <w:lang w:val="en-GB"/>
        </w:rPr>
        <w:t xml:space="preserve">People mentioned an Art Centre like space with different forms of art that rotate in the space, potentially student art and a bookable music room </w:t>
      </w:r>
    </w:p>
    <w:p w:rsidR="6533A926" w:rsidP="5824B65C" w:rsidRDefault="6533A926" w14:paraId="5699F3F9" w14:textId="5BFF3CDE">
      <w:pPr>
        <w:pStyle w:val="ListParagraph"/>
        <w:numPr>
          <w:ilvl w:val="0"/>
          <w:numId w:val="127"/>
        </w:numPr>
        <w:suppressLineNumbers w:val="0"/>
        <w:spacing w:before="0" w:beforeAutospacing="off" w:after="0" w:afterAutospacing="off" w:line="240" w:lineRule="auto"/>
        <w:rPr>
          <w:rFonts w:ascii="Arial" w:hAnsi="Arial" w:eastAsia="Arial" w:cs="Arial"/>
          <w:b w:val="1"/>
          <w:bCs w:val="1"/>
          <w:noProof w:val="0"/>
          <w:sz w:val="22"/>
          <w:szCs w:val="22"/>
          <w:lang w:val="en-GB"/>
        </w:rPr>
      </w:pPr>
      <w:r w:rsidRPr="5824B65C" w:rsidR="6533A926">
        <w:rPr>
          <w:rFonts w:ascii="Arial" w:hAnsi="Arial" w:eastAsia="Arial" w:cs="Arial"/>
          <w:b w:val="1"/>
          <w:bCs w:val="1"/>
          <w:noProof w:val="0"/>
          <w:sz w:val="22"/>
          <w:szCs w:val="22"/>
          <w:lang w:val="en-GB"/>
        </w:rPr>
        <w:t xml:space="preserve">Spaces to connect to people or organisations outside of Imperial </w:t>
      </w:r>
    </w:p>
    <w:p w:rsidR="653C0A58" w:rsidP="5824B65C" w:rsidRDefault="653C0A58" w14:paraId="2AF1E5D7" w14:textId="7816CC06">
      <w:pPr>
        <w:pStyle w:val="ListParagraph"/>
        <w:numPr>
          <w:ilvl w:val="0"/>
          <w:numId w:val="155"/>
        </w:numPr>
        <w:suppressLineNumbers w:val="0"/>
        <w:spacing w:before="0" w:beforeAutospacing="off" w:after="0" w:afterAutospacing="off" w:line="240" w:lineRule="auto"/>
        <w:rPr>
          <w:rFonts w:ascii="Arial" w:hAnsi="Arial" w:eastAsia="Arial" w:cs="Arial"/>
          <w:b w:val="0"/>
          <w:bCs w:val="0"/>
          <w:noProof w:val="0"/>
          <w:sz w:val="22"/>
          <w:szCs w:val="22"/>
          <w:lang w:val="en-GB"/>
        </w:rPr>
      </w:pPr>
      <w:r w:rsidRPr="5824B65C" w:rsidR="653C0A58">
        <w:rPr>
          <w:rFonts w:ascii="Arial" w:hAnsi="Arial" w:eastAsia="Arial" w:cs="Arial"/>
          <w:b w:val="0"/>
          <w:bCs w:val="0"/>
          <w:noProof w:val="0"/>
          <w:sz w:val="22"/>
          <w:szCs w:val="22"/>
          <w:lang w:val="en-GB"/>
        </w:rPr>
        <w:t xml:space="preserve">A job centre for people to speak to employers and career service staff </w:t>
      </w:r>
    </w:p>
    <w:p w:rsidR="653C0A58" w:rsidP="5824B65C" w:rsidRDefault="653C0A58" w14:paraId="64DF78B6" w14:textId="529C4D4E">
      <w:pPr>
        <w:pStyle w:val="ListParagraph"/>
        <w:numPr>
          <w:ilvl w:val="0"/>
          <w:numId w:val="155"/>
        </w:numPr>
        <w:suppressLineNumbers w:val="0"/>
        <w:spacing w:before="0" w:beforeAutospacing="off" w:after="0" w:afterAutospacing="off" w:line="240" w:lineRule="auto"/>
        <w:rPr>
          <w:rFonts w:ascii="Arial" w:hAnsi="Arial" w:eastAsia="Arial" w:cs="Arial"/>
          <w:b w:val="0"/>
          <w:bCs w:val="0"/>
          <w:noProof w:val="0"/>
          <w:sz w:val="22"/>
          <w:szCs w:val="22"/>
          <w:lang w:val="en-GB"/>
        </w:rPr>
      </w:pPr>
      <w:r w:rsidRPr="5824B65C" w:rsidR="653C0A58">
        <w:rPr>
          <w:rFonts w:ascii="Arial" w:hAnsi="Arial" w:eastAsia="Arial" w:cs="Arial"/>
          <w:b w:val="0"/>
          <w:bCs w:val="0"/>
          <w:noProof w:val="0"/>
          <w:sz w:val="22"/>
          <w:szCs w:val="22"/>
          <w:lang w:val="en-GB"/>
        </w:rPr>
        <w:t>A space to connect to people outside of their own departments outside of labs</w:t>
      </w:r>
    </w:p>
    <w:p w:rsidR="653C0A58" w:rsidP="5824B65C" w:rsidRDefault="653C0A58" w14:paraId="347E8530" w14:textId="4B06724C">
      <w:pPr>
        <w:pStyle w:val="ListParagraph"/>
        <w:numPr>
          <w:ilvl w:val="0"/>
          <w:numId w:val="155"/>
        </w:numPr>
        <w:suppressLineNumbers w:val="0"/>
        <w:spacing w:before="0" w:beforeAutospacing="off" w:after="0" w:afterAutospacing="off" w:line="240" w:lineRule="auto"/>
        <w:rPr>
          <w:rFonts w:ascii="Arial" w:hAnsi="Arial" w:eastAsia="Arial" w:cs="Arial"/>
          <w:b w:val="1"/>
          <w:bCs w:val="1"/>
          <w:noProof w:val="0"/>
          <w:sz w:val="22"/>
          <w:szCs w:val="22"/>
          <w:lang w:val="en-GB"/>
        </w:rPr>
      </w:pPr>
      <w:r w:rsidRPr="5824B65C" w:rsidR="653C0A58">
        <w:rPr>
          <w:rFonts w:ascii="Arial" w:hAnsi="Arial" w:eastAsia="Arial" w:cs="Arial"/>
          <w:b w:val="0"/>
          <w:bCs w:val="0"/>
          <w:noProof w:val="0"/>
          <w:sz w:val="22"/>
          <w:szCs w:val="22"/>
          <w:lang w:val="en-GB"/>
        </w:rPr>
        <w:t xml:space="preserve">There </w:t>
      </w:r>
      <w:r w:rsidRPr="5824B65C" w:rsidR="335B348B">
        <w:rPr>
          <w:rFonts w:ascii="Arial" w:hAnsi="Arial" w:eastAsia="Arial" w:cs="Arial"/>
          <w:b w:val="0"/>
          <w:bCs w:val="0"/>
          <w:noProof w:val="0"/>
          <w:sz w:val="22"/>
          <w:szCs w:val="22"/>
          <w:lang w:val="en-GB"/>
        </w:rPr>
        <w:t>were</w:t>
      </w:r>
      <w:r w:rsidRPr="5824B65C" w:rsidR="653C0A58">
        <w:rPr>
          <w:rFonts w:ascii="Arial" w:hAnsi="Arial" w:eastAsia="Arial" w:cs="Arial"/>
          <w:b w:val="0"/>
          <w:bCs w:val="0"/>
          <w:noProof w:val="0"/>
          <w:sz w:val="22"/>
          <w:szCs w:val="22"/>
          <w:lang w:val="en-GB"/>
        </w:rPr>
        <w:t xml:space="preserve"> mentions of a mentorship space </w:t>
      </w:r>
      <w:r w:rsidRPr="5824B65C" w:rsidR="1D9A60D3">
        <w:rPr>
          <w:rFonts w:ascii="Arial" w:hAnsi="Arial" w:eastAsia="Arial" w:cs="Arial"/>
          <w:b w:val="0"/>
          <w:bCs w:val="0"/>
          <w:noProof w:val="0"/>
          <w:sz w:val="22"/>
          <w:szCs w:val="22"/>
          <w:lang w:val="en-GB"/>
        </w:rPr>
        <w:t>so that students could have prospective students to support and develop their teaching skills</w:t>
      </w:r>
    </w:p>
    <w:p w:rsidR="6533A926" w:rsidP="5824B65C" w:rsidRDefault="6533A926" w14:paraId="5D694CD1" w14:textId="13EE7A1C">
      <w:pPr>
        <w:pStyle w:val="ListParagraph"/>
        <w:numPr>
          <w:ilvl w:val="0"/>
          <w:numId w:val="127"/>
        </w:numPr>
        <w:suppressLineNumbers w:val="0"/>
        <w:spacing w:before="0" w:beforeAutospacing="off" w:after="0" w:afterAutospacing="off" w:line="240" w:lineRule="auto"/>
        <w:rPr>
          <w:rFonts w:ascii="Arial" w:hAnsi="Arial" w:eastAsia="Arial" w:cs="Arial"/>
          <w:b w:val="1"/>
          <w:bCs w:val="1"/>
          <w:noProof w:val="0"/>
          <w:sz w:val="22"/>
          <w:szCs w:val="22"/>
          <w:lang w:val="en-GB"/>
        </w:rPr>
      </w:pPr>
      <w:r w:rsidRPr="5824B65C" w:rsidR="6533A926">
        <w:rPr>
          <w:rFonts w:ascii="Arial" w:hAnsi="Arial" w:eastAsia="Arial" w:cs="Arial"/>
          <w:b w:val="1"/>
          <w:bCs w:val="1"/>
          <w:noProof w:val="0"/>
          <w:sz w:val="22"/>
          <w:szCs w:val="22"/>
          <w:lang w:val="en-GB"/>
        </w:rPr>
        <w:t>Personal growth and exploration spaces</w:t>
      </w:r>
    </w:p>
    <w:p w:rsidR="6E4F223D" w:rsidP="5824B65C" w:rsidRDefault="6E4F223D" w14:paraId="15A2C321" w14:textId="35DFC4CE">
      <w:pPr>
        <w:pStyle w:val="ListParagraph"/>
        <w:numPr>
          <w:ilvl w:val="0"/>
          <w:numId w:val="156"/>
        </w:numPr>
        <w:suppressLineNumbers w:val="0"/>
        <w:spacing w:before="0" w:beforeAutospacing="off" w:after="0" w:afterAutospacing="off" w:line="240" w:lineRule="auto"/>
        <w:rPr>
          <w:rFonts w:ascii="Arial" w:hAnsi="Arial" w:eastAsia="Arial" w:cs="Arial"/>
          <w:b w:val="0"/>
          <w:bCs w:val="0"/>
          <w:noProof w:val="0"/>
          <w:sz w:val="22"/>
          <w:szCs w:val="22"/>
          <w:lang w:val="en-GB"/>
        </w:rPr>
      </w:pPr>
      <w:r w:rsidRPr="5824B65C" w:rsidR="6E4F223D">
        <w:rPr>
          <w:rFonts w:ascii="Arial" w:hAnsi="Arial" w:eastAsia="Arial" w:cs="Arial"/>
          <w:b w:val="0"/>
          <w:bCs w:val="0"/>
          <w:noProof w:val="0"/>
          <w:sz w:val="22"/>
          <w:szCs w:val="22"/>
          <w:lang w:val="en-GB"/>
        </w:rPr>
        <w:t xml:space="preserve">Once again having a diverse gym facility was mentioned that </w:t>
      </w:r>
      <w:r w:rsidRPr="5824B65C" w:rsidR="2BEC0431">
        <w:rPr>
          <w:rFonts w:ascii="Arial" w:hAnsi="Arial" w:eastAsia="Arial" w:cs="Arial"/>
          <w:b w:val="0"/>
          <w:bCs w:val="0"/>
          <w:noProof w:val="0"/>
          <w:sz w:val="22"/>
          <w:szCs w:val="22"/>
          <w:lang w:val="en-GB"/>
        </w:rPr>
        <w:t>accommodated</w:t>
      </w:r>
      <w:r w:rsidRPr="5824B65C" w:rsidR="6E4F223D">
        <w:rPr>
          <w:rFonts w:ascii="Arial" w:hAnsi="Arial" w:eastAsia="Arial" w:cs="Arial"/>
          <w:b w:val="0"/>
          <w:bCs w:val="0"/>
          <w:noProof w:val="0"/>
          <w:sz w:val="22"/>
          <w:szCs w:val="22"/>
          <w:lang w:val="en-GB"/>
        </w:rPr>
        <w:t xml:space="preserve"> for dance and</w:t>
      </w:r>
      <w:r w:rsidRPr="5824B65C" w:rsidR="42DE311F">
        <w:rPr>
          <w:rFonts w:ascii="Arial" w:hAnsi="Arial" w:eastAsia="Arial" w:cs="Arial"/>
          <w:b w:val="0"/>
          <w:bCs w:val="0"/>
          <w:noProof w:val="0"/>
          <w:sz w:val="22"/>
          <w:szCs w:val="22"/>
          <w:lang w:val="en-GB"/>
        </w:rPr>
        <w:t xml:space="preserve"> court space</w:t>
      </w:r>
    </w:p>
    <w:p w:rsidR="6E4F223D" w:rsidP="5824B65C" w:rsidRDefault="6E4F223D" w14:paraId="223D2B9D" w14:textId="27ABD148">
      <w:pPr>
        <w:pStyle w:val="ListParagraph"/>
        <w:numPr>
          <w:ilvl w:val="0"/>
          <w:numId w:val="156"/>
        </w:numPr>
        <w:suppressLineNumbers w:val="0"/>
        <w:spacing w:before="0" w:beforeAutospacing="off" w:after="0" w:afterAutospacing="off" w:line="240" w:lineRule="auto"/>
        <w:rPr>
          <w:rFonts w:ascii="Arial" w:hAnsi="Arial" w:eastAsia="Arial" w:cs="Arial"/>
          <w:b w:val="0"/>
          <w:bCs w:val="0"/>
          <w:noProof w:val="0"/>
          <w:sz w:val="22"/>
          <w:szCs w:val="22"/>
          <w:lang w:val="en-GB"/>
        </w:rPr>
      </w:pPr>
      <w:r w:rsidRPr="5824B65C" w:rsidR="6E4F223D">
        <w:rPr>
          <w:rFonts w:ascii="Arial" w:hAnsi="Arial" w:eastAsia="Arial" w:cs="Arial"/>
          <w:b w:val="0"/>
          <w:bCs w:val="0"/>
          <w:noProof w:val="0"/>
          <w:sz w:val="22"/>
          <w:szCs w:val="22"/>
          <w:lang w:val="en-GB"/>
        </w:rPr>
        <w:t xml:space="preserve"> </w:t>
      </w:r>
      <w:r w:rsidRPr="5824B65C" w:rsidR="521B4236">
        <w:rPr>
          <w:rFonts w:ascii="Arial" w:hAnsi="Arial" w:eastAsia="Arial" w:cs="Arial"/>
          <w:b w:val="0"/>
          <w:bCs w:val="0"/>
          <w:noProof w:val="0"/>
          <w:sz w:val="22"/>
          <w:szCs w:val="22"/>
          <w:lang w:val="en-GB"/>
        </w:rPr>
        <w:t xml:space="preserve">An Imperial College Union </w:t>
      </w:r>
      <w:r w:rsidRPr="5824B65C" w:rsidR="7AA7B42B">
        <w:rPr>
          <w:rFonts w:ascii="Arial" w:hAnsi="Arial" w:eastAsia="Arial" w:cs="Arial"/>
          <w:b w:val="0"/>
          <w:bCs w:val="0"/>
          <w:noProof w:val="0"/>
          <w:sz w:val="22"/>
          <w:szCs w:val="22"/>
          <w:lang w:val="en-GB"/>
        </w:rPr>
        <w:t xml:space="preserve">activity spaces so that students might be encouraged to not centralise all their activities on South Kensington </w:t>
      </w:r>
    </w:p>
    <w:p w:rsidR="7AA7B42B" w:rsidP="5824B65C" w:rsidRDefault="7AA7B42B" w14:paraId="718612BE" w14:textId="00E86CB9">
      <w:pPr>
        <w:pStyle w:val="ListParagraph"/>
        <w:numPr>
          <w:ilvl w:val="0"/>
          <w:numId w:val="156"/>
        </w:numPr>
        <w:suppressLineNumbers w:val="0"/>
        <w:spacing w:before="0" w:beforeAutospacing="off" w:after="0" w:afterAutospacing="off" w:line="240" w:lineRule="auto"/>
        <w:rPr>
          <w:rFonts w:ascii="Arial" w:hAnsi="Arial" w:eastAsia="Arial" w:cs="Arial"/>
          <w:b w:val="0"/>
          <w:bCs w:val="0"/>
          <w:noProof w:val="0"/>
          <w:sz w:val="22"/>
          <w:szCs w:val="22"/>
          <w:lang w:val="en-GB"/>
        </w:rPr>
      </w:pPr>
      <w:r w:rsidRPr="5824B65C" w:rsidR="7AA7B42B">
        <w:rPr>
          <w:rFonts w:ascii="Arial" w:hAnsi="Arial" w:eastAsia="Arial" w:cs="Arial"/>
          <w:b w:val="0"/>
          <w:bCs w:val="0"/>
          <w:noProof w:val="0"/>
          <w:sz w:val="22"/>
          <w:szCs w:val="22"/>
          <w:lang w:val="en-GB"/>
        </w:rPr>
        <w:t>Kitchen space so that people can have the freedom to warm up food and make small meals during the day</w:t>
      </w:r>
    </w:p>
    <w:p w:rsidR="7AA7B42B" w:rsidP="5824B65C" w:rsidRDefault="7AA7B42B" w14:paraId="6CDE4C6F" w14:textId="48B8C422">
      <w:pPr>
        <w:pStyle w:val="ListParagraph"/>
        <w:numPr>
          <w:ilvl w:val="0"/>
          <w:numId w:val="156"/>
        </w:numPr>
        <w:suppressLineNumbers w:val="0"/>
        <w:spacing w:before="0" w:beforeAutospacing="off" w:after="0" w:afterAutospacing="off" w:line="240" w:lineRule="auto"/>
        <w:rPr>
          <w:rFonts w:ascii="Arial" w:hAnsi="Arial" w:eastAsia="Arial" w:cs="Arial"/>
          <w:b w:val="0"/>
          <w:bCs w:val="0"/>
          <w:noProof w:val="0"/>
          <w:sz w:val="22"/>
          <w:szCs w:val="22"/>
          <w:lang w:val="en-GB"/>
        </w:rPr>
      </w:pPr>
      <w:r w:rsidRPr="5824B65C" w:rsidR="7AA7B42B">
        <w:rPr>
          <w:rFonts w:ascii="Arial" w:hAnsi="Arial" w:eastAsia="Arial" w:cs="Arial"/>
          <w:b w:val="0"/>
          <w:bCs w:val="0"/>
          <w:noProof w:val="0"/>
          <w:sz w:val="22"/>
          <w:szCs w:val="22"/>
          <w:lang w:val="en-GB"/>
        </w:rPr>
        <w:t xml:space="preserve">People were looking for a comfortable space for commuting students to rest and relax </w:t>
      </w:r>
    </w:p>
    <w:p w:rsidR="6533A926" w:rsidP="5824B65C" w:rsidRDefault="6533A926" w14:paraId="1882CC87" w14:textId="762ACE4C">
      <w:pPr>
        <w:pStyle w:val="ListParagraph"/>
        <w:numPr>
          <w:ilvl w:val="0"/>
          <w:numId w:val="127"/>
        </w:numPr>
        <w:suppressLineNumbers w:val="0"/>
        <w:spacing w:before="0" w:beforeAutospacing="off" w:after="0" w:afterAutospacing="off" w:line="240" w:lineRule="auto"/>
        <w:rPr>
          <w:rFonts w:ascii="Arial" w:hAnsi="Arial" w:eastAsia="Arial" w:cs="Arial"/>
          <w:b w:val="1"/>
          <w:bCs w:val="1"/>
          <w:noProof w:val="0"/>
          <w:sz w:val="22"/>
          <w:szCs w:val="22"/>
          <w:lang w:val="en-GB"/>
        </w:rPr>
      </w:pPr>
      <w:r w:rsidRPr="5824B65C" w:rsidR="6533A926">
        <w:rPr>
          <w:rFonts w:ascii="Arial" w:hAnsi="Arial" w:eastAsia="Arial" w:cs="Arial"/>
          <w:b w:val="1"/>
          <w:bCs w:val="1"/>
          <w:noProof w:val="0"/>
          <w:sz w:val="22"/>
          <w:szCs w:val="22"/>
          <w:lang w:val="en-GB"/>
        </w:rPr>
        <w:t xml:space="preserve">Food and beverage </w:t>
      </w:r>
    </w:p>
    <w:p w:rsidR="171A13BE" w:rsidP="5824B65C" w:rsidRDefault="171A13BE" w14:paraId="19BDEF45" w14:textId="706B88E1">
      <w:pPr>
        <w:pStyle w:val="ListParagraph"/>
        <w:numPr>
          <w:ilvl w:val="0"/>
          <w:numId w:val="157"/>
        </w:numPr>
        <w:suppressLineNumbers w:val="0"/>
        <w:spacing w:before="0" w:beforeAutospacing="off" w:after="0" w:afterAutospacing="off" w:line="240" w:lineRule="auto"/>
        <w:rPr>
          <w:rFonts w:ascii="Arial" w:hAnsi="Arial" w:eastAsia="Arial" w:cs="Arial"/>
          <w:b w:val="0"/>
          <w:bCs w:val="0"/>
          <w:noProof w:val="0"/>
          <w:sz w:val="22"/>
          <w:szCs w:val="22"/>
          <w:lang w:val="en-GB"/>
        </w:rPr>
      </w:pPr>
      <w:r w:rsidRPr="5824B65C" w:rsidR="171A13BE">
        <w:rPr>
          <w:rFonts w:ascii="Arial" w:hAnsi="Arial" w:eastAsia="Arial" w:cs="Arial"/>
          <w:b w:val="0"/>
          <w:bCs w:val="0"/>
          <w:noProof w:val="0"/>
          <w:sz w:val="22"/>
          <w:szCs w:val="22"/>
          <w:lang w:val="en-GB"/>
        </w:rPr>
        <w:t xml:space="preserve">A request for adequate </w:t>
      </w:r>
      <w:r w:rsidRPr="5824B65C" w:rsidR="171A13BE">
        <w:rPr>
          <w:rFonts w:ascii="Arial" w:hAnsi="Arial" w:eastAsia="Arial" w:cs="Arial"/>
          <w:b w:val="0"/>
          <w:bCs w:val="0"/>
          <w:noProof w:val="0"/>
          <w:sz w:val="22"/>
          <w:szCs w:val="22"/>
          <w:lang w:val="en-GB"/>
        </w:rPr>
        <w:t>facilities for</w:t>
      </w:r>
      <w:r w:rsidRPr="5824B65C" w:rsidR="171A13BE">
        <w:rPr>
          <w:rFonts w:ascii="Arial" w:hAnsi="Arial" w:eastAsia="Arial" w:cs="Arial"/>
          <w:b w:val="0"/>
          <w:bCs w:val="0"/>
          <w:noProof w:val="0"/>
          <w:sz w:val="22"/>
          <w:szCs w:val="22"/>
          <w:lang w:val="en-GB"/>
        </w:rPr>
        <w:t xml:space="preserve"> heating up food (microwaves) and to have a good distribution of water fountains across campus was a key theme</w:t>
      </w:r>
    </w:p>
    <w:p w:rsidR="2FDCA894" w:rsidP="5824B65C" w:rsidRDefault="2FDCA894" w14:paraId="49B69127" w14:textId="16ED9FE5">
      <w:pPr>
        <w:pStyle w:val="ListParagraph"/>
        <w:numPr>
          <w:ilvl w:val="0"/>
          <w:numId w:val="157"/>
        </w:numPr>
        <w:suppressLineNumbers w:val="0"/>
        <w:spacing w:before="0" w:beforeAutospacing="off" w:after="0" w:afterAutospacing="off" w:line="240" w:lineRule="auto"/>
        <w:rPr>
          <w:rFonts w:ascii="Arial" w:hAnsi="Arial" w:eastAsia="Arial" w:cs="Arial"/>
          <w:b w:val="0"/>
          <w:bCs w:val="0"/>
          <w:noProof w:val="0"/>
          <w:sz w:val="22"/>
          <w:szCs w:val="22"/>
          <w:lang w:val="en-GB"/>
        </w:rPr>
      </w:pPr>
      <w:r w:rsidRPr="6B1C16FF" w:rsidR="2FDCA894">
        <w:rPr>
          <w:rFonts w:ascii="Arial" w:hAnsi="Arial" w:eastAsia="Arial" w:cs="Arial"/>
          <w:b w:val="0"/>
          <w:bCs w:val="0"/>
          <w:noProof w:val="0"/>
          <w:sz w:val="22"/>
          <w:szCs w:val="22"/>
          <w:lang w:val="en-GB"/>
        </w:rPr>
        <w:t xml:space="preserve">Catering to a range </w:t>
      </w:r>
      <w:r w:rsidRPr="6B1C16FF" w:rsidR="2FDCA894">
        <w:rPr>
          <w:rFonts w:ascii="Arial" w:hAnsi="Arial" w:eastAsia="Arial" w:cs="Arial"/>
          <w:b w:val="0"/>
          <w:bCs w:val="0"/>
          <w:noProof w:val="0"/>
          <w:sz w:val="22"/>
          <w:szCs w:val="22"/>
          <w:lang w:val="en-GB"/>
        </w:rPr>
        <w:t>o</w:t>
      </w:r>
      <w:r w:rsidRPr="6B1C16FF" w:rsidR="2FDCA894">
        <w:rPr>
          <w:rFonts w:ascii="Arial" w:hAnsi="Arial" w:eastAsia="Arial" w:cs="Arial"/>
          <w:b w:val="0"/>
          <w:bCs w:val="0"/>
          <w:noProof w:val="0"/>
          <w:sz w:val="22"/>
          <w:szCs w:val="22"/>
          <w:lang w:val="en-GB"/>
        </w:rPr>
        <w:t xml:space="preserve">f diets </w:t>
      </w:r>
      <w:r w:rsidRPr="6B1C16FF" w:rsidR="59625E88">
        <w:rPr>
          <w:rFonts w:ascii="Arial" w:hAnsi="Arial" w:eastAsia="Arial" w:cs="Arial"/>
          <w:b w:val="0"/>
          <w:bCs w:val="0"/>
          <w:noProof w:val="0"/>
          <w:sz w:val="22"/>
          <w:szCs w:val="22"/>
          <w:lang w:val="en-GB"/>
        </w:rPr>
        <w:t>including</w:t>
      </w:r>
      <w:r w:rsidRPr="6B1C16FF" w:rsidR="2FDCA894">
        <w:rPr>
          <w:rFonts w:ascii="Arial" w:hAnsi="Arial" w:eastAsia="Arial" w:cs="Arial"/>
          <w:b w:val="0"/>
          <w:bCs w:val="0"/>
          <w:noProof w:val="0"/>
          <w:sz w:val="22"/>
          <w:szCs w:val="22"/>
          <w:lang w:val="en-GB"/>
        </w:rPr>
        <w:t xml:space="preserve"> </w:t>
      </w:r>
      <w:r w:rsidRPr="6B1C16FF" w:rsidR="3727E21C">
        <w:rPr>
          <w:rFonts w:ascii="Arial" w:hAnsi="Arial" w:eastAsia="Arial" w:cs="Arial"/>
          <w:b w:val="0"/>
          <w:bCs w:val="0"/>
          <w:noProof w:val="0"/>
          <w:sz w:val="22"/>
          <w:szCs w:val="22"/>
          <w:lang w:val="en-GB"/>
        </w:rPr>
        <w:t xml:space="preserve">halal food, vegan, gluten free and vegetarian options. </w:t>
      </w:r>
    </w:p>
    <w:p w:rsidR="6533A926" w:rsidP="5824B65C" w:rsidRDefault="6533A926" w14:paraId="54615546" w14:textId="20584C3B">
      <w:pPr>
        <w:pStyle w:val="ListParagraph"/>
        <w:numPr>
          <w:ilvl w:val="0"/>
          <w:numId w:val="127"/>
        </w:numPr>
        <w:suppressLineNumbers w:val="0"/>
        <w:spacing w:before="0" w:beforeAutospacing="off" w:after="0" w:afterAutospacing="off" w:line="240" w:lineRule="auto"/>
        <w:rPr>
          <w:rFonts w:ascii="Arial" w:hAnsi="Arial" w:eastAsia="Arial" w:cs="Arial"/>
          <w:b w:val="1"/>
          <w:bCs w:val="1"/>
          <w:noProof w:val="0"/>
          <w:sz w:val="22"/>
          <w:szCs w:val="22"/>
          <w:lang w:val="en-GB"/>
        </w:rPr>
      </w:pPr>
      <w:r w:rsidRPr="6B1C16FF" w:rsidR="6533A926">
        <w:rPr>
          <w:rFonts w:ascii="Arial" w:hAnsi="Arial" w:eastAsia="Arial" w:cs="Arial"/>
          <w:b w:val="1"/>
          <w:bCs w:val="1"/>
          <w:noProof w:val="0"/>
          <w:sz w:val="22"/>
          <w:szCs w:val="22"/>
          <w:lang w:val="en-GB"/>
        </w:rPr>
        <w:t xml:space="preserve">Spaces to engage with staff </w:t>
      </w:r>
    </w:p>
    <w:p w:rsidR="0E4C8791" w:rsidP="6B1C16FF" w:rsidRDefault="0E4C8791" w14:paraId="0B03F07D" w14:textId="446D967D">
      <w:pPr>
        <w:pStyle w:val="ListParagraph"/>
        <w:numPr>
          <w:ilvl w:val="0"/>
          <w:numId w:val="158"/>
        </w:numPr>
        <w:suppressLineNumbers w:val="0"/>
        <w:spacing w:before="0" w:beforeAutospacing="off" w:after="0" w:afterAutospacing="off" w:line="240" w:lineRule="auto"/>
        <w:rPr>
          <w:rFonts w:ascii="Arial" w:hAnsi="Arial" w:eastAsia="Arial" w:cs="Arial"/>
          <w:b w:val="0"/>
          <w:bCs w:val="0"/>
          <w:noProof w:val="0"/>
          <w:sz w:val="22"/>
          <w:szCs w:val="22"/>
          <w:lang w:val="en-GB"/>
        </w:rPr>
      </w:pPr>
      <w:r w:rsidRPr="6B1C16FF" w:rsidR="0E4C8791">
        <w:rPr>
          <w:rFonts w:ascii="Arial" w:hAnsi="Arial" w:eastAsia="Arial" w:cs="Arial"/>
          <w:b w:val="0"/>
          <w:bCs w:val="0"/>
          <w:noProof w:val="0"/>
          <w:sz w:val="22"/>
          <w:szCs w:val="22"/>
          <w:lang w:val="en-GB"/>
        </w:rPr>
        <w:t xml:space="preserve">People had recommended a department wide </w:t>
      </w:r>
      <w:r w:rsidRPr="6B1C16FF" w:rsidR="0E4C8791">
        <w:rPr>
          <w:rFonts w:ascii="Arial" w:hAnsi="Arial" w:eastAsia="Arial" w:cs="Arial"/>
          <w:b w:val="0"/>
          <w:bCs w:val="0"/>
          <w:noProof w:val="0"/>
          <w:sz w:val="22"/>
          <w:szCs w:val="22"/>
          <w:lang w:val="en-GB"/>
        </w:rPr>
        <w:t>common area</w:t>
      </w:r>
      <w:r w:rsidRPr="6B1C16FF" w:rsidR="0E4C8791">
        <w:rPr>
          <w:rFonts w:ascii="Arial" w:hAnsi="Arial" w:eastAsia="Arial" w:cs="Arial"/>
          <w:b w:val="0"/>
          <w:bCs w:val="0"/>
          <w:noProof w:val="0"/>
          <w:sz w:val="22"/>
          <w:szCs w:val="22"/>
          <w:lang w:val="en-GB"/>
        </w:rPr>
        <w:t xml:space="preserve"> with staff and student access and some spaces potentially available in department foyers</w:t>
      </w:r>
    </w:p>
    <w:p w:rsidR="6533A926" w:rsidP="5824B65C" w:rsidRDefault="6533A926" w14:paraId="7D116ABB" w14:textId="605641A2">
      <w:pPr>
        <w:pStyle w:val="ListParagraph"/>
        <w:numPr>
          <w:ilvl w:val="0"/>
          <w:numId w:val="127"/>
        </w:numPr>
        <w:suppressLineNumbers w:val="0"/>
        <w:spacing w:before="0" w:beforeAutospacing="off" w:after="0" w:afterAutospacing="off" w:line="240" w:lineRule="auto"/>
        <w:rPr>
          <w:rFonts w:ascii="Arial" w:hAnsi="Arial" w:eastAsia="Arial" w:cs="Arial"/>
          <w:b w:val="1"/>
          <w:bCs w:val="1"/>
          <w:noProof w:val="0"/>
          <w:sz w:val="22"/>
          <w:szCs w:val="22"/>
          <w:lang w:val="en-GB"/>
        </w:rPr>
      </w:pPr>
      <w:r w:rsidRPr="6B1C16FF" w:rsidR="6533A926">
        <w:rPr>
          <w:rFonts w:ascii="Arial" w:hAnsi="Arial" w:eastAsia="Arial" w:cs="Arial"/>
          <w:b w:val="1"/>
          <w:bCs w:val="1"/>
          <w:noProof w:val="0"/>
          <w:sz w:val="22"/>
          <w:szCs w:val="22"/>
          <w:lang w:val="en-GB"/>
        </w:rPr>
        <w:t>Wellbeing and Mental Health</w:t>
      </w:r>
    </w:p>
    <w:p w:rsidR="6533A926" w:rsidP="6B1C16FF" w:rsidRDefault="6533A926" w14:paraId="20CEEF07" w14:textId="06262AEC">
      <w:pPr>
        <w:pStyle w:val="ListParagraph"/>
        <w:numPr>
          <w:ilvl w:val="0"/>
          <w:numId w:val="159"/>
        </w:numPr>
        <w:suppressLineNumbers w:val="0"/>
        <w:spacing w:before="0" w:beforeAutospacing="off" w:after="0" w:afterAutospacing="off" w:line="240" w:lineRule="auto"/>
        <w:rPr>
          <w:rFonts w:ascii="Arial" w:hAnsi="Arial" w:eastAsia="Arial" w:cs="Arial"/>
          <w:b w:val="0"/>
          <w:bCs w:val="0"/>
          <w:noProof w:val="0"/>
          <w:sz w:val="22"/>
          <w:szCs w:val="22"/>
          <w:lang w:val="en-GB"/>
        </w:rPr>
      </w:pPr>
      <w:r w:rsidRPr="6B1C16FF" w:rsidR="5B67C0DF">
        <w:rPr>
          <w:rFonts w:ascii="Arial" w:hAnsi="Arial" w:eastAsia="Arial" w:cs="Arial"/>
          <w:b w:val="0"/>
          <w:bCs w:val="0"/>
          <w:noProof w:val="0"/>
          <w:sz w:val="22"/>
          <w:szCs w:val="22"/>
          <w:lang w:val="en-GB"/>
        </w:rPr>
        <w:t xml:space="preserve">For wellbeing there are three </w:t>
      </w:r>
      <w:r w:rsidRPr="6B1C16FF" w:rsidR="5B67C0DF">
        <w:rPr>
          <w:rFonts w:ascii="Arial" w:hAnsi="Arial" w:eastAsia="Arial" w:cs="Arial"/>
          <w:b w:val="0"/>
          <w:bCs w:val="0"/>
          <w:noProof w:val="0"/>
          <w:sz w:val="22"/>
          <w:szCs w:val="22"/>
          <w:lang w:val="en-GB"/>
        </w:rPr>
        <w:t>particular zones</w:t>
      </w:r>
      <w:r w:rsidRPr="6B1C16FF" w:rsidR="5B67C0DF">
        <w:rPr>
          <w:rFonts w:ascii="Arial" w:hAnsi="Arial" w:eastAsia="Arial" w:cs="Arial"/>
          <w:b w:val="0"/>
          <w:bCs w:val="0"/>
          <w:noProof w:val="0"/>
          <w:sz w:val="22"/>
          <w:szCs w:val="22"/>
          <w:lang w:val="en-GB"/>
        </w:rPr>
        <w:t xml:space="preserve"> people had discussed. </w:t>
      </w:r>
    </w:p>
    <w:p w:rsidR="6533A926" w:rsidP="6B1C16FF" w:rsidRDefault="6533A926" w14:paraId="4E87CC9E" w14:textId="62F719E1">
      <w:pPr>
        <w:pStyle w:val="ListParagraph"/>
        <w:numPr>
          <w:ilvl w:val="0"/>
          <w:numId w:val="159"/>
        </w:numPr>
        <w:suppressLineNumbers w:val="0"/>
        <w:spacing w:before="0" w:beforeAutospacing="off" w:after="0" w:afterAutospacing="off" w:line="240" w:lineRule="auto"/>
        <w:rPr>
          <w:rFonts w:ascii="Arial" w:hAnsi="Arial" w:eastAsia="Arial" w:cs="Arial"/>
          <w:b w:val="0"/>
          <w:bCs w:val="0"/>
          <w:noProof w:val="0"/>
          <w:sz w:val="22"/>
          <w:szCs w:val="22"/>
          <w:lang w:val="en-GB"/>
        </w:rPr>
      </w:pPr>
      <w:r w:rsidRPr="6B1C16FF" w:rsidR="5B67C0DF">
        <w:rPr>
          <w:rFonts w:ascii="Arial" w:hAnsi="Arial" w:eastAsia="Arial" w:cs="Arial"/>
          <w:b w:val="0"/>
          <w:bCs w:val="0"/>
          <w:noProof w:val="0"/>
          <w:sz w:val="22"/>
          <w:szCs w:val="22"/>
          <w:lang w:val="en-GB"/>
        </w:rPr>
        <w:t xml:space="preserve">Wellbeing zones: multiple smaller </w:t>
      </w:r>
      <w:r w:rsidRPr="6B1C16FF" w:rsidR="5B67C0DF">
        <w:rPr>
          <w:rFonts w:ascii="Arial" w:hAnsi="Arial" w:eastAsia="Arial" w:cs="Arial"/>
          <w:b w:val="0"/>
          <w:bCs w:val="0"/>
          <w:noProof w:val="0"/>
          <w:sz w:val="22"/>
          <w:szCs w:val="22"/>
          <w:lang w:val="en-GB"/>
        </w:rPr>
        <w:t>capacity</w:t>
      </w:r>
      <w:r w:rsidRPr="6B1C16FF" w:rsidR="5B67C0DF">
        <w:rPr>
          <w:rFonts w:ascii="Arial" w:hAnsi="Arial" w:eastAsia="Arial" w:cs="Arial"/>
          <w:b w:val="0"/>
          <w:bCs w:val="0"/>
          <w:noProof w:val="0"/>
          <w:sz w:val="22"/>
          <w:szCs w:val="22"/>
          <w:lang w:val="en-GB"/>
        </w:rPr>
        <w:t xml:space="preserve"> but comfortable spaces to detox and rest up from the day, including some sleep</w:t>
      </w:r>
      <w:r w:rsidRPr="6B1C16FF" w:rsidR="7FAC420F">
        <w:rPr>
          <w:rFonts w:ascii="Arial" w:hAnsi="Arial" w:eastAsia="Arial" w:cs="Arial"/>
          <w:b w:val="0"/>
          <w:bCs w:val="0"/>
          <w:noProof w:val="0"/>
          <w:sz w:val="22"/>
          <w:szCs w:val="22"/>
          <w:lang w:val="en-GB"/>
        </w:rPr>
        <w:t>ing</w:t>
      </w:r>
      <w:r w:rsidRPr="6B1C16FF" w:rsidR="5B67C0DF">
        <w:rPr>
          <w:rFonts w:ascii="Arial" w:hAnsi="Arial" w:eastAsia="Arial" w:cs="Arial"/>
          <w:b w:val="0"/>
          <w:bCs w:val="0"/>
          <w:noProof w:val="0"/>
          <w:sz w:val="22"/>
          <w:szCs w:val="22"/>
          <w:lang w:val="en-GB"/>
        </w:rPr>
        <w:t xml:space="preserve"> pods</w:t>
      </w:r>
      <w:r w:rsidRPr="6B1C16FF" w:rsidR="2AA44564">
        <w:rPr>
          <w:rFonts w:ascii="Arial" w:hAnsi="Arial" w:eastAsia="Arial" w:cs="Arial"/>
          <w:b w:val="0"/>
          <w:bCs w:val="0"/>
          <w:noProof w:val="0"/>
          <w:sz w:val="22"/>
          <w:szCs w:val="22"/>
          <w:lang w:val="en-GB"/>
        </w:rPr>
        <w:t>/sensory pods.</w:t>
      </w:r>
    </w:p>
    <w:p w:rsidR="6533A926" w:rsidP="6B1C16FF" w:rsidRDefault="6533A926" w14:paraId="533B2CDF" w14:textId="3DEF2257">
      <w:pPr>
        <w:pStyle w:val="ListParagraph"/>
        <w:numPr>
          <w:ilvl w:val="0"/>
          <w:numId w:val="159"/>
        </w:numPr>
        <w:suppressLineNumbers w:val="0"/>
        <w:spacing w:before="0" w:beforeAutospacing="off" w:after="0" w:afterAutospacing="off" w:line="240" w:lineRule="auto"/>
        <w:rPr>
          <w:rFonts w:ascii="Arial" w:hAnsi="Arial" w:eastAsia="Arial" w:cs="Arial"/>
          <w:b w:val="0"/>
          <w:bCs w:val="0"/>
          <w:noProof w:val="0"/>
          <w:sz w:val="22"/>
          <w:szCs w:val="22"/>
          <w:lang w:val="en-GB"/>
        </w:rPr>
      </w:pPr>
      <w:r w:rsidRPr="6B1C16FF" w:rsidR="4549E461">
        <w:rPr>
          <w:rFonts w:ascii="Arial" w:hAnsi="Arial" w:eastAsia="Arial" w:cs="Arial"/>
          <w:b w:val="0"/>
          <w:bCs w:val="0"/>
          <w:noProof w:val="0"/>
          <w:sz w:val="22"/>
          <w:szCs w:val="22"/>
          <w:lang w:val="en-GB"/>
        </w:rPr>
        <w:t xml:space="preserve">Multifaith Provision in the space that </w:t>
      </w:r>
      <w:r w:rsidRPr="6B1C16FF" w:rsidR="6711E176">
        <w:rPr>
          <w:rFonts w:ascii="Arial" w:hAnsi="Arial" w:eastAsia="Arial" w:cs="Arial"/>
          <w:b w:val="0"/>
          <w:bCs w:val="0"/>
          <w:noProof w:val="0"/>
          <w:sz w:val="22"/>
          <w:szCs w:val="22"/>
          <w:lang w:val="en-GB"/>
        </w:rPr>
        <w:t>accommodates</w:t>
      </w:r>
      <w:r w:rsidRPr="6B1C16FF" w:rsidR="4549E461">
        <w:rPr>
          <w:rFonts w:ascii="Arial" w:hAnsi="Arial" w:eastAsia="Arial" w:cs="Arial"/>
          <w:b w:val="0"/>
          <w:bCs w:val="0"/>
          <w:noProof w:val="0"/>
          <w:sz w:val="22"/>
          <w:szCs w:val="22"/>
          <w:lang w:val="en-GB"/>
        </w:rPr>
        <w:t xml:space="preserve"> a chaplaincy </w:t>
      </w:r>
    </w:p>
    <w:p w:rsidR="6533A926" w:rsidP="6B1C16FF" w:rsidRDefault="6533A926" w14:paraId="7C223165" w14:textId="417AE609">
      <w:pPr>
        <w:pStyle w:val="ListParagraph"/>
        <w:numPr>
          <w:ilvl w:val="0"/>
          <w:numId w:val="159"/>
        </w:numPr>
        <w:suppressLineNumbers w:val="0"/>
        <w:spacing w:before="0" w:beforeAutospacing="off" w:after="0" w:afterAutospacing="off" w:line="240" w:lineRule="auto"/>
        <w:rPr>
          <w:rFonts w:ascii="Arial" w:hAnsi="Arial" w:eastAsia="Arial" w:cs="Arial"/>
          <w:b w:val="0"/>
          <w:bCs w:val="0"/>
          <w:noProof w:val="0"/>
          <w:sz w:val="22"/>
          <w:szCs w:val="22"/>
          <w:lang w:val="en-GB"/>
        </w:rPr>
      </w:pPr>
      <w:r w:rsidRPr="6B1C16FF" w:rsidR="6533A926">
        <w:rPr>
          <w:rFonts w:ascii="Arial" w:hAnsi="Arial" w:eastAsia="Arial" w:cs="Arial"/>
          <w:b w:val="0"/>
          <w:bCs w:val="0"/>
          <w:noProof w:val="0"/>
          <w:sz w:val="22"/>
          <w:szCs w:val="22"/>
          <w:lang w:val="en-GB"/>
        </w:rPr>
        <w:t xml:space="preserve"> </w:t>
      </w:r>
      <w:r w:rsidRPr="6B1C16FF" w:rsidR="3CF7E38C">
        <w:rPr>
          <w:rFonts w:ascii="Arial" w:hAnsi="Arial" w:eastAsia="Arial" w:cs="Arial"/>
          <w:b w:val="0"/>
          <w:bCs w:val="0"/>
          <w:noProof w:val="0"/>
          <w:sz w:val="22"/>
          <w:szCs w:val="22"/>
          <w:lang w:val="en-GB"/>
        </w:rPr>
        <w:t xml:space="preserve">Technology free zones </w:t>
      </w:r>
    </w:p>
    <w:p w:rsidR="6533A926" w:rsidP="6B1C16FF" w:rsidRDefault="6533A926" w14:paraId="3CD8FEF5" w14:textId="2DD4582D">
      <w:pPr>
        <w:pStyle w:val="ListParagraph"/>
        <w:numPr>
          <w:ilvl w:val="0"/>
          <w:numId w:val="127"/>
        </w:numPr>
        <w:suppressLineNumbers w:val="0"/>
        <w:spacing w:before="0" w:beforeAutospacing="off" w:after="0" w:afterAutospacing="off" w:line="240" w:lineRule="auto"/>
        <w:rPr>
          <w:rFonts w:ascii="Arial" w:hAnsi="Arial" w:eastAsia="Arial" w:cs="Arial"/>
          <w:b w:val="1"/>
          <w:bCs w:val="1"/>
          <w:noProof w:val="0"/>
          <w:sz w:val="22"/>
          <w:szCs w:val="22"/>
          <w:lang w:val="en-GB"/>
        </w:rPr>
      </w:pPr>
      <w:r w:rsidRPr="6B1C16FF" w:rsidR="6533A926">
        <w:rPr>
          <w:rFonts w:ascii="Arial" w:hAnsi="Arial" w:eastAsia="Arial" w:cs="Arial"/>
          <w:b w:val="1"/>
          <w:bCs w:val="1"/>
          <w:noProof w:val="0"/>
          <w:sz w:val="22"/>
          <w:szCs w:val="22"/>
          <w:lang w:val="en-GB"/>
        </w:rPr>
        <w:t xml:space="preserve">Library and quiet study spaces </w:t>
      </w:r>
    </w:p>
    <w:p w:rsidR="2788AB0D" w:rsidP="6B1C16FF" w:rsidRDefault="2788AB0D" w14:paraId="2BF9C71D" w14:textId="7BBA5A86">
      <w:pPr>
        <w:pStyle w:val="ListParagraph"/>
        <w:numPr>
          <w:ilvl w:val="0"/>
          <w:numId w:val="161"/>
        </w:numPr>
        <w:suppressLineNumbers w:val="0"/>
        <w:spacing w:before="0" w:beforeAutospacing="off" w:after="0" w:afterAutospacing="off" w:line="240" w:lineRule="auto"/>
        <w:rPr>
          <w:rFonts w:ascii="Arial" w:hAnsi="Arial" w:eastAsia="Arial" w:cs="Arial"/>
          <w:b w:val="0"/>
          <w:bCs w:val="0"/>
          <w:noProof w:val="0"/>
          <w:sz w:val="22"/>
          <w:szCs w:val="22"/>
          <w:lang w:val="en-GB"/>
        </w:rPr>
      </w:pPr>
      <w:r w:rsidRPr="6B1C16FF" w:rsidR="2788AB0D">
        <w:rPr>
          <w:rFonts w:ascii="Arial" w:hAnsi="Arial" w:eastAsia="Arial" w:cs="Arial"/>
          <w:b w:val="0"/>
          <w:bCs w:val="0"/>
          <w:noProof w:val="0"/>
          <w:sz w:val="22"/>
          <w:szCs w:val="22"/>
          <w:lang w:val="en-GB"/>
        </w:rPr>
        <w:t xml:space="preserve">Students wanted a space that had separated floors or zones that were clearly outlined </w:t>
      </w:r>
      <w:r w:rsidRPr="6B1C16FF" w:rsidR="12E32A5B">
        <w:rPr>
          <w:rFonts w:ascii="Arial" w:hAnsi="Arial" w:eastAsia="Arial" w:cs="Arial"/>
          <w:b w:val="0"/>
          <w:bCs w:val="0"/>
          <w:noProof w:val="0"/>
          <w:sz w:val="22"/>
          <w:szCs w:val="22"/>
          <w:lang w:val="en-GB"/>
        </w:rPr>
        <w:t xml:space="preserve">to </w:t>
      </w:r>
      <w:r w:rsidRPr="6B1C16FF" w:rsidR="12E32A5B">
        <w:rPr>
          <w:rFonts w:ascii="Arial" w:hAnsi="Arial" w:eastAsia="Arial" w:cs="Arial"/>
          <w:b w:val="0"/>
          <w:bCs w:val="0"/>
          <w:noProof w:val="0"/>
          <w:sz w:val="22"/>
          <w:szCs w:val="22"/>
          <w:lang w:val="en-GB"/>
        </w:rPr>
        <w:t>indicate</w:t>
      </w:r>
      <w:r w:rsidRPr="6B1C16FF" w:rsidR="12E32A5B">
        <w:rPr>
          <w:rFonts w:ascii="Arial" w:hAnsi="Arial" w:eastAsia="Arial" w:cs="Arial"/>
          <w:b w:val="0"/>
          <w:bCs w:val="0"/>
          <w:noProof w:val="0"/>
          <w:sz w:val="22"/>
          <w:szCs w:val="22"/>
          <w:lang w:val="en-GB"/>
        </w:rPr>
        <w:t xml:space="preserve"> quiet study and group/start up study </w:t>
      </w:r>
    </w:p>
    <w:p w:rsidR="6533A926" w:rsidP="5824B65C" w:rsidRDefault="6533A926" w14:paraId="7D0C48BB" w14:textId="47D3431A">
      <w:pPr>
        <w:pStyle w:val="ListParagraph"/>
        <w:numPr>
          <w:ilvl w:val="0"/>
          <w:numId w:val="127"/>
        </w:numPr>
        <w:suppressLineNumbers w:val="0"/>
        <w:spacing w:before="0" w:beforeAutospacing="off" w:after="0" w:afterAutospacing="off" w:line="240" w:lineRule="auto"/>
        <w:rPr>
          <w:rFonts w:ascii="Arial" w:hAnsi="Arial" w:eastAsia="Arial" w:cs="Arial"/>
          <w:b w:val="1"/>
          <w:bCs w:val="1"/>
          <w:noProof w:val="0"/>
          <w:sz w:val="22"/>
          <w:szCs w:val="22"/>
          <w:lang w:val="en-GB"/>
        </w:rPr>
      </w:pPr>
      <w:r w:rsidRPr="6B1C16FF" w:rsidR="6533A926">
        <w:rPr>
          <w:rFonts w:ascii="Arial" w:hAnsi="Arial" w:eastAsia="Arial" w:cs="Arial"/>
          <w:b w:val="1"/>
          <w:bCs w:val="1"/>
          <w:noProof w:val="0"/>
          <w:sz w:val="22"/>
          <w:szCs w:val="22"/>
          <w:lang w:val="en-GB"/>
        </w:rPr>
        <w:t xml:space="preserve">Connection and storytelling </w:t>
      </w:r>
    </w:p>
    <w:p w:rsidR="33F5C419" w:rsidP="6B1C16FF" w:rsidRDefault="33F5C419" w14:paraId="5BBE211B" w14:textId="1FB08B2A">
      <w:pPr>
        <w:pStyle w:val="ListParagraph"/>
        <w:numPr>
          <w:ilvl w:val="0"/>
          <w:numId w:val="162"/>
        </w:numPr>
        <w:suppressLineNumbers w:val="0"/>
        <w:spacing w:before="0" w:beforeAutospacing="off" w:after="0" w:afterAutospacing="off" w:line="240" w:lineRule="auto"/>
        <w:rPr>
          <w:rFonts w:ascii="Arial" w:hAnsi="Arial" w:eastAsia="Arial" w:cs="Arial"/>
          <w:b w:val="0"/>
          <w:bCs w:val="0"/>
          <w:noProof w:val="0"/>
          <w:sz w:val="22"/>
          <w:szCs w:val="22"/>
          <w:lang w:val="en-GB"/>
        </w:rPr>
      </w:pPr>
      <w:r w:rsidRPr="6B1C16FF" w:rsidR="33F5C419">
        <w:rPr>
          <w:rFonts w:ascii="Arial" w:hAnsi="Arial" w:eastAsia="Arial" w:cs="Arial"/>
          <w:b w:val="0"/>
          <w:bCs w:val="0"/>
          <w:noProof w:val="0"/>
          <w:sz w:val="22"/>
          <w:szCs w:val="22"/>
          <w:lang w:val="en-GB"/>
        </w:rPr>
        <w:t xml:space="preserve">Student/societies spotlight spaces such as a recognition wall </w:t>
      </w:r>
      <w:r w:rsidRPr="6B1C16FF" w:rsidR="33F5C419">
        <w:rPr>
          <w:rFonts w:ascii="Arial" w:hAnsi="Arial" w:eastAsia="Arial" w:cs="Arial"/>
          <w:b w:val="0"/>
          <w:bCs w:val="0"/>
          <w:noProof w:val="0"/>
          <w:sz w:val="22"/>
          <w:szCs w:val="22"/>
          <w:lang w:val="en-GB"/>
        </w:rPr>
        <w:t>was</w:t>
      </w:r>
      <w:r w:rsidRPr="6B1C16FF" w:rsidR="33F5C419">
        <w:rPr>
          <w:rFonts w:ascii="Arial" w:hAnsi="Arial" w:eastAsia="Arial" w:cs="Arial"/>
          <w:b w:val="0"/>
          <w:bCs w:val="0"/>
          <w:noProof w:val="0"/>
          <w:sz w:val="22"/>
          <w:szCs w:val="22"/>
          <w:lang w:val="en-GB"/>
        </w:rPr>
        <w:t xml:space="preserve"> highly recommended</w:t>
      </w:r>
    </w:p>
    <w:p w:rsidR="13E6BE12" w:rsidP="6B1C16FF" w:rsidRDefault="13E6BE12" w14:paraId="219A20DB" w14:textId="46DC0CB7">
      <w:pPr>
        <w:pStyle w:val="ListParagraph"/>
        <w:numPr>
          <w:ilvl w:val="0"/>
          <w:numId w:val="127"/>
        </w:numPr>
        <w:suppressLineNumbers w:val="0"/>
        <w:spacing w:before="0" w:beforeAutospacing="off" w:after="0" w:afterAutospacing="off" w:line="240" w:lineRule="auto"/>
        <w:ind/>
        <w:rPr>
          <w:rFonts w:ascii="Arial" w:hAnsi="Arial" w:eastAsia="Arial" w:cs="Arial"/>
          <w:b w:val="1"/>
          <w:bCs w:val="1"/>
          <w:noProof w:val="0"/>
          <w:sz w:val="22"/>
          <w:szCs w:val="22"/>
          <w:lang w:val="en-GB"/>
        </w:rPr>
      </w:pPr>
      <w:r w:rsidRPr="6B1C16FF" w:rsidR="6533A926">
        <w:rPr>
          <w:rFonts w:ascii="Arial" w:hAnsi="Arial" w:eastAsia="Arial" w:cs="Arial"/>
          <w:b w:val="1"/>
          <w:bCs w:val="1"/>
          <w:noProof w:val="0"/>
          <w:sz w:val="22"/>
          <w:szCs w:val="22"/>
          <w:lang w:val="en-GB"/>
        </w:rPr>
        <w:t xml:space="preserve">Any other thoughts/ideas? </w:t>
      </w:r>
    </w:p>
    <w:p w:rsidR="13E6BE12" w:rsidP="6B1C16FF" w:rsidRDefault="13E6BE12" w14:paraId="78F349A5" w14:textId="2F48FE9E">
      <w:pPr>
        <w:pStyle w:val="ListParagraph"/>
        <w:numPr>
          <w:ilvl w:val="0"/>
          <w:numId w:val="163"/>
        </w:numPr>
        <w:suppressLineNumbers w:val="0"/>
        <w:spacing w:before="0" w:beforeAutospacing="off" w:after="0" w:afterAutospacing="off" w:line="240" w:lineRule="auto"/>
        <w:ind/>
        <w:rPr>
          <w:rFonts w:ascii="Arial" w:hAnsi="Arial" w:eastAsia="Arial" w:cs="Arial"/>
          <w:b w:val="0"/>
          <w:bCs w:val="0"/>
          <w:noProof w:val="0"/>
          <w:sz w:val="22"/>
          <w:szCs w:val="22"/>
          <w:lang w:val="en-GB"/>
        </w:rPr>
      </w:pPr>
      <w:r w:rsidRPr="6B1C16FF" w:rsidR="475B8B11">
        <w:rPr>
          <w:rFonts w:ascii="Arial" w:hAnsi="Arial" w:eastAsia="Arial" w:cs="Arial"/>
          <w:b w:val="0"/>
          <w:bCs w:val="0"/>
          <w:noProof w:val="0"/>
          <w:sz w:val="22"/>
          <w:szCs w:val="22"/>
          <w:lang w:val="en-GB"/>
        </w:rPr>
        <w:t xml:space="preserve">More frequent shuttle buses and </w:t>
      </w:r>
      <w:r w:rsidRPr="6B1C16FF" w:rsidR="475B8B11">
        <w:rPr>
          <w:rFonts w:ascii="Arial" w:hAnsi="Arial" w:eastAsia="Arial" w:cs="Arial"/>
          <w:b w:val="0"/>
          <w:bCs w:val="0"/>
          <w:noProof w:val="0"/>
          <w:sz w:val="22"/>
          <w:szCs w:val="22"/>
          <w:lang w:val="en-GB"/>
        </w:rPr>
        <w:t>additional</w:t>
      </w:r>
      <w:r w:rsidRPr="6B1C16FF" w:rsidR="475B8B11">
        <w:rPr>
          <w:rFonts w:ascii="Arial" w:hAnsi="Arial" w:eastAsia="Arial" w:cs="Arial"/>
          <w:b w:val="0"/>
          <w:bCs w:val="0"/>
          <w:noProof w:val="0"/>
          <w:sz w:val="22"/>
          <w:szCs w:val="22"/>
          <w:lang w:val="en-GB"/>
        </w:rPr>
        <w:t xml:space="preserve"> cycling routes to link up the campus with other spaces</w:t>
      </w:r>
    </w:p>
    <w:p w:rsidR="13E6BE12" w:rsidP="6B1C16FF" w:rsidRDefault="13E6BE12" w14:paraId="597701D1" w14:textId="64AEE334">
      <w:pPr>
        <w:pStyle w:val="ListParagraph"/>
        <w:numPr>
          <w:ilvl w:val="0"/>
          <w:numId w:val="163"/>
        </w:numPr>
        <w:suppressLineNumbers w:val="0"/>
        <w:spacing w:before="0" w:beforeAutospacing="off" w:after="0" w:afterAutospacing="off" w:line="240" w:lineRule="auto"/>
        <w:ind/>
        <w:rPr>
          <w:rFonts w:ascii="Arial" w:hAnsi="Arial" w:eastAsia="Arial" w:cs="Arial"/>
          <w:b w:val="0"/>
          <w:bCs w:val="0"/>
          <w:noProof w:val="0"/>
          <w:sz w:val="22"/>
          <w:szCs w:val="22"/>
          <w:lang w:val="en-GB"/>
        </w:rPr>
      </w:pPr>
      <w:r w:rsidRPr="6B1C16FF" w:rsidR="475B8B11">
        <w:rPr>
          <w:rFonts w:ascii="Arial" w:hAnsi="Arial" w:eastAsia="Arial" w:cs="Arial"/>
          <w:b w:val="0"/>
          <w:bCs w:val="0"/>
          <w:noProof w:val="0"/>
          <w:sz w:val="22"/>
          <w:szCs w:val="22"/>
          <w:lang w:val="en-GB"/>
        </w:rPr>
        <w:t>Ablution</w:t>
      </w:r>
      <w:r w:rsidRPr="6B1C16FF" w:rsidR="475B8B11">
        <w:rPr>
          <w:rFonts w:ascii="Arial" w:hAnsi="Arial" w:eastAsia="Arial" w:cs="Arial"/>
          <w:b w:val="0"/>
          <w:bCs w:val="0"/>
          <w:noProof w:val="0"/>
          <w:sz w:val="22"/>
          <w:szCs w:val="22"/>
          <w:lang w:val="en-GB"/>
        </w:rPr>
        <w:t xml:space="preserve"> and Prayer room spaces to be considered </w:t>
      </w:r>
    </w:p>
    <w:p w:rsidR="13E6BE12" w:rsidP="6B1C16FF" w:rsidRDefault="13E6BE12" w14:paraId="5437B6F8" w14:textId="234DCBC2">
      <w:pPr>
        <w:pStyle w:val="Normal"/>
        <w:suppressLineNumbers w:val="0"/>
        <w:spacing w:before="0" w:beforeAutospacing="off" w:after="0" w:afterAutospacing="off" w:line="240" w:lineRule="auto"/>
        <w:ind/>
        <w:rPr>
          <w:rFonts w:ascii="Arial" w:hAnsi="Arial" w:eastAsia="Arial" w:cs="Arial"/>
          <w:b w:val="1"/>
          <w:bCs w:val="1"/>
          <w:noProof w:val="0"/>
          <w:sz w:val="22"/>
          <w:szCs w:val="22"/>
          <w:lang w:val="en-GB"/>
        </w:rPr>
      </w:pPr>
    </w:p>
    <w:p w:rsidR="13E6BE12" w:rsidP="6B1C16FF" w:rsidRDefault="13E6BE12" w14:paraId="632D1B30" w14:textId="1A88FD61">
      <w:pPr>
        <w:pStyle w:val="Normal"/>
        <w:suppressLineNumbers w:val="0"/>
        <w:spacing w:before="0" w:beforeAutospacing="off" w:after="0" w:afterAutospacing="off" w:line="240" w:lineRule="auto"/>
        <w:ind/>
        <w:rPr>
          <w:rFonts w:ascii="Arial" w:hAnsi="Arial" w:eastAsia="Arial" w:cs="Arial"/>
          <w:b w:val="1"/>
          <w:bCs w:val="1"/>
          <w:noProof w:val="0"/>
          <w:sz w:val="22"/>
          <w:szCs w:val="22"/>
          <w:lang w:val="en-GB"/>
        </w:rPr>
      </w:pPr>
    </w:p>
    <w:p w:rsidR="029255F8" w:rsidP="029255F8" w:rsidRDefault="029255F8" w14:paraId="733B4236" w14:textId="7BCCEEA2">
      <w:pPr>
        <w:pStyle w:val="Normal"/>
        <w:spacing w:before="0" w:beforeAutospacing="off" w:after="0" w:afterAutospacing="off" w:line="240" w:lineRule="auto"/>
        <w:ind w:left="720"/>
        <w:rPr>
          <w:noProof w:val="0"/>
          <w:lang w:val="en-GB"/>
        </w:rPr>
      </w:pPr>
    </w:p>
    <w:p w:rsidR="3BE6F288" w:rsidP="13E6BE12" w:rsidRDefault="3BE6F288" w14:paraId="5CE11F26" w14:textId="1BDD7DE3">
      <w:pPr>
        <w:pStyle w:val="ListParagraph"/>
        <w:suppressLineNumbers w:val="0"/>
        <w:bidi w:val="0"/>
        <w:spacing w:before="0" w:beforeAutospacing="off" w:after="0" w:afterAutospacing="off" w:line="240" w:lineRule="auto"/>
        <w:ind w:left="720" w:right="0"/>
        <w:jc w:val="left"/>
        <w:rPr>
          <w:rFonts w:ascii="Arial" w:hAnsi="Arial" w:cs="Arial"/>
          <w:b w:val="1"/>
          <w:bCs w:val="1"/>
        </w:rPr>
      </w:pPr>
      <w:r w:rsidRPr="13E6BE12" w:rsidR="3BE6F288">
        <w:rPr>
          <w:rFonts w:ascii="Arial" w:hAnsi="Arial" w:cs="Arial"/>
          <w:b w:val="1"/>
          <w:bCs w:val="1"/>
        </w:rPr>
        <w:t xml:space="preserve">9. </w:t>
      </w:r>
      <w:r w:rsidRPr="13E6BE12" w:rsidR="793AB90F">
        <w:rPr>
          <w:rFonts w:ascii="Arial" w:hAnsi="Arial" w:cs="Arial"/>
          <w:b w:val="1"/>
          <w:bCs w:val="1"/>
        </w:rPr>
        <w:t xml:space="preserve">UROP Proposal </w:t>
      </w:r>
    </w:p>
    <w:p w:rsidR="13E6BE12" w:rsidP="13E6BE12" w:rsidRDefault="13E6BE12" w14:paraId="3E7326FC" w14:textId="3CF99945">
      <w:pPr>
        <w:pStyle w:val="ListParagraph"/>
        <w:suppressLineNumbers w:val="0"/>
        <w:bidi w:val="0"/>
        <w:spacing w:before="0" w:beforeAutospacing="off" w:after="0" w:afterAutospacing="off" w:line="240" w:lineRule="auto"/>
        <w:ind w:left="720" w:right="0"/>
        <w:jc w:val="left"/>
        <w:rPr>
          <w:rFonts w:ascii="Arial" w:hAnsi="Arial" w:cs="Arial"/>
          <w:b w:val="1"/>
          <w:bCs w:val="1"/>
        </w:rPr>
      </w:pPr>
    </w:p>
    <w:p w:rsidR="78F6D2D6" w:rsidP="1833C0F6" w:rsidRDefault="78F6D2D6" w14:paraId="346BC2A7" w14:textId="3010D78B">
      <w:pPr>
        <w:pStyle w:val="ListParagraph"/>
        <w:suppressLineNumbers w:val="0"/>
        <w:spacing w:before="0" w:beforeAutospacing="off" w:after="0" w:afterAutospacing="off" w:line="240" w:lineRule="auto"/>
        <w:ind w:left="720"/>
        <w:rPr>
          <w:rFonts w:ascii="Arial" w:hAnsi="Arial" w:cs="Arial"/>
        </w:rPr>
      </w:pPr>
      <w:r w:rsidRPr="13E6BE12" w:rsidR="01CDEEA5">
        <w:rPr>
          <w:rFonts w:ascii="Arial" w:hAnsi="Arial" w:cs="Arial"/>
        </w:rPr>
        <w:t xml:space="preserve">EH introduced the UROP (Undergraduate Research Opportunities Programme) Policy Consultation. </w:t>
      </w:r>
      <w:r w:rsidRPr="13E6BE12" w:rsidR="2AA9394A">
        <w:rPr>
          <w:rFonts w:ascii="Arial" w:hAnsi="Arial" w:cs="Arial"/>
        </w:rPr>
        <w:t xml:space="preserve">EH clarified that this is a space to raise issues/questions and concerns that EH can contribute to the changes happening. </w:t>
      </w:r>
      <w:commentRangeStart w:id="661769896"/>
      <w:commentRangeEnd w:id="661769896"/>
      <w:r>
        <w:rPr>
          <w:rStyle w:val="CommentReference"/>
        </w:rPr>
        <w:commentReference w:id="661769896"/>
      </w:r>
    </w:p>
    <w:p w:rsidR="6B1C16FF" w:rsidP="6B1C16FF" w:rsidRDefault="6B1C16FF" w14:paraId="293F1293" w14:textId="1D68B520">
      <w:pPr>
        <w:pStyle w:val="Normal"/>
        <w:suppressLineNumbers w:val="0"/>
        <w:spacing w:before="0" w:beforeAutospacing="off" w:after="0" w:afterAutospacing="off" w:line="240" w:lineRule="auto"/>
        <w:ind w:left="720"/>
        <w:rPr>
          <w:rFonts w:ascii="Arial" w:hAnsi="Arial" w:cs="Arial"/>
        </w:rPr>
      </w:pPr>
    </w:p>
    <w:p w:rsidR="6B1C16FF" w:rsidP="6B1C16FF" w:rsidRDefault="6B1C16FF" w14:paraId="11179E1B" w14:textId="534D50EA">
      <w:pPr>
        <w:pStyle w:val="Normal"/>
        <w:suppressLineNumbers w:val="0"/>
        <w:bidi w:val="0"/>
        <w:spacing w:before="0" w:beforeAutospacing="off" w:after="0" w:afterAutospacing="off" w:line="240" w:lineRule="auto"/>
        <w:rPr>
          <w:rFonts w:ascii="Arial" w:hAnsi="Arial" w:cs="Arial"/>
          <w:sz w:val="22"/>
          <w:szCs w:val="22"/>
        </w:rPr>
      </w:pPr>
    </w:p>
    <w:p w:rsidR="5AF7DE98" w:rsidP="13E6BE12" w:rsidRDefault="5AF7DE98" w14:paraId="35E61860" w14:textId="6F1C19A0">
      <w:pPr>
        <w:pStyle w:val="Normal"/>
        <w:suppressLineNumbers w:val="0"/>
        <w:spacing w:before="0" w:beforeAutospacing="off" w:after="0" w:afterAutospacing="off" w:line="240" w:lineRule="auto"/>
        <w:ind w:right="0"/>
        <w:jc w:val="left"/>
        <w:rPr>
          <w:rFonts w:ascii="Arial" w:hAnsi="Arial" w:eastAsia="Arial" w:cs="Arial"/>
          <w:noProof w:val="0"/>
          <w:lang w:val="en-GB"/>
        </w:rPr>
      </w:pPr>
      <w:r w:rsidRPr="13E6BE12" w:rsidR="5AF7DE98">
        <w:rPr>
          <w:rFonts w:ascii="Arial" w:hAnsi="Arial" w:eastAsia="Arial" w:cs="Arial"/>
          <w:noProof w:val="0"/>
          <w:lang w:val="en-GB"/>
        </w:rPr>
        <w:t xml:space="preserve">Council worked in groups to collate their feedback on the usage and what the space can be using Padlet. The link to the Padlet is here: </w:t>
      </w:r>
      <w:hyperlink r:id="R00f7408e05534a30">
        <w:r w:rsidRPr="13E6BE12" w:rsidR="63A0E00A">
          <w:rPr>
            <w:rStyle w:val="Hyperlink"/>
            <w:rFonts w:ascii="Arial" w:hAnsi="Arial" w:eastAsia="Arial" w:cs="Arial"/>
            <w:noProof w:val="0"/>
            <w:lang w:val="en-GB"/>
          </w:rPr>
          <w:t>https://padlet.com/aem1418/urop-discussion-padlet-mr3f9tu9nk3tjyd3</w:t>
        </w:r>
      </w:hyperlink>
    </w:p>
    <w:p w:rsidR="13E6BE12" w:rsidP="13E6BE12" w:rsidRDefault="13E6BE12" w14:paraId="5C013A4D" w14:textId="48395D3C">
      <w:pPr>
        <w:pStyle w:val="Normal"/>
        <w:suppressLineNumbers w:val="0"/>
        <w:spacing w:before="0" w:beforeAutospacing="off" w:after="0" w:afterAutospacing="off" w:line="240" w:lineRule="auto"/>
        <w:ind w:right="0"/>
        <w:jc w:val="left"/>
        <w:rPr>
          <w:rFonts w:ascii="Arial" w:hAnsi="Arial" w:eastAsia="Arial" w:cs="Arial"/>
          <w:noProof w:val="0"/>
          <w:lang w:val="en-GB"/>
        </w:rPr>
      </w:pPr>
    </w:p>
    <w:p w:rsidR="13E6BE12" w:rsidP="6B1C16FF" w:rsidRDefault="13E6BE12" w14:paraId="2B5170BB" w14:textId="5D3B99EF">
      <w:pPr>
        <w:pStyle w:val="ListParagraph"/>
        <w:numPr>
          <w:ilvl w:val="0"/>
          <w:numId w:val="164"/>
        </w:numPr>
        <w:suppressLineNumbers w:val="0"/>
        <w:spacing w:before="0" w:beforeAutospacing="off" w:after="0" w:afterAutospacing="off" w:line="240" w:lineRule="auto"/>
        <w:ind w:right="0"/>
        <w:jc w:val="left"/>
        <w:rPr>
          <w:rFonts w:ascii="Arial" w:hAnsi="Arial" w:eastAsia="Arial" w:cs="Arial"/>
          <w:b w:val="1"/>
          <w:bCs w:val="1"/>
          <w:noProof w:val="0"/>
          <w:lang w:val="en-GB"/>
        </w:rPr>
      </w:pPr>
      <w:r w:rsidRPr="6B1C16FF" w:rsidR="0E5C8BB8">
        <w:rPr>
          <w:rFonts w:ascii="Arial" w:hAnsi="Arial" w:eastAsia="Arial" w:cs="Arial"/>
          <w:b w:val="1"/>
          <w:bCs w:val="1"/>
          <w:noProof w:val="0"/>
          <w:lang w:val="en-GB"/>
        </w:rPr>
        <w:t xml:space="preserve">Question 1: “as a student, what are your thoughts on mandatory recommendation that every student registered on a UROP must be in </w:t>
      </w:r>
      <w:r w:rsidRPr="6B1C16FF" w:rsidR="60730E9D">
        <w:rPr>
          <w:rFonts w:ascii="Arial" w:hAnsi="Arial" w:eastAsia="Arial" w:cs="Arial"/>
          <w:b w:val="1"/>
          <w:bCs w:val="1"/>
          <w:noProof w:val="0"/>
          <w:lang w:val="en-GB"/>
        </w:rPr>
        <w:t>receipt</w:t>
      </w:r>
      <w:r w:rsidRPr="6B1C16FF" w:rsidR="0E5C8BB8">
        <w:rPr>
          <w:rFonts w:ascii="Arial" w:hAnsi="Arial" w:eastAsia="Arial" w:cs="Arial"/>
          <w:b w:val="1"/>
          <w:bCs w:val="1"/>
          <w:noProof w:val="0"/>
          <w:lang w:val="en-GB"/>
        </w:rPr>
        <w:t xml:space="preserve"> of a bursary (as resu</w:t>
      </w:r>
      <w:r w:rsidRPr="6B1C16FF" w:rsidR="0BA553D6">
        <w:rPr>
          <w:rFonts w:ascii="Arial" w:hAnsi="Arial" w:eastAsia="Arial" w:cs="Arial"/>
          <w:b w:val="1"/>
          <w:bCs w:val="1"/>
          <w:noProof w:val="0"/>
          <w:lang w:val="en-GB"/>
        </w:rPr>
        <w:t>lt of the College’s support of widening participationand removal of financial barriers to pursuing a UROP)</w:t>
      </w:r>
      <w:r w:rsidRPr="6B1C16FF" w:rsidR="341EBF8F">
        <w:rPr>
          <w:rFonts w:ascii="Arial" w:hAnsi="Arial" w:eastAsia="Arial" w:cs="Arial"/>
          <w:b w:val="1"/>
          <w:bCs w:val="1"/>
          <w:noProof w:val="0"/>
          <w:lang w:val="en-GB"/>
        </w:rPr>
        <w:t>?”</w:t>
      </w:r>
    </w:p>
    <w:p w:rsidR="13E6BE12" w:rsidP="6B1C16FF" w:rsidRDefault="13E6BE12" w14:paraId="3BD9888D" w14:textId="4D428E50">
      <w:pPr>
        <w:pStyle w:val="ListParagraph"/>
        <w:numPr>
          <w:ilvl w:val="0"/>
          <w:numId w:val="165"/>
        </w:numPr>
        <w:suppressLineNumbers w:val="0"/>
        <w:spacing w:before="0" w:beforeAutospacing="off" w:after="0" w:afterAutospacing="off" w:line="240" w:lineRule="auto"/>
        <w:ind w:right="0"/>
        <w:jc w:val="left"/>
        <w:rPr>
          <w:rFonts w:ascii="Arial" w:hAnsi="Arial" w:eastAsia="Arial" w:cs="Arial"/>
          <w:noProof w:val="0"/>
          <w:lang w:val="en-GB"/>
        </w:rPr>
      </w:pPr>
      <w:r w:rsidRPr="6B1C16FF" w:rsidR="0D09EA30">
        <w:rPr>
          <w:rFonts w:ascii="Arial" w:hAnsi="Arial" w:eastAsia="Arial" w:cs="Arial"/>
          <w:noProof w:val="0"/>
          <w:lang w:val="en-GB"/>
        </w:rPr>
        <w:t xml:space="preserve">The common theme in this questions discussion was that there is </w:t>
      </w:r>
      <w:r w:rsidRPr="6B1C16FF" w:rsidR="0314716D">
        <w:rPr>
          <w:rFonts w:ascii="Arial" w:hAnsi="Arial" w:eastAsia="Arial" w:cs="Arial"/>
          <w:noProof w:val="0"/>
          <w:lang w:val="en-GB"/>
        </w:rPr>
        <w:t>uncertainty</w:t>
      </w:r>
      <w:r w:rsidRPr="6B1C16FF" w:rsidR="0D09EA30">
        <w:rPr>
          <w:rFonts w:ascii="Arial" w:hAnsi="Arial" w:eastAsia="Arial" w:cs="Arial"/>
          <w:noProof w:val="0"/>
          <w:lang w:val="en-GB"/>
        </w:rPr>
        <w:t xml:space="preserve"> about the impact this will have on how many people will be offered a UROP </w:t>
      </w:r>
      <w:r w:rsidRPr="6B1C16FF" w:rsidR="4EA23B55">
        <w:rPr>
          <w:rFonts w:ascii="Arial" w:hAnsi="Arial" w:eastAsia="Arial" w:cs="Arial"/>
          <w:noProof w:val="0"/>
          <w:lang w:val="en-GB"/>
        </w:rPr>
        <w:t xml:space="preserve">and that it will disadvantage the departments that are funded less. </w:t>
      </w:r>
    </w:p>
    <w:p w:rsidR="13E6BE12" w:rsidP="6B1C16FF" w:rsidRDefault="13E6BE12" w14:paraId="6CC4451C" w14:textId="48EA7DEB">
      <w:pPr>
        <w:pStyle w:val="ListParagraph"/>
        <w:numPr>
          <w:ilvl w:val="0"/>
          <w:numId w:val="164"/>
        </w:numPr>
        <w:suppressLineNumbers w:val="0"/>
        <w:spacing w:before="0" w:beforeAutospacing="off" w:after="0" w:afterAutospacing="off" w:line="240" w:lineRule="auto"/>
        <w:ind w:right="0"/>
        <w:jc w:val="left"/>
        <w:rPr>
          <w:rFonts w:ascii="Arial" w:hAnsi="Arial" w:eastAsia="Arial" w:cs="Arial"/>
          <w:b w:val="1"/>
          <w:bCs w:val="1"/>
          <w:noProof w:val="0"/>
          <w:lang w:val="en-GB"/>
        </w:rPr>
      </w:pPr>
      <w:r w:rsidRPr="6B1C16FF" w:rsidR="78DCD747">
        <w:rPr>
          <w:rFonts w:ascii="Arial" w:hAnsi="Arial" w:eastAsia="Arial" w:cs="Arial"/>
          <w:b w:val="1"/>
          <w:bCs w:val="1"/>
          <w:noProof w:val="0"/>
          <w:lang w:val="en-GB"/>
        </w:rPr>
        <w:t>Question 2: “from the student perspective, how conducive is this approach in improving access to the UROP scheme, if at all?”</w:t>
      </w:r>
    </w:p>
    <w:p w:rsidR="13E6BE12" w:rsidP="6B1C16FF" w:rsidRDefault="13E6BE12" w14:paraId="72D4D4F5" w14:textId="458CB2AA">
      <w:pPr>
        <w:pStyle w:val="ListParagraph"/>
        <w:numPr>
          <w:ilvl w:val="0"/>
          <w:numId w:val="166"/>
        </w:numPr>
        <w:suppressLineNumbers w:val="0"/>
        <w:spacing w:before="0" w:beforeAutospacing="off" w:after="0" w:afterAutospacing="off" w:line="240" w:lineRule="auto"/>
        <w:ind w:right="0"/>
        <w:jc w:val="left"/>
        <w:rPr>
          <w:rFonts w:ascii="Arial" w:hAnsi="Arial" w:eastAsia="Arial" w:cs="Arial"/>
          <w:noProof w:val="0"/>
          <w:lang w:val="en-GB"/>
        </w:rPr>
      </w:pPr>
      <w:r w:rsidRPr="6B1C16FF" w:rsidR="78DCD747">
        <w:rPr>
          <w:rFonts w:ascii="Arial" w:hAnsi="Arial" w:eastAsia="Arial" w:cs="Arial"/>
          <w:noProof w:val="0"/>
          <w:lang w:val="en-GB"/>
        </w:rPr>
        <w:t xml:space="preserve">There were parallel discussions about how the </w:t>
      </w:r>
      <w:r w:rsidRPr="6B1C16FF" w:rsidR="1739DDF4">
        <w:rPr>
          <w:rFonts w:ascii="Arial" w:hAnsi="Arial" w:eastAsia="Arial" w:cs="Arial"/>
          <w:noProof w:val="0"/>
          <w:lang w:val="en-GB"/>
        </w:rPr>
        <w:t xml:space="preserve">improvements to the UROP scheme </w:t>
      </w:r>
      <w:r w:rsidRPr="6B1C16FF" w:rsidR="5FA32B62">
        <w:rPr>
          <w:rFonts w:ascii="Arial" w:hAnsi="Arial" w:eastAsia="Arial" w:cs="Arial"/>
          <w:noProof w:val="0"/>
          <w:lang w:val="en-GB"/>
        </w:rPr>
        <w:t>would</w:t>
      </w:r>
      <w:r w:rsidRPr="6B1C16FF" w:rsidR="1739DDF4">
        <w:rPr>
          <w:rFonts w:ascii="Arial" w:hAnsi="Arial" w:eastAsia="Arial" w:cs="Arial"/>
          <w:noProof w:val="0"/>
          <w:lang w:val="en-GB"/>
        </w:rPr>
        <w:t xml:space="preserve"> increase accessibility if students had </w:t>
      </w:r>
      <w:r w:rsidRPr="6B1C16FF" w:rsidR="74D8E679">
        <w:rPr>
          <w:rFonts w:ascii="Arial" w:hAnsi="Arial" w:eastAsia="Arial" w:cs="Arial"/>
          <w:noProof w:val="0"/>
          <w:lang w:val="en-GB"/>
        </w:rPr>
        <w:t>previously</w:t>
      </w:r>
      <w:r w:rsidRPr="6B1C16FF" w:rsidR="1739DDF4">
        <w:rPr>
          <w:rFonts w:ascii="Arial" w:hAnsi="Arial" w:eastAsia="Arial" w:cs="Arial"/>
          <w:noProof w:val="0"/>
          <w:lang w:val="en-GB"/>
        </w:rPr>
        <w:t xml:space="preserve"> not applied for the UROP due </w:t>
      </w:r>
      <w:r w:rsidRPr="6B1C16FF" w:rsidR="6AB49C0D">
        <w:rPr>
          <w:rFonts w:ascii="Arial" w:hAnsi="Arial" w:eastAsia="Arial" w:cs="Arial"/>
          <w:noProof w:val="0"/>
          <w:lang w:val="en-GB"/>
        </w:rPr>
        <w:t xml:space="preserve">to issues around pay but it also would decrease the overall opportunities available due to limited funding from </w:t>
      </w:r>
      <w:bookmarkStart w:name="_Int_pYqD86Bo" w:id="639488749"/>
      <w:r w:rsidRPr="6B1C16FF" w:rsidR="6AB49C0D">
        <w:rPr>
          <w:rFonts w:ascii="Arial" w:hAnsi="Arial" w:eastAsia="Arial" w:cs="Arial"/>
          <w:noProof w:val="0"/>
          <w:lang w:val="en-GB"/>
        </w:rPr>
        <w:t>particular depart</w:t>
      </w:r>
      <w:bookmarkEnd w:id="639488749"/>
      <w:r w:rsidRPr="6B1C16FF" w:rsidR="6AB49C0D">
        <w:rPr>
          <w:rFonts w:ascii="Arial" w:hAnsi="Arial" w:eastAsia="Arial" w:cs="Arial"/>
          <w:noProof w:val="0"/>
          <w:lang w:val="en-GB"/>
        </w:rPr>
        <w:t>ments</w:t>
      </w:r>
    </w:p>
    <w:p w:rsidR="13E6BE12" w:rsidP="6B1C16FF" w:rsidRDefault="13E6BE12" w14:paraId="38AC1BBF" w14:textId="4EDD9202">
      <w:pPr>
        <w:pStyle w:val="ListParagraph"/>
        <w:numPr>
          <w:ilvl w:val="0"/>
          <w:numId w:val="164"/>
        </w:numPr>
        <w:suppressLineNumbers w:val="0"/>
        <w:spacing w:before="0" w:beforeAutospacing="off" w:after="0" w:afterAutospacing="off" w:line="240" w:lineRule="auto"/>
        <w:ind w:right="0"/>
        <w:jc w:val="left"/>
        <w:rPr>
          <w:rFonts w:ascii="Arial" w:hAnsi="Arial" w:eastAsia="Arial" w:cs="Arial"/>
          <w:b w:val="1"/>
          <w:bCs w:val="1"/>
          <w:noProof w:val="0"/>
          <w:lang w:val="en-GB"/>
        </w:rPr>
      </w:pPr>
      <w:r w:rsidRPr="6B1C16FF" w:rsidR="1FD62EA5">
        <w:rPr>
          <w:rFonts w:ascii="Arial" w:hAnsi="Arial" w:eastAsia="Arial" w:cs="Arial"/>
          <w:b w:val="1"/>
          <w:bCs w:val="1"/>
          <w:noProof w:val="0"/>
          <w:lang w:val="en-GB"/>
        </w:rPr>
        <w:t xml:space="preserve">Question 3: </w:t>
      </w:r>
      <w:r w:rsidRPr="6B1C16FF" w:rsidR="3DE3B234">
        <w:rPr>
          <w:rFonts w:ascii="Arial" w:hAnsi="Arial" w:eastAsia="Arial" w:cs="Arial"/>
          <w:b w:val="1"/>
          <w:bCs w:val="1"/>
          <w:noProof w:val="0"/>
          <w:lang w:val="en-GB"/>
        </w:rPr>
        <w:t>“</w:t>
      </w:r>
      <w:r w:rsidRPr="6B1C16FF" w:rsidR="22F74D26">
        <w:rPr>
          <w:rFonts w:ascii="Arial" w:hAnsi="Arial" w:eastAsia="Arial" w:cs="Arial"/>
          <w:b w:val="1"/>
          <w:bCs w:val="1"/>
          <w:noProof w:val="0"/>
          <w:lang w:val="en-GB"/>
        </w:rPr>
        <w:t>What are your thoughts on the recommendation that supervisors might b</w:t>
      </w:r>
      <w:r w:rsidRPr="6B1C16FF" w:rsidR="65125A9A">
        <w:rPr>
          <w:rFonts w:ascii="Arial" w:hAnsi="Arial" w:eastAsia="Arial" w:cs="Arial"/>
          <w:b w:val="1"/>
          <w:bCs w:val="1"/>
          <w:noProof w:val="0"/>
          <w:lang w:val="en-GB"/>
        </w:rPr>
        <w:t>e able to appeal (make an exception to) the mandatory bursary rule?”</w:t>
      </w:r>
      <w:r w:rsidRPr="6B1C16FF" w:rsidR="22F74D26">
        <w:rPr>
          <w:rFonts w:ascii="Arial" w:hAnsi="Arial" w:eastAsia="Arial" w:cs="Arial"/>
          <w:b w:val="1"/>
          <w:bCs w:val="1"/>
          <w:noProof w:val="0"/>
          <w:lang w:val="en-GB"/>
        </w:rPr>
        <w:t xml:space="preserve"> </w:t>
      </w:r>
    </w:p>
    <w:p w:rsidR="13E6BE12" w:rsidP="6B1C16FF" w:rsidRDefault="13E6BE12" w14:paraId="15474C0D" w14:textId="5FC399E3">
      <w:pPr>
        <w:pStyle w:val="ListParagraph"/>
        <w:numPr>
          <w:ilvl w:val="0"/>
          <w:numId w:val="167"/>
        </w:numPr>
        <w:suppressLineNumbers w:val="0"/>
        <w:spacing w:before="0" w:beforeAutospacing="off" w:after="0" w:afterAutospacing="off" w:line="240" w:lineRule="auto"/>
        <w:ind w:right="0"/>
        <w:jc w:val="left"/>
        <w:rPr>
          <w:rFonts w:ascii="Arial" w:hAnsi="Arial" w:eastAsia="Arial" w:cs="Arial"/>
          <w:b w:val="1"/>
          <w:bCs w:val="1"/>
          <w:noProof w:val="0"/>
          <w:lang w:val="en-GB"/>
        </w:rPr>
      </w:pPr>
      <w:r w:rsidRPr="6B1C16FF" w:rsidR="5FE2E710">
        <w:rPr>
          <w:rFonts w:ascii="Arial" w:hAnsi="Arial" w:eastAsia="Arial" w:cs="Arial"/>
          <w:b w:val="0"/>
          <w:bCs w:val="0"/>
          <w:noProof w:val="0"/>
          <w:lang w:val="en-GB"/>
        </w:rPr>
        <w:t>There were suggestions that the appeal might be overused and create inequality between students and that it may undermine the bursary process</w:t>
      </w:r>
      <w:r w:rsidRPr="6B1C16FF" w:rsidR="5FE2E710">
        <w:rPr>
          <w:rFonts w:ascii="Arial" w:hAnsi="Arial" w:eastAsia="Arial" w:cs="Arial"/>
          <w:b w:val="1"/>
          <w:bCs w:val="1"/>
          <w:noProof w:val="0"/>
          <w:lang w:val="en-GB"/>
        </w:rPr>
        <w:t xml:space="preserve"> </w:t>
      </w:r>
    </w:p>
    <w:p w:rsidR="13E6BE12" w:rsidP="6B1C16FF" w:rsidRDefault="13E6BE12" w14:paraId="742374D6" w14:textId="223D202B">
      <w:pPr>
        <w:pStyle w:val="ListParagraph"/>
        <w:numPr>
          <w:ilvl w:val="0"/>
          <w:numId w:val="164"/>
        </w:numPr>
        <w:suppressLineNumbers w:val="0"/>
        <w:spacing w:before="0" w:beforeAutospacing="off" w:after="0" w:afterAutospacing="off" w:line="240" w:lineRule="auto"/>
        <w:ind w:right="0"/>
        <w:jc w:val="left"/>
        <w:rPr>
          <w:rFonts w:ascii="Arial" w:hAnsi="Arial" w:eastAsia="Arial" w:cs="Arial"/>
          <w:b w:val="1"/>
          <w:bCs w:val="1"/>
          <w:noProof w:val="0"/>
          <w:sz w:val="22"/>
          <w:szCs w:val="22"/>
          <w:lang w:val="en-GB"/>
        </w:rPr>
      </w:pPr>
      <w:r w:rsidRPr="6B1C16FF" w:rsidR="084D8EB4">
        <w:rPr>
          <w:rFonts w:ascii="Arial" w:hAnsi="Arial" w:eastAsia="Arial" w:cs="Arial"/>
          <w:b w:val="1"/>
          <w:bCs w:val="1"/>
          <w:noProof w:val="0"/>
          <w:sz w:val="22"/>
          <w:szCs w:val="22"/>
          <w:lang w:val="en-GB"/>
        </w:rPr>
        <w:t xml:space="preserve">Question 4: “What do you think of the assumption </w:t>
      </w:r>
      <w:r w:rsidRPr="6B1C16FF" w:rsidR="1E1B0AF3">
        <w:rPr>
          <w:rFonts w:ascii="Arial" w:hAnsi="Arial" w:eastAsia="Arial" w:cs="Arial"/>
          <w:b w:val="1"/>
          <w:bCs w:val="1"/>
          <w:noProof w:val="0"/>
          <w:sz w:val="22"/>
          <w:szCs w:val="22"/>
          <w:lang w:val="en-GB"/>
        </w:rPr>
        <w:t>that staff</w:t>
      </w:r>
      <w:r w:rsidRPr="6B1C16FF" w:rsidR="084D8EB4">
        <w:rPr>
          <w:rFonts w:ascii="Arial" w:hAnsi="Arial" w:eastAsia="Arial" w:cs="Arial"/>
          <w:b w:val="1"/>
          <w:bCs w:val="1"/>
          <w:noProof w:val="0"/>
          <w:sz w:val="22"/>
          <w:szCs w:val="22"/>
          <w:lang w:val="en-GB"/>
        </w:rPr>
        <w:t xml:space="preserve"> are more likely to supervise UROPs if they are approached by students rather than having to advertise an </w:t>
      </w:r>
      <w:r w:rsidRPr="6B1C16FF" w:rsidR="5D2676AF">
        <w:rPr>
          <w:rFonts w:ascii="Arial" w:hAnsi="Arial" w:eastAsia="Arial" w:cs="Arial"/>
          <w:b w:val="1"/>
          <w:bCs w:val="1"/>
          <w:noProof w:val="0"/>
          <w:sz w:val="22"/>
          <w:szCs w:val="22"/>
          <w:lang w:val="en-GB"/>
        </w:rPr>
        <w:t>existing</w:t>
      </w:r>
      <w:r w:rsidRPr="6B1C16FF" w:rsidR="084D8EB4">
        <w:rPr>
          <w:rFonts w:ascii="Arial" w:hAnsi="Arial" w:eastAsia="Arial" w:cs="Arial"/>
          <w:b w:val="1"/>
          <w:bCs w:val="1"/>
          <w:noProof w:val="0"/>
          <w:sz w:val="22"/>
          <w:szCs w:val="22"/>
          <w:lang w:val="en-GB"/>
        </w:rPr>
        <w:t xml:space="preserve"> topic? Is this </w:t>
      </w:r>
      <w:r w:rsidRPr="6B1C16FF" w:rsidR="5757CEEC">
        <w:rPr>
          <w:rFonts w:ascii="Arial" w:hAnsi="Arial" w:eastAsia="Arial" w:cs="Arial"/>
          <w:b w:val="1"/>
          <w:bCs w:val="1"/>
          <w:noProof w:val="0"/>
          <w:sz w:val="22"/>
          <w:szCs w:val="22"/>
          <w:lang w:val="en-GB"/>
        </w:rPr>
        <w:t>assumption</w:t>
      </w:r>
      <w:r w:rsidRPr="6B1C16FF" w:rsidR="084D8EB4">
        <w:rPr>
          <w:rFonts w:ascii="Arial" w:hAnsi="Arial" w:eastAsia="Arial" w:cs="Arial"/>
          <w:b w:val="1"/>
          <w:bCs w:val="1"/>
          <w:noProof w:val="0"/>
          <w:sz w:val="22"/>
          <w:szCs w:val="22"/>
          <w:lang w:val="en-GB"/>
        </w:rPr>
        <w:t xml:space="preserve"> reflective of what ha</w:t>
      </w:r>
      <w:r w:rsidRPr="6B1C16FF" w:rsidR="760F394C">
        <w:rPr>
          <w:rFonts w:ascii="Arial" w:hAnsi="Arial" w:eastAsia="Arial" w:cs="Arial"/>
          <w:b w:val="1"/>
          <w:bCs w:val="1"/>
          <w:noProof w:val="0"/>
          <w:sz w:val="22"/>
          <w:szCs w:val="22"/>
          <w:lang w:val="en-GB"/>
        </w:rPr>
        <w:t>ppens in practise?</w:t>
      </w:r>
      <w:r w:rsidRPr="6B1C16FF" w:rsidR="0E153AE7">
        <w:rPr>
          <w:rFonts w:ascii="Arial" w:hAnsi="Arial" w:eastAsia="Arial" w:cs="Arial"/>
          <w:b w:val="1"/>
          <w:bCs w:val="1"/>
          <w:noProof w:val="0"/>
          <w:sz w:val="22"/>
          <w:szCs w:val="22"/>
          <w:lang w:val="en-GB"/>
        </w:rPr>
        <w:t>”</w:t>
      </w:r>
    </w:p>
    <w:p w:rsidR="13E6BE12" w:rsidP="6B1C16FF" w:rsidRDefault="13E6BE12" w14:paraId="47CAD142" w14:textId="7A1E2F8B">
      <w:pPr>
        <w:pStyle w:val="ListParagraph"/>
        <w:numPr>
          <w:ilvl w:val="0"/>
          <w:numId w:val="168"/>
        </w:numPr>
        <w:suppressLineNumbers w:val="0"/>
        <w:spacing w:before="0" w:beforeAutospacing="off" w:after="0" w:afterAutospacing="off" w:line="240" w:lineRule="auto"/>
        <w:ind w:right="0"/>
        <w:jc w:val="left"/>
        <w:rPr>
          <w:rFonts w:ascii="Arial" w:hAnsi="Arial" w:eastAsia="Arial" w:cs="Arial"/>
          <w:b w:val="0"/>
          <w:bCs w:val="0"/>
          <w:noProof w:val="0"/>
          <w:sz w:val="22"/>
          <w:szCs w:val="22"/>
          <w:lang w:val="en-GB"/>
        </w:rPr>
      </w:pPr>
      <w:r w:rsidRPr="6B1C16FF" w:rsidR="0E153AE7">
        <w:rPr>
          <w:rFonts w:ascii="Arial" w:hAnsi="Arial" w:eastAsia="Arial" w:cs="Arial"/>
          <w:b w:val="0"/>
          <w:bCs w:val="0"/>
          <w:noProof w:val="0"/>
          <w:sz w:val="22"/>
          <w:szCs w:val="22"/>
          <w:lang w:val="en-GB"/>
        </w:rPr>
        <w:t xml:space="preserve">People discussed that this assumption was </w:t>
      </w:r>
      <w:r w:rsidRPr="6B1C16FF" w:rsidR="45BBF59B">
        <w:rPr>
          <w:rFonts w:ascii="Arial" w:hAnsi="Arial" w:eastAsia="Arial" w:cs="Arial"/>
          <w:b w:val="0"/>
          <w:bCs w:val="0"/>
          <w:noProof w:val="0"/>
          <w:sz w:val="22"/>
          <w:szCs w:val="22"/>
          <w:lang w:val="en-GB"/>
        </w:rPr>
        <w:t>somewhat</w:t>
      </w:r>
      <w:r w:rsidRPr="6B1C16FF" w:rsidR="0E153AE7">
        <w:rPr>
          <w:rFonts w:ascii="Arial" w:hAnsi="Arial" w:eastAsia="Arial" w:cs="Arial"/>
          <w:b w:val="0"/>
          <w:bCs w:val="0"/>
          <w:noProof w:val="0"/>
          <w:sz w:val="22"/>
          <w:szCs w:val="22"/>
          <w:lang w:val="en-GB"/>
        </w:rPr>
        <w:t xml:space="preserve"> true</w:t>
      </w:r>
      <w:r w:rsidRPr="6B1C16FF" w:rsidR="0E153AE7">
        <w:rPr>
          <w:rFonts w:ascii="Arial" w:hAnsi="Arial" w:eastAsia="Arial" w:cs="Arial"/>
          <w:b w:val="0"/>
          <w:bCs w:val="0"/>
          <w:noProof w:val="0"/>
          <w:sz w:val="22"/>
          <w:szCs w:val="22"/>
          <w:lang w:val="en-GB"/>
        </w:rPr>
        <w:t xml:space="preserve"> as advertisements and published information was either out of date or not comprehensive enough. </w:t>
      </w:r>
      <w:r w:rsidRPr="6B1C16FF" w:rsidR="7C66D095">
        <w:rPr>
          <w:rFonts w:ascii="Arial" w:hAnsi="Arial" w:eastAsia="Arial" w:cs="Arial"/>
          <w:b w:val="0"/>
          <w:bCs w:val="0"/>
          <w:noProof w:val="0"/>
          <w:sz w:val="22"/>
          <w:szCs w:val="22"/>
          <w:lang w:val="en-GB"/>
        </w:rPr>
        <w:t xml:space="preserve">It is suggested that there is no clarity on the </w:t>
      </w:r>
      <w:r w:rsidRPr="6B1C16FF" w:rsidR="092B1CB4">
        <w:rPr>
          <w:rFonts w:ascii="Arial" w:hAnsi="Arial" w:eastAsia="Arial" w:cs="Arial"/>
          <w:b w:val="0"/>
          <w:bCs w:val="0"/>
          <w:noProof w:val="0"/>
          <w:sz w:val="22"/>
          <w:szCs w:val="22"/>
          <w:lang w:val="en-GB"/>
        </w:rPr>
        <w:t>process.</w:t>
      </w:r>
    </w:p>
    <w:p w:rsidR="13E6BE12" w:rsidP="6B1C16FF" w:rsidRDefault="13E6BE12" w14:paraId="74CA20CD" w14:textId="1AFDD57F">
      <w:pPr>
        <w:pStyle w:val="ListParagraph"/>
        <w:numPr>
          <w:ilvl w:val="0"/>
          <w:numId w:val="164"/>
        </w:numPr>
        <w:suppressLineNumbers w:val="0"/>
        <w:spacing w:before="0" w:beforeAutospacing="off" w:after="0" w:afterAutospacing="off" w:line="240" w:lineRule="auto"/>
        <w:ind w:right="0"/>
        <w:jc w:val="left"/>
        <w:rPr>
          <w:rFonts w:ascii="Arial" w:hAnsi="Arial" w:eastAsia="Arial" w:cs="Arial"/>
          <w:b w:val="1"/>
          <w:bCs w:val="1"/>
          <w:noProof w:val="0"/>
          <w:sz w:val="22"/>
          <w:szCs w:val="22"/>
          <w:lang w:val="en-GB"/>
        </w:rPr>
      </w:pPr>
      <w:r w:rsidRPr="6B1C16FF" w:rsidR="092B1CB4">
        <w:rPr>
          <w:rFonts w:ascii="Arial" w:hAnsi="Arial" w:eastAsia="Arial" w:cs="Arial"/>
          <w:b w:val="1"/>
          <w:bCs w:val="1"/>
          <w:noProof w:val="0"/>
          <w:sz w:val="22"/>
          <w:szCs w:val="22"/>
          <w:lang w:val="en-GB"/>
        </w:rPr>
        <w:t xml:space="preserve">Question 5: “How do you see a student-led (student-proposed) approach </w:t>
      </w:r>
      <w:r w:rsidRPr="6B1C16FF" w:rsidR="092B1CB4">
        <w:rPr>
          <w:rFonts w:ascii="Arial" w:hAnsi="Arial" w:eastAsia="Arial" w:cs="Arial"/>
          <w:b w:val="1"/>
          <w:bCs w:val="1"/>
          <w:noProof w:val="0"/>
          <w:sz w:val="22"/>
          <w:szCs w:val="22"/>
          <w:lang w:val="en-GB"/>
        </w:rPr>
        <w:t>impacting</w:t>
      </w:r>
      <w:r w:rsidRPr="6B1C16FF" w:rsidR="092B1CB4">
        <w:rPr>
          <w:rFonts w:ascii="Arial" w:hAnsi="Arial" w:eastAsia="Arial" w:cs="Arial"/>
          <w:b w:val="1"/>
          <w:bCs w:val="1"/>
          <w:noProof w:val="0"/>
          <w:sz w:val="22"/>
          <w:szCs w:val="22"/>
          <w:lang w:val="en-GB"/>
        </w:rPr>
        <w:t xml:space="preserve"> on student access to the UROP scheme?”</w:t>
      </w:r>
    </w:p>
    <w:p w:rsidR="13E6BE12" w:rsidP="6B1C16FF" w:rsidRDefault="13E6BE12" w14:paraId="2B0B419A" w14:textId="46C066EF">
      <w:pPr>
        <w:pStyle w:val="ListParagraph"/>
        <w:numPr>
          <w:ilvl w:val="0"/>
          <w:numId w:val="169"/>
        </w:numPr>
        <w:suppressLineNumbers w:val="0"/>
        <w:spacing w:before="0" w:beforeAutospacing="off" w:after="0" w:afterAutospacing="off" w:line="240" w:lineRule="auto"/>
        <w:ind w:right="0"/>
        <w:jc w:val="left"/>
        <w:rPr>
          <w:rFonts w:ascii="Arial" w:hAnsi="Arial" w:eastAsia="Arial" w:cs="Arial"/>
          <w:b w:val="0"/>
          <w:bCs w:val="0"/>
          <w:noProof w:val="0"/>
          <w:sz w:val="22"/>
          <w:szCs w:val="22"/>
          <w:lang w:val="en-GB"/>
        </w:rPr>
      </w:pPr>
      <w:r w:rsidRPr="6B1C16FF" w:rsidR="43B01C9C">
        <w:rPr>
          <w:rFonts w:ascii="Arial" w:hAnsi="Arial" w:eastAsia="Arial" w:cs="Arial"/>
          <w:b w:val="0"/>
          <w:bCs w:val="0"/>
          <w:noProof w:val="0"/>
          <w:sz w:val="22"/>
          <w:szCs w:val="22"/>
          <w:lang w:val="en-GB"/>
        </w:rPr>
        <w:t xml:space="preserve">From discussions the concerns were mostly aimed at the fact </w:t>
      </w:r>
      <w:r w:rsidRPr="6B1C16FF" w:rsidR="0CE652C5">
        <w:rPr>
          <w:rFonts w:ascii="Arial" w:hAnsi="Arial" w:eastAsia="Arial" w:cs="Arial"/>
          <w:b w:val="0"/>
          <w:bCs w:val="0"/>
          <w:noProof w:val="0"/>
          <w:sz w:val="22"/>
          <w:szCs w:val="22"/>
          <w:lang w:val="en-GB"/>
        </w:rPr>
        <w:t xml:space="preserve">students </w:t>
      </w:r>
      <w:r w:rsidRPr="6B1C16FF" w:rsidR="0CE652C5">
        <w:rPr>
          <w:rFonts w:ascii="Arial" w:hAnsi="Arial" w:eastAsia="Arial" w:cs="Arial"/>
          <w:b w:val="0"/>
          <w:bCs w:val="0"/>
          <w:noProof w:val="0"/>
          <w:sz w:val="22"/>
          <w:szCs w:val="22"/>
          <w:lang w:val="en-GB"/>
        </w:rPr>
        <w:t xml:space="preserve">already </w:t>
      </w:r>
    </w:p>
    <w:p w:rsidR="13E6BE12" w:rsidP="6B1C16FF" w:rsidRDefault="13E6BE12" w14:paraId="262B502F" w14:textId="23233FA5">
      <w:pPr>
        <w:pStyle w:val="ListParagraph"/>
        <w:numPr>
          <w:ilvl w:val="0"/>
          <w:numId w:val="164"/>
        </w:numPr>
        <w:suppressLineNumbers w:val="0"/>
        <w:spacing w:before="0" w:beforeAutospacing="off" w:after="0" w:afterAutospacing="off" w:line="240" w:lineRule="auto"/>
        <w:ind w:right="0"/>
        <w:jc w:val="left"/>
        <w:rPr>
          <w:rFonts w:ascii="Arial" w:hAnsi="Arial" w:eastAsia="Arial" w:cs="Arial"/>
          <w:b w:val="1"/>
          <w:bCs w:val="1"/>
          <w:noProof w:val="0"/>
          <w:sz w:val="22"/>
          <w:szCs w:val="22"/>
          <w:lang w:val="en-GB"/>
        </w:rPr>
      </w:pPr>
      <w:r w:rsidRPr="6B1C16FF" w:rsidR="446D2CAF">
        <w:rPr>
          <w:rFonts w:ascii="Arial" w:hAnsi="Arial" w:eastAsia="Arial" w:cs="Arial"/>
          <w:b w:val="1"/>
          <w:bCs w:val="1"/>
          <w:noProof w:val="0"/>
          <w:sz w:val="22"/>
          <w:szCs w:val="22"/>
          <w:lang w:val="en-GB"/>
        </w:rPr>
        <w:t xml:space="preserve">Question 6: “What do you think about UROPs ‘looking’ different depending on the department (different approaches to staff participation, </w:t>
      </w:r>
      <w:r w:rsidRPr="6B1C16FF" w:rsidR="1284E83B">
        <w:rPr>
          <w:rFonts w:ascii="Arial" w:hAnsi="Arial" w:eastAsia="Arial" w:cs="Arial"/>
          <w:b w:val="1"/>
          <w:bCs w:val="1"/>
          <w:noProof w:val="0"/>
          <w:sz w:val="22"/>
          <w:szCs w:val="22"/>
          <w:lang w:val="en-GB"/>
        </w:rPr>
        <w:t>advertising</w:t>
      </w:r>
      <w:r w:rsidRPr="6B1C16FF" w:rsidR="446D2CAF">
        <w:rPr>
          <w:rFonts w:ascii="Arial" w:hAnsi="Arial" w:eastAsia="Arial" w:cs="Arial"/>
          <w:b w:val="1"/>
          <w:bCs w:val="1"/>
          <w:noProof w:val="0"/>
          <w:sz w:val="22"/>
          <w:szCs w:val="22"/>
          <w:lang w:val="en-GB"/>
        </w:rPr>
        <w:t xml:space="preserve"> and the ability to secure po</w:t>
      </w:r>
      <w:r w:rsidRPr="6B1C16FF" w:rsidR="5C0C3512">
        <w:rPr>
          <w:rFonts w:ascii="Arial" w:hAnsi="Arial" w:eastAsia="Arial" w:cs="Arial"/>
          <w:b w:val="1"/>
          <w:bCs w:val="1"/>
          <w:noProof w:val="0"/>
          <w:sz w:val="22"/>
          <w:szCs w:val="22"/>
          <w:lang w:val="en-GB"/>
        </w:rPr>
        <w:t>sitions)?”</w:t>
      </w:r>
    </w:p>
    <w:p w:rsidR="13E6BE12" w:rsidP="6B1C16FF" w:rsidRDefault="13E6BE12" w14:paraId="481AD1F1" w14:textId="4923CC7F">
      <w:pPr>
        <w:pStyle w:val="ListParagraph"/>
        <w:numPr>
          <w:ilvl w:val="0"/>
          <w:numId w:val="170"/>
        </w:numPr>
        <w:suppressLineNumbers w:val="0"/>
        <w:spacing w:before="0" w:beforeAutospacing="off" w:after="0" w:afterAutospacing="off" w:line="240" w:lineRule="auto"/>
        <w:ind w:right="0"/>
        <w:jc w:val="left"/>
        <w:rPr>
          <w:rFonts w:ascii="Arial" w:hAnsi="Arial" w:eastAsia="Arial" w:cs="Arial"/>
          <w:b w:val="0"/>
          <w:bCs w:val="0"/>
          <w:noProof w:val="0"/>
          <w:sz w:val="22"/>
          <w:szCs w:val="22"/>
          <w:lang w:val="en-GB"/>
        </w:rPr>
      </w:pPr>
      <w:r w:rsidRPr="6B1C16FF" w:rsidR="1064AFD4">
        <w:rPr>
          <w:rFonts w:ascii="Arial" w:hAnsi="Arial" w:eastAsia="Arial" w:cs="Arial"/>
          <w:b w:val="0"/>
          <w:bCs w:val="0"/>
          <w:noProof w:val="0"/>
          <w:sz w:val="22"/>
          <w:szCs w:val="22"/>
          <w:lang w:val="en-GB"/>
        </w:rPr>
        <w:t xml:space="preserve">The main discussion item for </w:t>
      </w:r>
      <w:r w:rsidRPr="6B1C16FF" w:rsidR="267D3AD4">
        <w:rPr>
          <w:rFonts w:ascii="Arial" w:hAnsi="Arial" w:eastAsia="Arial" w:cs="Arial"/>
          <w:b w:val="0"/>
          <w:bCs w:val="0"/>
          <w:noProof w:val="0"/>
          <w:sz w:val="22"/>
          <w:szCs w:val="22"/>
          <w:lang w:val="en-GB"/>
        </w:rPr>
        <w:t>this question</w:t>
      </w:r>
      <w:r w:rsidRPr="6B1C16FF" w:rsidR="1064AFD4">
        <w:rPr>
          <w:rFonts w:ascii="Arial" w:hAnsi="Arial" w:eastAsia="Arial" w:cs="Arial"/>
          <w:b w:val="0"/>
          <w:bCs w:val="0"/>
          <w:noProof w:val="0"/>
          <w:sz w:val="22"/>
          <w:szCs w:val="22"/>
          <w:lang w:val="en-GB"/>
        </w:rPr>
        <w:t xml:space="preserve"> was the need for centralised access to opportunities and in advertising to allow the </w:t>
      </w:r>
      <w:r w:rsidRPr="6B1C16FF" w:rsidR="2EAE2E56">
        <w:rPr>
          <w:rFonts w:ascii="Arial" w:hAnsi="Arial" w:eastAsia="Arial" w:cs="Arial"/>
          <w:b w:val="0"/>
          <w:bCs w:val="0"/>
          <w:noProof w:val="0"/>
          <w:sz w:val="22"/>
          <w:szCs w:val="22"/>
          <w:lang w:val="en-GB"/>
        </w:rPr>
        <w:t>fairest</w:t>
      </w:r>
      <w:r w:rsidRPr="6B1C16FF" w:rsidR="1064AFD4">
        <w:rPr>
          <w:rFonts w:ascii="Arial" w:hAnsi="Arial" w:eastAsia="Arial" w:cs="Arial"/>
          <w:b w:val="0"/>
          <w:bCs w:val="0"/>
          <w:noProof w:val="0"/>
          <w:sz w:val="22"/>
          <w:szCs w:val="22"/>
          <w:lang w:val="en-GB"/>
        </w:rPr>
        <w:t xml:space="preserve"> way of </w:t>
      </w:r>
      <w:r w:rsidRPr="6B1C16FF" w:rsidR="69AC0A04">
        <w:rPr>
          <w:rFonts w:ascii="Arial" w:hAnsi="Arial" w:eastAsia="Arial" w:cs="Arial"/>
          <w:b w:val="0"/>
          <w:bCs w:val="0"/>
          <w:noProof w:val="0"/>
          <w:sz w:val="22"/>
          <w:szCs w:val="22"/>
          <w:lang w:val="en-GB"/>
        </w:rPr>
        <w:t>showing</w:t>
      </w:r>
      <w:r w:rsidRPr="6B1C16FF" w:rsidR="16475E75">
        <w:rPr>
          <w:rFonts w:ascii="Arial" w:hAnsi="Arial" w:eastAsia="Arial" w:cs="Arial"/>
          <w:b w:val="0"/>
          <w:bCs w:val="0"/>
          <w:noProof w:val="0"/>
          <w:sz w:val="22"/>
          <w:szCs w:val="22"/>
          <w:lang w:val="en-GB"/>
        </w:rPr>
        <w:t xml:space="preserve"> what is available</w:t>
      </w:r>
      <w:r w:rsidRPr="6B1C16FF" w:rsidR="7A536323">
        <w:rPr>
          <w:rFonts w:ascii="Arial" w:hAnsi="Arial" w:eastAsia="Arial" w:cs="Arial"/>
          <w:b w:val="0"/>
          <w:bCs w:val="0"/>
          <w:noProof w:val="0"/>
          <w:sz w:val="22"/>
          <w:szCs w:val="22"/>
          <w:lang w:val="en-GB"/>
        </w:rPr>
        <w:t>.</w:t>
      </w:r>
    </w:p>
    <w:p w:rsidR="13E6BE12" w:rsidP="6B1C16FF" w:rsidRDefault="13E6BE12" w14:paraId="6B56839A" w14:textId="7C7AE4CB">
      <w:pPr>
        <w:pStyle w:val="ListParagraph"/>
        <w:numPr>
          <w:ilvl w:val="0"/>
          <w:numId w:val="164"/>
        </w:numPr>
        <w:suppressLineNumbers w:val="0"/>
        <w:spacing w:before="0" w:beforeAutospacing="off" w:after="0" w:afterAutospacing="off" w:line="240" w:lineRule="auto"/>
        <w:ind w:right="0"/>
        <w:jc w:val="left"/>
        <w:rPr>
          <w:rFonts w:ascii="Arial" w:hAnsi="Arial" w:eastAsia="Arial" w:cs="Arial"/>
          <w:b w:val="1"/>
          <w:bCs w:val="1"/>
          <w:noProof w:val="0"/>
          <w:sz w:val="22"/>
          <w:szCs w:val="22"/>
          <w:lang w:val="en-GB"/>
        </w:rPr>
      </w:pPr>
      <w:r w:rsidRPr="6B1C16FF" w:rsidR="7A536323">
        <w:rPr>
          <w:rFonts w:ascii="Arial" w:hAnsi="Arial" w:eastAsia="Arial" w:cs="Arial"/>
          <w:b w:val="1"/>
          <w:bCs w:val="1"/>
          <w:noProof w:val="0"/>
          <w:sz w:val="22"/>
          <w:szCs w:val="22"/>
          <w:lang w:val="en-GB"/>
        </w:rPr>
        <w:t xml:space="preserve">Question 7: “What do you think the College or departments should do to better manage expectations around the </w:t>
      </w:r>
      <w:r w:rsidRPr="6B1C16FF" w:rsidR="7A536323">
        <w:rPr>
          <w:rFonts w:ascii="Arial" w:hAnsi="Arial" w:eastAsia="Arial" w:cs="Arial"/>
          <w:b w:val="1"/>
          <w:bCs w:val="1"/>
          <w:noProof w:val="0"/>
          <w:sz w:val="22"/>
          <w:szCs w:val="22"/>
          <w:lang w:val="en-GB"/>
        </w:rPr>
        <w:t>availability</w:t>
      </w:r>
      <w:r w:rsidRPr="6B1C16FF" w:rsidR="7A536323">
        <w:rPr>
          <w:rFonts w:ascii="Arial" w:hAnsi="Arial" w:eastAsia="Arial" w:cs="Arial"/>
          <w:b w:val="1"/>
          <w:bCs w:val="1"/>
          <w:noProof w:val="0"/>
          <w:sz w:val="22"/>
          <w:szCs w:val="22"/>
          <w:lang w:val="en-GB"/>
        </w:rPr>
        <w:t xml:space="preserve"> and accessibility of UROPs?” </w:t>
      </w:r>
    </w:p>
    <w:p w:rsidR="13E6BE12" w:rsidP="6B1C16FF" w:rsidRDefault="13E6BE12" w14:paraId="5F5CE9F9" w14:textId="1C612C04">
      <w:pPr>
        <w:pStyle w:val="ListParagraph"/>
        <w:numPr>
          <w:ilvl w:val="0"/>
          <w:numId w:val="171"/>
        </w:numPr>
        <w:suppressLineNumbers w:val="0"/>
        <w:spacing w:before="0" w:beforeAutospacing="off" w:after="0" w:afterAutospacing="off" w:line="240" w:lineRule="auto"/>
        <w:ind w:right="0"/>
        <w:jc w:val="left"/>
        <w:rPr>
          <w:rFonts w:ascii="Arial" w:hAnsi="Arial" w:eastAsia="Arial" w:cs="Arial"/>
          <w:b w:val="0"/>
          <w:bCs w:val="0"/>
          <w:noProof w:val="0"/>
          <w:sz w:val="22"/>
          <w:szCs w:val="22"/>
          <w:lang w:val="en-GB"/>
        </w:rPr>
      </w:pPr>
      <w:r w:rsidRPr="6B1C16FF" w:rsidR="0ED12608">
        <w:rPr>
          <w:rFonts w:ascii="Arial" w:hAnsi="Arial" w:eastAsia="Arial" w:cs="Arial"/>
          <w:b w:val="0"/>
          <w:bCs w:val="0"/>
          <w:noProof w:val="0"/>
          <w:sz w:val="22"/>
          <w:szCs w:val="22"/>
          <w:lang w:val="en-GB"/>
        </w:rPr>
        <w:t xml:space="preserve">The same theme around centralising processes, </w:t>
      </w:r>
      <w:r w:rsidRPr="6B1C16FF" w:rsidR="0ED12608">
        <w:rPr>
          <w:rFonts w:ascii="Arial" w:hAnsi="Arial" w:eastAsia="Arial" w:cs="Arial"/>
          <w:b w:val="0"/>
          <w:bCs w:val="0"/>
          <w:noProof w:val="0"/>
          <w:sz w:val="22"/>
          <w:szCs w:val="22"/>
          <w:lang w:val="en-GB"/>
        </w:rPr>
        <w:t>advertising</w:t>
      </w:r>
      <w:r w:rsidRPr="6B1C16FF" w:rsidR="0ED12608">
        <w:rPr>
          <w:rFonts w:ascii="Arial" w:hAnsi="Arial" w:eastAsia="Arial" w:cs="Arial"/>
          <w:b w:val="0"/>
          <w:bCs w:val="0"/>
          <w:noProof w:val="0"/>
          <w:sz w:val="22"/>
          <w:szCs w:val="22"/>
          <w:lang w:val="en-GB"/>
        </w:rPr>
        <w:t xml:space="preserve"> and </w:t>
      </w:r>
      <w:r w:rsidRPr="6B1C16FF" w:rsidR="0ED12608">
        <w:rPr>
          <w:rFonts w:ascii="Arial" w:hAnsi="Arial" w:eastAsia="Arial" w:cs="Arial"/>
          <w:b w:val="0"/>
          <w:bCs w:val="0"/>
          <w:noProof w:val="0"/>
          <w:sz w:val="22"/>
          <w:szCs w:val="22"/>
          <w:lang w:val="en-GB"/>
        </w:rPr>
        <w:t>open access</w:t>
      </w:r>
      <w:r w:rsidRPr="6B1C16FF" w:rsidR="0ED12608">
        <w:rPr>
          <w:rFonts w:ascii="Arial" w:hAnsi="Arial" w:eastAsia="Arial" w:cs="Arial"/>
          <w:b w:val="0"/>
          <w:bCs w:val="0"/>
          <w:noProof w:val="0"/>
          <w:sz w:val="22"/>
          <w:szCs w:val="22"/>
          <w:lang w:val="en-GB"/>
        </w:rPr>
        <w:t xml:space="preserve"> for student to view opportunities were highlighted</w:t>
      </w:r>
    </w:p>
    <w:p w:rsidR="13E6BE12" w:rsidP="6B1C16FF" w:rsidRDefault="13E6BE12" w14:paraId="78920283" w14:textId="225F5938">
      <w:pPr>
        <w:pStyle w:val="ListParagraph"/>
        <w:numPr>
          <w:ilvl w:val="0"/>
          <w:numId w:val="164"/>
        </w:numPr>
        <w:suppressLineNumbers w:val="0"/>
        <w:spacing w:before="0" w:beforeAutospacing="off" w:after="0" w:afterAutospacing="off" w:line="240" w:lineRule="auto"/>
        <w:ind w:right="0"/>
        <w:jc w:val="left"/>
        <w:rPr>
          <w:rFonts w:ascii="Arial" w:hAnsi="Arial" w:eastAsia="Arial" w:cs="Arial"/>
          <w:b w:val="1"/>
          <w:bCs w:val="1"/>
          <w:noProof w:val="0"/>
          <w:sz w:val="22"/>
          <w:szCs w:val="22"/>
          <w:lang w:val="en-GB"/>
        </w:rPr>
      </w:pPr>
      <w:r w:rsidRPr="6B1C16FF" w:rsidR="0ED12608">
        <w:rPr>
          <w:rFonts w:ascii="Arial" w:hAnsi="Arial" w:eastAsia="Arial" w:cs="Arial"/>
          <w:b w:val="1"/>
          <w:bCs w:val="1"/>
          <w:noProof w:val="0"/>
          <w:sz w:val="22"/>
          <w:szCs w:val="22"/>
          <w:lang w:val="en-GB"/>
        </w:rPr>
        <w:t xml:space="preserve">Question 8: “What are your thoughts on including a question on your ability to self-fund during a UROP (i.e. a question asking whether you are </w:t>
      </w:r>
      <w:r w:rsidRPr="6B1C16FF" w:rsidR="7B92BC9F">
        <w:rPr>
          <w:rFonts w:ascii="Arial" w:hAnsi="Arial" w:eastAsia="Arial" w:cs="Arial"/>
          <w:b w:val="1"/>
          <w:bCs w:val="1"/>
          <w:noProof w:val="0"/>
          <w:sz w:val="22"/>
          <w:szCs w:val="22"/>
          <w:lang w:val="en-GB"/>
        </w:rPr>
        <w:t>‘able to fund yourself’ or ‘require UROP bursary’)?”</w:t>
      </w:r>
    </w:p>
    <w:p w:rsidR="13E6BE12" w:rsidP="6B1C16FF" w:rsidRDefault="13E6BE12" w14:paraId="32D2A15A" w14:textId="2C133FA1">
      <w:pPr>
        <w:pStyle w:val="ListParagraph"/>
        <w:numPr>
          <w:ilvl w:val="0"/>
          <w:numId w:val="172"/>
        </w:numPr>
        <w:suppressLineNumbers w:val="0"/>
        <w:spacing w:before="0" w:beforeAutospacing="off" w:after="0" w:afterAutospacing="off" w:line="240" w:lineRule="auto"/>
        <w:ind w:right="0"/>
        <w:jc w:val="left"/>
        <w:rPr>
          <w:rFonts w:ascii="Arial" w:hAnsi="Arial" w:eastAsia="Arial" w:cs="Arial"/>
          <w:b w:val="0"/>
          <w:bCs w:val="0"/>
          <w:noProof w:val="0"/>
          <w:sz w:val="22"/>
          <w:szCs w:val="22"/>
          <w:lang w:val="en-GB"/>
        </w:rPr>
      </w:pPr>
      <w:r w:rsidRPr="6B1C16FF" w:rsidR="7B92BC9F">
        <w:rPr>
          <w:rFonts w:ascii="Arial" w:hAnsi="Arial" w:eastAsia="Arial" w:cs="Arial"/>
          <w:b w:val="0"/>
          <w:bCs w:val="0"/>
          <w:noProof w:val="0"/>
          <w:sz w:val="22"/>
          <w:szCs w:val="22"/>
          <w:lang w:val="en-GB"/>
        </w:rPr>
        <w:t xml:space="preserve">The </w:t>
      </w:r>
      <w:r w:rsidRPr="6B1C16FF" w:rsidR="7690CC40">
        <w:rPr>
          <w:rFonts w:ascii="Arial" w:hAnsi="Arial" w:eastAsia="Arial" w:cs="Arial"/>
          <w:b w:val="0"/>
          <w:bCs w:val="0"/>
          <w:noProof w:val="0"/>
          <w:sz w:val="22"/>
          <w:szCs w:val="22"/>
          <w:lang w:val="en-GB"/>
        </w:rPr>
        <w:t>consensus</w:t>
      </w:r>
      <w:r w:rsidRPr="6B1C16FF" w:rsidR="7B92BC9F">
        <w:rPr>
          <w:rFonts w:ascii="Arial" w:hAnsi="Arial" w:eastAsia="Arial" w:cs="Arial"/>
          <w:b w:val="0"/>
          <w:bCs w:val="0"/>
          <w:noProof w:val="0"/>
          <w:sz w:val="22"/>
          <w:szCs w:val="22"/>
          <w:lang w:val="en-GB"/>
        </w:rPr>
        <w:t xml:space="preserve"> from discussions were that this seems like </w:t>
      </w:r>
      <w:r w:rsidRPr="6B1C16FF" w:rsidR="7B92BC9F">
        <w:rPr>
          <w:rFonts w:ascii="Arial" w:hAnsi="Arial" w:eastAsia="Arial" w:cs="Arial"/>
          <w:b w:val="0"/>
          <w:bCs w:val="0"/>
          <w:noProof w:val="0"/>
          <w:sz w:val="22"/>
          <w:szCs w:val="22"/>
          <w:lang w:val="en-GB"/>
        </w:rPr>
        <w:t>a good idea</w:t>
      </w:r>
      <w:r w:rsidRPr="6B1C16FF" w:rsidR="7B92BC9F">
        <w:rPr>
          <w:rFonts w:ascii="Arial" w:hAnsi="Arial" w:eastAsia="Arial" w:cs="Arial"/>
          <w:b w:val="0"/>
          <w:bCs w:val="0"/>
          <w:noProof w:val="0"/>
          <w:sz w:val="22"/>
          <w:szCs w:val="22"/>
          <w:lang w:val="en-GB"/>
        </w:rPr>
        <w:t xml:space="preserve"> but might be difficult to implement.</w:t>
      </w:r>
    </w:p>
    <w:p w:rsidR="39947E12" w:rsidP="6B1C16FF" w:rsidRDefault="39947E12" w14:paraId="6B9E3BA6" w14:textId="3E520112">
      <w:pPr>
        <w:pStyle w:val="ListParagraph"/>
        <w:numPr>
          <w:ilvl w:val="0"/>
          <w:numId w:val="164"/>
        </w:numPr>
        <w:suppressLineNumbers w:val="0"/>
        <w:spacing w:before="0" w:beforeAutospacing="off" w:after="0" w:afterAutospacing="off" w:line="240" w:lineRule="auto"/>
        <w:ind w:right="0"/>
        <w:jc w:val="left"/>
        <w:rPr>
          <w:rFonts w:ascii="Arial" w:hAnsi="Arial" w:eastAsia="Arial" w:cs="Arial"/>
          <w:b w:val="0"/>
          <w:bCs w:val="0"/>
          <w:noProof w:val="0"/>
          <w:sz w:val="22"/>
          <w:szCs w:val="22"/>
          <w:lang w:val="en-GB"/>
        </w:rPr>
      </w:pPr>
      <w:r w:rsidRPr="6B1C16FF" w:rsidR="39947E12">
        <w:rPr>
          <w:rFonts w:ascii="Arial" w:hAnsi="Arial" w:eastAsia="Arial" w:cs="Arial"/>
          <w:b w:val="0"/>
          <w:bCs w:val="0"/>
          <w:noProof w:val="0"/>
          <w:sz w:val="22"/>
          <w:szCs w:val="22"/>
          <w:lang w:val="en-GB"/>
        </w:rPr>
        <w:t xml:space="preserve">Question 9: </w:t>
      </w:r>
      <w:r w:rsidRPr="6B1C16FF" w:rsidR="761ED186">
        <w:rPr>
          <w:rFonts w:ascii="Arial" w:hAnsi="Arial" w:eastAsia="Arial" w:cs="Arial"/>
          <w:b w:val="0"/>
          <w:bCs w:val="0"/>
          <w:noProof w:val="0"/>
          <w:sz w:val="22"/>
          <w:szCs w:val="22"/>
          <w:lang w:val="en-GB"/>
        </w:rPr>
        <w:t xml:space="preserve">“What are your thoughts on a </w:t>
      </w:r>
      <w:r w:rsidRPr="6B1C16FF" w:rsidR="138EB940">
        <w:rPr>
          <w:rFonts w:ascii="Arial" w:hAnsi="Arial" w:eastAsia="Arial" w:cs="Arial"/>
          <w:b w:val="0"/>
          <w:bCs w:val="0"/>
          <w:noProof w:val="0"/>
          <w:sz w:val="22"/>
          <w:szCs w:val="22"/>
          <w:lang w:val="en-GB"/>
        </w:rPr>
        <w:t>University</w:t>
      </w:r>
      <w:r w:rsidRPr="6B1C16FF" w:rsidR="761ED186">
        <w:rPr>
          <w:rFonts w:ascii="Arial" w:hAnsi="Arial" w:eastAsia="Arial" w:cs="Arial"/>
          <w:b w:val="0"/>
          <w:bCs w:val="0"/>
          <w:noProof w:val="0"/>
          <w:sz w:val="22"/>
          <w:szCs w:val="22"/>
          <w:lang w:val="en-GB"/>
        </w:rPr>
        <w:t xml:space="preserve">- run opportunity for </w:t>
      </w:r>
      <w:r w:rsidRPr="6B1C16FF" w:rsidR="0BBBBF6F">
        <w:rPr>
          <w:rFonts w:ascii="Arial" w:hAnsi="Arial" w:eastAsia="Arial" w:cs="Arial"/>
          <w:b w:val="0"/>
          <w:bCs w:val="0"/>
          <w:noProof w:val="0"/>
          <w:sz w:val="22"/>
          <w:szCs w:val="22"/>
          <w:lang w:val="en-GB"/>
        </w:rPr>
        <w:t xml:space="preserve">students to </w:t>
      </w:r>
      <w:r w:rsidRPr="6B1C16FF" w:rsidR="0BBBBF6F">
        <w:rPr>
          <w:rFonts w:ascii="Arial" w:hAnsi="Arial" w:eastAsia="Arial" w:cs="Arial"/>
          <w:b w:val="0"/>
          <w:bCs w:val="0"/>
          <w:noProof w:val="0"/>
          <w:sz w:val="22"/>
          <w:szCs w:val="22"/>
          <w:lang w:val="en-GB"/>
        </w:rPr>
        <w:t>showcase</w:t>
      </w:r>
      <w:r w:rsidRPr="6B1C16FF" w:rsidR="0BBBBF6F">
        <w:rPr>
          <w:rFonts w:ascii="Arial" w:hAnsi="Arial" w:eastAsia="Arial" w:cs="Arial"/>
          <w:b w:val="0"/>
          <w:bCs w:val="0"/>
          <w:noProof w:val="0"/>
          <w:sz w:val="22"/>
          <w:szCs w:val="22"/>
          <w:lang w:val="en-GB"/>
        </w:rPr>
        <w:t xml:space="preserve"> their work (i.e., a UROP </w:t>
      </w:r>
      <w:r w:rsidRPr="6B1C16FF" w:rsidR="0BBBBF6F">
        <w:rPr>
          <w:rFonts w:ascii="Arial" w:hAnsi="Arial" w:eastAsia="Arial" w:cs="Arial"/>
          <w:b w:val="0"/>
          <w:bCs w:val="0"/>
          <w:noProof w:val="0"/>
          <w:sz w:val="22"/>
          <w:szCs w:val="22"/>
          <w:lang w:val="en-GB"/>
        </w:rPr>
        <w:t>showcase</w:t>
      </w:r>
      <w:r w:rsidRPr="6B1C16FF" w:rsidR="0BBBBF6F">
        <w:rPr>
          <w:rFonts w:ascii="Arial" w:hAnsi="Arial" w:eastAsia="Arial" w:cs="Arial"/>
          <w:b w:val="0"/>
          <w:bCs w:val="0"/>
          <w:noProof w:val="0"/>
          <w:sz w:val="22"/>
          <w:szCs w:val="22"/>
          <w:lang w:val="en-GB"/>
        </w:rPr>
        <w:t>)?</w:t>
      </w:r>
      <w:r w:rsidRPr="6B1C16FF" w:rsidR="263C56E5">
        <w:rPr>
          <w:rFonts w:ascii="Arial" w:hAnsi="Arial" w:eastAsia="Arial" w:cs="Arial"/>
          <w:b w:val="0"/>
          <w:bCs w:val="0"/>
          <w:noProof w:val="0"/>
          <w:sz w:val="22"/>
          <w:szCs w:val="22"/>
          <w:lang w:val="en-GB"/>
        </w:rPr>
        <w:t>”</w:t>
      </w:r>
    </w:p>
    <w:p w:rsidR="429235C3" w:rsidP="6B1C16FF" w:rsidRDefault="429235C3" w14:paraId="40DDB1D8" w14:textId="5F829060">
      <w:pPr>
        <w:pStyle w:val="ListParagraph"/>
        <w:numPr>
          <w:ilvl w:val="0"/>
          <w:numId w:val="174"/>
        </w:numPr>
        <w:suppressLineNumbers w:val="0"/>
        <w:spacing w:before="0" w:beforeAutospacing="off" w:after="0" w:afterAutospacing="off" w:line="240" w:lineRule="auto"/>
        <w:ind w:right="0"/>
        <w:jc w:val="left"/>
        <w:rPr>
          <w:rFonts w:ascii="Arial" w:hAnsi="Arial" w:eastAsia="Arial" w:cs="Arial"/>
          <w:b w:val="0"/>
          <w:bCs w:val="0"/>
          <w:noProof w:val="0"/>
          <w:sz w:val="22"/>
          <w:szCs w:val="22"/>
          <w:lang w:val="en-GB"/>
        </w:rPr>
      </w:pPr>
      <w:r w:rsidRPr="6B1C16FF" w:rsidR="429235C3">
        <w:rPr>
          <w:rFonts w:ascii="Arial" w:hAnsi="Arial" w:eastAsia="Arial" w:cs="Arial"/>
          <w:b w:val="0"/>
          <w:bCs w:val="0"/>
          <w:noProof w:val="0"/>
          <w:sz w:val="22"/>
          <w:szCs w:val="22"/>
          <w:lang w:val="en-GB"/>
        </w:rPr>
        <w:t xml:space="preserve">People found the ideas of a faculty or univeristy wide project very interesting but would like to see how it would look in practise. </w:t>
      </w:r>
    </w:p>
    <w:p w:rsidR="13E6BE12" w:rsidP="13E6BE12" w:rsidRDefault="13E6BE12" w14:paraId="40D72E65" w14:textId="05F77211">
      <w:pPr>
        <w:pStyle w:val="ListParagraph"/>
        <w:suppressLineNumbers w:val="0"/>
        <w:bidi w:val="0"/>
        <w:spacing w:before="0" w:beforeAutospacing="off" w:after="0" w:afterAutospacing="off" w:line="240" w:lineRule="auto"/>
        <w:ind w:left="720" w:right="0"/>
        <w:jc w:val="left"/>
        <w:rPr>
          <w:rFonts w:ascii="Arial" w:hAnsi="Arial" w:cs="Arial"/>
          <w:b w:val="1"/>
          <w:bCs w:val="1"/>
        </w:rPr>
      </w:pPr>
    </w:p>
    <w:p w:rsidR="02B4534F" w:rsidP="13E6BE12" w:rsidRDefault="02B4534F" w14:paraId="3719E1F4" w14:textId="48E6B01E">
      <w:pPr>
        <w:pStyle w:val="ListParagraph"/>
        <w:suppressLineNumbers w:val="0"/>
        <w:bidi w:val="0"/>
        <w:spacing w:beforeAutospacing="on" w:afterAutospacing="on" w:line="240" w:lineRule="auto"/>
        <w:rPr>
          <w:b w:val="1"/>
          <w:bCs w:val="1"/>
          <w:noProof w:val="0"/>
          <w:lang w:val="en-GB"/>
        </w:rPr>
      </w:pPr>
      <w:r w:rsidRPr="6B1C16FF" w:rsidR="02B4534F">
        <w:rPr>
          <w:rFonts w:ascii="Arial" w:hAnsi="Arial" w:cs="Arial"/>
          <w:b w:val="1"/>
          <w:bCs w:val="1"/>
        </w:rPr>
        <w:t>1</w:t>
      </w:r>
      <w:r w:rsidRPr="6B1C16FF" w:rsidR="02B4534F">
        <w:rPr>
          <w:rFonts w:ascii="Arial" w:hAnsi="Arial" w:cs="Arial"/>
          <w:b w:val="1"/>
          <w:bCs w:val="1"/>
        </w:rPr>
        <w:t xml:space="preserve">1. </w:t>
      </w:r>
      <w:r w:rsidRPr="6B1C16FF" w:rsidR="02B4534F">
        <w:rPr>
          <w:rFonts w:ascii="Arial" w:hAnsi="Arial" w:eastAsia="Arial" w:cs="Arial"/>
          <w:b w:val="1"/>
          <w:bCs w:val="1"/>
          <w:i w:val="0"/>
          <w:iCs w:val="0"/>
          <w:caps w:val="0"/>
          <w:smallCaps w:val="0"/>
          <w:noProof w:val="0"/>
          <w:color w:val="000000" w:themeColor="text1" w:themeTint="FF" w:themeShade="FF"/>
          <w:sz w:val="22"/>
          <w:szCs w:val="22"/>
          <w:lang w:val="en-GB"/>
        </w:rPr>
        <w:t>Clubs, Societies &amp; Projects Board – Verbal Update to Council</w:t>
      </w:r>
    </w:p>
    <w:p w:rsidR="6B1C16FF" w:rsidP="6B1C16FF" w:rsidRDefault="6B1C16FF" w14:paraId="26CF1413" w14:textId="587B3226">
      <w:pPr>
        <w:pStyle w:val="ListParagraph"/>
        <w:suppressLineNumbers w:val="0"/>
        <w:bidi w:val="0"/>
        <w:spacing w:beforeAutospacing="on" w:afterAutospacing="on" w:line="240" w:lineRule="auto"/>
        <w:rPr>
          <w:rFonts w:ascii="Arial" w:hAnsi="Arial" w:eastAsia="Arial" w:cs="Arial"/>
          <w:b w:val="1"/>
          <w:bCs w:val="1"/>
          <w:i w:val="0"/>
          <w:iCs w:val="0"/>
          <w:caps w:val="0"/>
          <w:smallCaps w:val="0"/>
          <w:noProof w:val="0"/>
          <w:color w:val="000000" w:themeColor="text1" w:themeTint="FF" w:themeShade="FF"/>
          <w:sz w:val="22"/>
          <w:szCs w:val="22"/>
          <w:lang w:val="en-GB"/>
        </w:rPr>
      </w:pPr>
    </w:p>
    <w:p w:rsidR="6B1C16FF" w:rsidP="6B1C16FF" w:rsidRDefault="6B1C16FF" w14:paraId="376ACD78" w14:textId="6AB03795">
      <w:pPr>
        <w:pStyle w:val="ListParagraph"/>
        <w:suppressLineNumbers w:val="0"/>
        <w:bidi w:val="0"/>
        <w:spacing w:beforeAutospacing="on" w:afterAutospacing="on"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p>
    <w:p w:rsidR="6B1C16FF" w:rsidP="6B1C16FF" w:rsidRDefault="6B1C16FF" w14:paraId="3A5A09A0" w14:textId="3B966FA9">
      <w:pPr>
        <w:pStyle w:val="Normal"/>
        <w:suppressLineNumbers w:val="0"/>
        <w:bidi w:val="0"/>
        <w:spacing w:beforeAutospacing="on" w:afterAutospacing="on"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6B1C16FF" w:rsidR="6B1C16FF">
        <w:rPr>
          <w:rFonts w:ascii="Arial" w:hAnsi="Arial" w:eastAsia="Arial" w:cs="Arial"/>
          <w:b w:val="0"/>
          <w:bCs w:val="0"/>
          <w:i w:val="0"/>
          <w:iCs w:val="0"/>
          <w:caps w:val="0"/>
          <w:smallCaps w:val="0"/>
          <w:noProof w:val="0"/>
          <w:color w:val="000000" w:themeColor="text1" w:themeTint="FF" w:themeShade="FF"/>
          <w:sz w:val="22"/>
          <w:szCs w:val="22"/>
          <w:lang w:val="en-GB"/>
        </w:rPr>
        <w:t>i</w:t>
      </w:r>
      <w:r w:rsidRPr="6B1C16FF" w:rsidR="6B1C16FF">
        <w:rPr>
          <w:rFonts w:ascii="Arial" w:hAnsi="Arial" w:eastAsia="Arial" w:cs="Arial"/>
          <w:b w:val="0"/>
          <w:bCs w:val="0"/>
          <w:i w:val="0"/>
          <w:iCs w:val="0"/>
          <w:caps w:val="0"/>
          <w:smallCaps w:val="0"/>
          <w:noProof w:val="0"/>
          <w:color w:val="000000" w:themeColor="text1" w:themeTint="FF" w:themeShade="FF"/>
          <w:sz w:val="22"/>
          <w:szCs w:val="22"/>
          <w:lang w:val="en-GB"/>
        </w:rPr>
        <w:t xml:space="preserve">. </w:t>
      </w:r>
      <w:r w:rsidRPr="6B1C16FF" w:rsidR="7FFEB5B7">
        <w:rPr>
          <w:rFonts w:ascii="Arial" w:hAnsi="Arial" w:eastAsia="Arial" w:cs="Arial"/>
          <w:b w:val="0"/>
          <w:bCs w:val="0"/>
          <w:i w:val="0"/>
          <w:iCs w:val="0"/>
          <w:caps w:val="0"/>
          <w:smallCaps w:val="0"/>
          <w:noProof w:val="0"/>
          <w:color w:val="000000" w:themeColor="text1" w:themeTint="FF" w:themeShade="FF"/>
          <w:sz w:val="22"/>
          <w:szCs w:val="22"/>
          <w:lang w:val="en-GB"/>
        </w:rPr>
        <w:t xml:space="preserve">CC explained that CSPB looked at annual budgeting but there was a slight delay to get some more perspectives </w:t>
      </w:r>
    </w:p>
    <w:p w:rsidR="7FFEB5B7" w:rsidP="6B1C16FF" w:rsidRDefault="7FFEB5B7" w14:paraId="5506CBCA" w14:textId="469723AA">
      <w:pPr>
        <w:pStyle w:val="Normal"/>
        <w:suppressLineNumbers w:val="0"/>
        <w:bidi w:val="0"/>
        <w:spacing w:beforeAutospacing="on" w:afterAutospacing="on"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6B1C16FF" w:rsidR="7FFEB5B7">
        <w:rPr>
          <w:rFonts w:ascii="Arial" w:hAnsi="Arial" w:eastAsia="Arial" w:cs="Arial"/>
          <w:b w:val="0"/>
          <w:bCs w:val="0"/>
          <w:i w:val="0"/>
          <w:iCs w:val="0"/>
          <w:caps w:val="0"/>
          <w:smallCaps w:val="0"/>
          <w:noProof w:val="0"/>
          <w:color w:val="000000" w:themeColor="text1" w:themeTint="FF" w:themeShade="FF"/>
          <w:sz w:val="22"/>
          <w:szCs w:val="22"/>
          <w:lang w:val="en-GB"/>
        </w:rPr>
        <w:t xml:space="preserve">ii. CSPB main work has been to look at those allocations </w:t>
      </w:r>
    </w:p>
    <w:p w:rsidR="7FFEB5B7" w:rsidP="6B1C16FF" w:rsidRDefault="7FFEB5B7" w14:paraId="0BCD1AE8" w14:textId="4429F5F2">
      <w:pPr>
        <w:pStyle w:val="Normal"/>
        <w:suppressLineNumbers w:val="0"/>
        <w:bidi w:val="0"/>
        <w:spacing w:beforeAutospacing="on" w:afterAutospacing="on"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6B1C16FF" w:rsidR="7FFEB5B7">
        <w:rPr>
          <w:rFonts w:ascii="Arial" w:hAnsi="Arial" w:eastAsia="Arial" w:cs="Arial"/>
          <w:b w:val="0"/>
          <w:bCs w:val="0"/>
          <w:i w:val="0"/>
          <w:iCs w:val="0"/>
          <w:caps w:val="0"/>
          <w:smallCaps w:val="0"/>
          <w:noProof w:val="0"/>
          <w:color w:val="000000" w:themeColor="text1" w:themeTint="FF" w:themeShade="FF"/>
          <w:sz w:val="22"/>
          <w:szCs w:val="22"/>
          <w:lang w:val="en-GB"/>
        </w:rPr>
        <w:t xml:space="preserve">iii. This year with </w:t>
      </w:r>
      <w:r w:rsidRPr="6B1C16FF" w:rsidR="7FFEB5B7">
        <w:rPr>
          <w:rFonts w:ascii="Arial" w:hAnsi="Arial" w:eastAsia="Arial" w:cs="Arial"/>
          <w:b w:val="0"/>
          <w:bCs w:val="0"/>
          <w:i w:val="0"/>
          <w:iCs w:val="0"/>
          <w:caps w:val="0"/>
          <w:smallCaps w:val="0"/>
          <w:noProof w:val="0"/>
          <w:color w:val="000000" w:themeColor="text1" w:themeTint="FF" w:themeShade="FF"/>
          <w:sz w:val="22"/>
          <w:szCs w:val="22"/>
          <w:lang w:val="en-GB"/>
        </w:rPr>
        <w:t>Summer</w:t>
      </w:r>
      <w:r w:rsidRPr="6B1C16FF" w:rsidR="7FFEB5B7">
        <w:rPr>
          <w:rFonts w:ascii="Arial" w:hAnsi="Arial" w:eastAsia="Arial" w:cs="Arial"/>
          <w:b w:val="0"/>
          <w:bCs w:val="0"/>
          <w:i w:val="0"/>
          <w:iCs w:val="0"/>
          <w:caps w:val="0"/>
          <w:smallCaps w:val="0"/>
          <w:noProof w:val="0"/>
          <w:color w:val="000000" w:themeColor="text1" w:themeTint="FF" w:themeShade="FF"/>
          <w:sz w:val="22"/>
          <w:szCs w:val="22"/>
          <w:lang w:val="en-GB"/>
        </w:rPr>
        <w:t xml:space="preserve"> elections, CC explained that if you are a chair of a CSP to let the </w:t>
      </w:r>
      <w:r w:rsidRPr="6B1C16FF" w:rsidR="7FFEB5B7">
        <w:rPr>
          <w:rFonts w:ascii="Arial" w:hAnsi="Arial" w:eastAsia="Arial" w:cs="Arial"/>
          <w:b w:val="0"/>
          <w:bCs w:val="0"/>
          <w:i w:val="0"/>
          <w:iCs w:val="0"/>
          <w:caps w:val="0"/>
          <w:smallCaps w:val="0"/>
          <w:noProof w:val="0"/>
          <w:color w:val="000000" w:themeColor="text1" w:themeTint="FF" w:themeShade="FF"/>
          <w:sz w:val="22"/>
          <w:szCs w:val="22"/>
          <w:lang w:val="en-GB"/>
        </w:rPr>
        <w:t>team</w:t>
      </w:r>
      <w:r w:rsidRPr="6B1C16FF" w:rsidR="7FFEB5B7">
        <w:rPr>
          <w:rFonts w:ascii="Arial" w:hAnsi="Arial" w:eastAsia="Arial" w:cs="Arial"/>
          <w:b w:val="0"/>
          <w:bCs w:val="0"/>
          <w:i w:val="0"/>
          <w:iCs w:val="0"/>
          <w:caps w:val="0"/>
          <w:smallCaps w:val="0"/>
          <w:noProof w:val="0"/>
          <w:color w:val="000000" w:themeColor="text1" w:themeTint="FF" w:themeShade="FF"/>
          <w:sz w:val="22"/>
          <w:szCs w:val="22"/>
          <w:lang w:val="en-GB"/>
        </w:rPr>
        <w:t xml:space="preserve"> know </w:t>
      </w:r>
    </w:p>
    <w:p w:rsidR="04CE6AA3" w:rsidP="6B1C16FF" w:rsidRDefault="04CE6AA3" w14:paraId="4C01F3BE" w14:textId="414F3CF7">
      <w:pPr>
        <w:pStyle w:val="Normal"/>
        <w:suppressLineNumbers w:val="0"/>
        <w:bidi w:val="0"/>
        <w:spacing w:beforeAutospacing="on" w:afterAutospacing="on"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6B1C16FF" w:rsidR="04CE6AA3">
        <w:rPr>
          <w:rFonts w:ascii="Arial" w:hAnsi="Arial" w:eastAsia="Arial" w:cs="Arial"/>
          <w:b w:val="0"/>
          <w:bCs w:val="0"/>
          <w:i w:val="0"/>
          <w:iCs w:val="0"/>
          <w:caps w:val="0"/>
          <w:smallCaps w:val="0"/>
          <w:noProof w:val="0"/>
          <w:color w:val="000000" w:themeColor="text1" w:themeTint="FF" w:themeShade="FF"/>
          <w:sz w:val="22"/>
          <w:szCs w:val="22"/>
          <w:lang w:val="en-GB"/>
        </w:rPr>
        <w:t xml:space="preserve">iv. CC informed that the sustainability frameworks will be worked on and coming to the next </w:t>
      </w:r>
      <w:r w:rsidRPr="6B1C16FF" w:rsidR="414ABC96">
        <w:rPr>
          <w:rFonts w:ascii="Arial" w:hAnsi="Arial" w:eastAsia="Arial" w:cs="Arial"/>
          <w:b w:val="0"/>
          <w:bCs w:val="0"/>
          <w:i w:val="0"/>
          <w:iCs w:val="0"/>
          <w:caps w:val="0"/>
          <w:smallCaps w:val="0"/>
          <w:noProof w:val="0"/>
          <w:color w:val="000000" w:themeColor="text1" w:themeTint="FF" w:themeShade="FF"/>
          <w:sz w:val="22"/>
          <w:szCs w:val="22"/>
          <w:lang w:val="en-GB"/>
        </w:rPr>
        <w:t>CSPB</w:t>
      </w:r>
    </w:p>
    <w:p w:rsidR="414ABC96" w:rsidP="6B1C16FF" w:rsidRDefault="414ABC96" w14:paraId="7D8F6665" w14:textId="25ADDB62">
      <w:pPr>
        <w:pStyle w:val="Normal"/>
        <w:suppressLineNumbers w:val="0"/>
        <w:bidi w:val="0"/>
        <w:spacing w:beforeAutospacing="on" w:afterAutospacing="on"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6B1C16FF" w:rsidR="414ABC96">
        <w:rPr>
          <w:rFonts w:ascii="Arial" w:hAnsi="Arial" w:eastAsia="Arial" w:cs="Arial"/>
          <w:b w:val="0"/>
          <w:bCs w:val="0"/>
          <w:i w:val="0"/>
          <w:iCs w:val="0"/>
          <w:caps w:val="0"/>
          <w:smallCaps w:val="0"/>
          <w:noProof w:val="0"/>
          <w:color w:val="000000" w:themeColor="text1" w:themeTint="FF" w:themeShade="FF"/>
          <w:sz w:val="22"/>
          <w:szCs w:val="22"/>
          <w:lang w:val="en-GB"/>
        </w:rPr>
        <w:t>v. CSPB handover session will take place in June</w:t>
      </w:r>
    </w:p>
    <w:p w:rsidR="13E6BE12" w:rsidP="6B1C16FF" w:rsidRDefault="13E6BE12" w14:paraId="16456E4B" w14:textId="0E2B5ACE">
      <w:pPr>
        <w:pStyle w:val="ListParagraph"/>
        <w:suppressLineNumbers w:val="0"/>
        <w:bidi w:val="0"/>
        <w:spacing w:beforeAutospacing="on" w:afterAutospacing="on"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p>
    <w:p w:rsidR="13E6BE12" w:rsidP="13E6BE12" w:rsidRDefault="13E6BE12" w14:paraId="3E09AC53" w14:textId="03554399">
      <w:pPr>
        <w:pStyle w:val="ListParagraph"/>
        <w:suppressLineNumbers w:val="0"/>
        <w:bidi w:val="0"/>
        <w:spacing w:beforeAutospacing="on" w:afterAutospacing="on" w:line="240" w:lineRule="auto"/>
        <w:rPr>
          <w:rFonts w:ascii="Arial" w:hAnsi="Arial" w:eastAsia="Arial" w:cs="Arial"/>
          <w:b w:val="1"/>
          <w:bCs w:val="1"/>
          <w:i w:val="0"/>
          <w:iCs w:val="0"/>
          <w:caps w:val="0"/>
          <w:smallCaps w:val="0"/>
          <w:noProof w:val="0"/>
          <w:color w:val="000000" w:themeColor="text1" w:themeTint="FF" w:themeShade="FF"/>
          <w:sz w:val="22"/>
          <w:szCs w:val="22"/>
          <w:lang w:val="en-GB"/>
        </w:rPr>
      </w:pPr>
    </w:p>
    <w:p w:rsidR="13E6BE12" w:rsidP="13E6BE12" w:rsidRDefault="13E6BE12" w14:paraId="5F78B642" w14:textId="71750284">
      <w:pPr>
        <w:pStyle w:val="ListParagraph"/>
        <w:suppressLineNumbers w:val="0"/>
        <w:bidi w:val="0"/>
        <w:spacing w:before="0" w:beforeAutospacing="off" w:after="0" w:afterAutospacing="off" w:line="240" w:lineRule="auto"/>
        <w:ind w:left="720" w:right="0"/>
        <w:jc w:val="left"/>
        <w:rPr>
          <w:rFonts w:ascii="Arial" w:hAnsi="Arial" w:cs="Arial"/>
          <w:b w:val="1"/>
          <w:bCs w:val="1"/>
        </w:rPr>
      </w:pPr>
    </w:p>
    <w:p w:rsidR="02B4534F" w:rsidP="13E6BE12" w:rsidRDefault="02B4534F" w14:paraId="047BC704" w14:textId="715D0E46">
      <w:pPr>
        <w:pStyle w:val="ListParagraph"/>
        <w:suppressLineNumbers w:val="0"/>
        <w:bidi w:val="0"/>
        <w:spacing w:beforeAutospacing="on" w:afterAutospacing="on" w:line="240" w:lineRule="auto"/>
        <w:jc w:val="left"/>
        <w:rPr>
          <w:b w:val="1"/>
          <w:bCs w:val="1"/>
          <w:noProof w:val="0"/>
          <w:lang w:val="en-GB"/>
        </w:rPr>
      </w:pPr>
      <w:r w:rsidRPr="13E6BE12" w:rsidR="02B4534F">
        <w:rPr>
          <w:rFonts w:ascii="Arial" w:hAnsi="Arial" w:cs="Arial"/>
          <w:b w:val="1"/>
          <w:bCs w:val="1"/>
        </w:rPr>
        <w:t xml:space="preserve">12. </w:t>
      </w:r>
      <w:r w:rsidRPr="13E6BE12" w:rsidR="02B4534F">
        <w:rPr>
          <w:rFonts w:ascii="Arial" w:hAnsi="Arial" w:eastAsia="Arial" w:cs="Arial"/>
          <w:b w:val="1"/>
          <w:bCs w:val="1"/>
          <w:i w:val="0"/>
          <w:iCs w:val="0"/>
          <w:caps w:val="0"/>
          <w:smallCaps w:val="0"/>
          <w:strike w:val="0"/>
          <w:dstrike w:val="0"/>
          <w:noProof w:val="0"/>
          <w:color w:val="000000" w:themeColor="text1" w:themeTint="FF" w:themeShade="FF"/>
          <w:sz w:val="22"/>
          <w:szCs w:val="22"/>
          <w:u w:val="none"/>
          <w:lang w:val="en-GB"/>
        </w:rPr>
        <w:t>Officer Trustee Update</w:t>
      </w:r>
    </w:p>
    <w:p w:rsidR="13E6BE12" w:rsidP="627DD2BA" w:rsidRDefault="13E6BE12" w14:paraId="6B951CB1" w14:textId="36119F71">
      <w:pPr>
        <w:pStyle w:val="Normal"/>
        <w:suppressLineNumbers w:val="0"/>
        <w:bidi w:val="0"/>
        <w:spacing w:beforeAutospacing="on" w:afterAutospacing="on" w:line="240" w:lineRule="auto"/>
        <w:jc w:val="left"/>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pPr>
    </w:p>
    <w:p w:rsidR="0DF81B33" w:rsidP="6B1C16FF" w:rsidRDefault="0DF81B33" w14:paraId="14790C1A" w14:textId="1EE1B7C6">
      <w:pPr>
        <w:pStyle w:val="Normal"/>
        <w:suppressLineNumbers w:val="0"/>
        <w:bidi w:val="0"/>
        <w:spacing w:beforeAutospacing="on" w:afterAutospacing="on" w:line="240" w:lineRule="auto"/>
        <w:jc w:val="left"/>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pPr>
      <w:r w:rsidRPr="6B1C16FF" w:rsidR="6B1C16FF">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 xml:space="preserve">i. </w:t>
      </w:r>
      <w:r w:rsidRPr="6B1C16FF" w:rsidR="0DF81B33">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AML to highlight some of the call to actions in the paper and the team agreed to take the paper as read</w:t>
      </w:r>
    </w:p>
    <w:p w:rsidR="0DF81B33" w:rsidP="6B1C16FF" w:rsidRDefault="0DF81B33" w14:paraId="3BDA5BB2" w14:textId="3A139EDC">
      <w:pPr>
        <w:pStyle w:val="Normal"/>
        <w:suppressLineNumbers w:val="0"/>
        <w:bidi w:val="0"/>
        <w:spacing w:beforeAutospacing="on" w:afterAutospacing="on" w:line="240" w:lineRule="auto"/>
        <w:ind w:left="0"/>
        <w:jc w:val="left"/>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pPr>
      <w:r w:rsidRPr="6B1C16FF" w:rsidR="417A6AB2">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i</w:t>
      </w:r>
      <w:r w:rsidRPr="6B1C16FF" w:rsidR="57044B59">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 xml:space="preserve">i. SY spoke about </w:t>
      </w:r>
      <w:r w:rsidRPr="6B1C16FF" w:rsidR="0DF81B33">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Union awards nominations clos</w:t>
      </w:r>
      <w:r w:rsidRPr="6B1C16FF" w:rsidR="154692FB">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ing</w:t>
      </w:r>
      <w:r w:rsidRPr="6B1C16FF" w:rsidR="0DF81B33">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 xml:space="preserve"> at 10am </w:t>
      </w:r>
      <w:r w:rsidRPr="6B1C16FF" w:rsidR="795CF758">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and reminded people to</w:t>
      </w:r>
      <w:r w:rsidRPr="6B1C16FF" w:rsidR="0DF81B33">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 xml:space="preserve"> nominate </w:t>
      </w:r>
    </w:p>
    <w:p w:rsidR="66597662" w:rsidP="6B1C16FF" w:rsidRDefault="66597662" w14:paraId="40340FC8" w14:textId="5650E0B3">
      <w:pPr>
        <w:pStyle w:val="Normal"/>
        <w:suppressLineNumbers w:val="0"/>
        <w:bidi w:val="0"/>
        <w:spacing w:beforeAutospacing="on" w:afterAutospacing="on" w:line="240" w:lineRule="auto"/>
        <w:jc w:val="left"/>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pPr>
      <w:r w:rsidRPr="6B1C16FF" w:rsidR="7C3B32C7">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Iii. AA asked if t</w:t>
      </w:r>
      <w:r w:rsidRPr="6B1C16FF" w:rsidR="66597662">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 xml:space="preserve">he awards policy changed, AML </w:t>
      </w:r>
      <w:r w:rsidRPr="6B1C16FF" w:rsidR="4D6D2535">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 xml:space="preserve">said </w:t>
      </w:r>
      <w:r w:rsidRPr="6B1C16FF" w:rsidR="66597662">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 xml:space="preserve">it is no longer a policy from last year </w:t>
      </w:r>
      <w:r w:rsidRPr="6B1C16FF" w:rsidR="7057C13A">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as it has lapsed.</w:t>
      </w:r>
    </w:p>
    <w:p w:rsidR="13E6BE12" w:rsidP="13E6BE12" w:rsidRDefault="13E6BE12" w14:paraId="54132750" w14:textId="61DCD1CD">
      <w:pPr>
        <w:pStyle w:val="Normal"/>
        <w:suppressLineNumbers w:val="0"/>
        <w:bidi w:val="0"/>
        <w:spacing w:beforeAutospacing="on" w:afterAutospacing="on" w:line="240" w:lineRule="auto"/>
        <w:jc w:val="left"/>
        <w:rPr>
          <w:rFonts w:ascii="Arial" w:hAnsi="Arial" w:eastAsia="Arial" w:cs="Arial"/>
          <w:b w:val="1"/>
          <w:bCs w:val="1"/>
          <w:i w:val="0"/>
          <w:iCs w:val="0"/>
          <w:caps w:val="0"/>
          <w:smallCaps w:val="0"/>
          <w:strike w:val="0"/>
          <w:dstrike w:val="0"/>
          <w:noProof w:val="0"/>
          <w:color w:val="000000" w:themeColor="text1" w:themeTint="FF" w:themeShade="FF"/>
          <w:sz w:val="22"/>
          <w:szCs w:val="22"/>
          <w:u w:val="none"/>
          <w:lang w:val="en-GB"/>
        </w:rPr>
      </w:pPr>
    </w:p>
    <w:p w:rsidR="13E6BE12" w:rsidP="6B1C16FF" w:rsidRDefault="13E6BE12" w14:paraId="1E75AE34" w14:textId="566B43C6">
      <w:pPr>
        <w:pStyle w:val="Normal"/>
        <w:suppressLineNumbers w:val="0"/>
        <w:bidi w:val="0"/>
        <w:spacing w:before="0" w:beforeAutospacing="on" w:after="0" w:afterAutospacing="on" w:line="240" w:lineRule="auto"/>
        <w:ind/>
        <w:jc w:val="left"/>
        <w:rPr>
          <w:rFonts w:ascii="Arial" w:hAnsi="Arial" w:eastAsia="Arial" w:cs="Arial"/>
          <w:b w:val="1"/>
          <w:bCs w:val="1"/>
          <w:i w:val="0"/>
          <w:iCs w:val="0"/>
          <w:caps w:val="0"/>
          <w:smallCaps w:val="0"/>
          <w:strike w:val="0"/>
          <w:dstrike w:val="0"/>
          <w:noProof w:val="0"/>
          <w:color w:val="000000" w:themeColor="text1" w:themeTint="FF" w:themeShade="FF"/>
          <w:sz w:val="22"/>
          <w:szCs w:val="22"/>
          <w:u w:val="none"/>
          <w:lang w:val="en-GB"/>
        </w:rPr>
      </w:pPr>
    </w:p>
    <w:p w:rsidR="13E6BE12" w:rsidP="13E6BE12" w:rsidRDefault="13E6BE12" w14:paraId="3E56E60E" w14:textId="21999F3A">
      <w:pPr>
        <w:pStyle w:val="Normal"/>
        <w:suppressLineNumbers w:val="0"/>
        <w:bidi w:val="0"/>
        <w:spacing w:before="0" w:beforeAutospacing="off" w:after="0" w:afterAutospacing="off" w:line="240" w:lineRule="auto"/>
        <w:ind w:right="0"/>
        <w:jc w:val="left"/>
        <w:rPr>
          <w:rFonts w:ascii="Arial" w:hAnsi="Arial" w:cs="Arial"/>
          <w:sz w:val="22"/>
          <w:szCs w:val="22"/>
        </w:rPr>
      </w:pPr>
    </w:p>
    <w:p w:rsidR="02B4534F" w:rsidP="13E6BE12" w:rsidRDefault="02B4534F" w14:paraId="1FCE0D07" w14:textId="5037A460">
      <w:pPr>
        <w:pStyle w:val="Normal"/>
        <w:suppressLineNumbers w:val="0"/>
        <w:bidi w:val="0"/>
        <w:spacing w:before="0" w:beforeAutospacing="off" w:after="0" w:afterAutospacing="off" w:line="240" w:lineRule="auto"/>
        <w:ind w:right="0"/>
        <w:jc w:val="left"/>
        <w:rPr>
          <w:rFonts w:ascii="Arial" w:hAnsi="Arial" w:cs="Arial"/>
          <w:b w:val="1"/>
          <w:bCs w:val="1"/>
          <w:sz w:val="22"/>
          <w:szCs w:val="22"/>
        </w:rPr>
      </w:pPr>
      <w:r w:rsidRPr="6B1C16FF" w:rsidR="7057C13A">
        <w:rPr>
          <w:rFonts w:ascii="Arial" w:hAnsi="Arial" w:cs="Arial"/>
          <w:b w:val="1"/>
          <w:bCs w:val="1"/>
          <w:sz w:val="22"/>
          <w:szCs w:val="22"/>
        </w:rPr>
        <w:t xml:space="preserve">13. </w:t>
      </w:r>
      <w:r w:rsidRPr="6B1C16FF" w:rsidR="02B4534F">
        <w:rPr>
          <w:rFonts w:ascii="Arial" w:hAnsi="Arial" w:cs="Arial"/>
          <w:b w:val="1"/>
          <w:bCs w:val="1"/>
          <w:sz w:val="22"/>
          <w:szCs w:val="22"/>
        </w:rPr>
        <w:t xml:space="preserve">AOB: </w:t>
      </w:r>
    </w:p>
    <w:p w:rsidR="13E6BE12" w:rsidP="13E6BE12" w:rsidRDefault="13E6BE12" w14:paraId="7639C6FE" w14:textId="52E9E951">
      <w:pPr>
        <w:pStyle w:val="Normal"/>
        <w:suppressLineNumbers w:val="0"/>
        <w:bidi w:val="0"/>
        <w:spacing w:before="0" w:beforeAutospacing="off" w:after="0" w:afterAutospacing="off" w:line="240" w:lineRule="auto"/>
        <w:ind w:right="0"/>
        <w:jc w:val="left"/>
        <w:rPr>
          <w:rFonts w:ascii="Arial" w:hAnsi="Arial" w:cs="Arial"/>
          <w:sz w:val="22"/>
          <w:szCs w:val="22"/>
        </w:rPr>
      </w:pPr>
    </w:p>
    <w:p w:rsidR="7D52098D" w:rsidP="13E6BE12" w:rsidRDefault="7D52098D" w14:paraId="3DDAD7D7" w14:textId="2FC99991">
      <w:pPr>
        <w:suppressLineNumbers w:val="0"/>
        <w:bidi w:val="0"/>
        <w:spacing w:before="0" w:beforeAutospacing="off" w:after="0" w:afterAutospacing="off" w:line="240" w:lineRule="auto"/>
        <w:ind w:right="0"/>
        <w:jc w:val="left"/>
        <w:rPr>
          <w:rFonts w:ascii="Arial" w:hAnsi="Arial" w:eastAsia="Calibri" w:cs="Arial"/>
          <w:b w:val="0"/>
          <w:bCs w:val="0"/>
          <w:i w:val="0"/>
          <w:iCs w:val="0"/>
          <w:caps w:val="0"/>
          <w:smallCaps w:val="0"/>
          <w:noProof w:val="0"/>
          <w:color w:val="000000" w:themeColor="text1" w:themeTint="FF" w:themeShade="FF"/>
          <w:sz w:val="22"/>
          <w:szCs w:val="22"/>
          <w:lang w:val="en-GB"/>
        </w:rPr>
      </w:pPr>
      <w:r w:rsidRPr="13E6BE12" w:rsidR="7D52098D">
        <w:rPr>
          <w:rFonts w:ascii="Arial" w:hAnsi="Arial" w:eastAsia="Calibri" w:cs="Arial"/>
          <w:b w:val="0"/>
          <w:bCs w:val="0"/>
          <w:i w:val="0"/>
          <w:iCs w:val="0"/>
          <w:caps w:val="0"/>
          <w:smallCaps w:val="0"/>
          <w:noProof w:val="0"/>
          <w:color w:val="000000" w:themeColor="text1" w:themeTint="FF" w:themeShade="FF"/>
          <w:sz w:val="22"/>
          <w:szCs w:val="22"/>
          <w:lang w:val="en-GB"/>
        </w:rPr>
        <w:t>M</w:t>
      </w:r>
      <w:r w:rsidRPr="13E6BE12" w:rsidR="10E0F2F8">
        <w:rPr>
          <w:rFonts w:ascii="Arial" w:hAnsi="Arial" w:eastAsia="Calibri" w:cs="Arial"/>
          <w:b w:val="0"/>
          <w:bCs w:val="0"/>
          <w:i w:val="0"/>
          <w:iCs w:val="0"/>
          <w:caps w:val="0"/>
          <w:smallCaps w:val="0"/>
          <w:noProof w:val="0"/>
          <w:color w:val="000000" w:themeColor="text1" w:themeTint="FF" w:themeShade="FF"/>
          <w:sz w:val="22"/>
          <w:szCs w:val="22"/>
          <w:lang w:val="en-GB"/>
        </w:rPr>
        <w:t xml:space="preserve">F: Mental Health Awareness Month </w:t>
      </w:r>
    </w:p>
    <w:p w:rsidR="6112B58A" w:rsidP="6B1C16FF" w:rsidRDefault="6112B58A" w14:paraId="1A8B22A0" w14:textId="44EE9840">
      <w:pPr>
        <w:pStyle w:val="ListParagraph"/>
        <w:numPr>
          <w:ilvl w:val="0"/>
          <w:numId w:val="175"/>
        </w:numPr>
        <w:suppressLineNumbers w:val="0"/>
        <w:bidi w:val="0"/>
        <w:spacing w:before="0" w:beforeAutospacing="off" w:after="0" w:afterAutospacing="off" w:line="240" w:lineRule="auto"/>
        <w:ind w:right="0"/>
        <w:jc w:val="left"/>
        <w:rPr>
          <w:rFonts w:ascii="Arial" w:hAnsi="Arial" w:eastAsia="Calibri" w:cs="Arial"/>
          <w:b w:val="0"/>
          <w:bCs w:val="0"/>
          <w:i w:val="0"/>
          <w:iCs w:val="0"/>
          <w:caps w:val="0"/>
          <w:smallCaps w:val="0"/>
          <w:noProof w:val="0"/>
          <w:color w:val="000000" w:themeColor="text1" w:themeTint="FF" w:themeShade="FF"/>
          <w:sz w:val="22"/>
          <w:szCs w:val="22"/>
          <w:lang w:val="en-GB"/>
        </w:rPr>
      </w:pPr>
      <w:r w:rsidRPr="6B1C16FF" w:rsidR="036275D6">
        <w:rPr>
          <w:rFonts w:ascii="Arial" w:hAnsi="Arial" w:eastAsia="Calibri" w:cs="Arial"/>
          <w:b w:val="0"/>
          <w:bCs w:val="0"/>
          <w:i w:val="0"/>
          <w:iCs w:val="0"/>
          <w:caps w:val="0"/>
          <w:smallCaps w:val="0"/>
          <w:noProof w:val="0"/>
          <w:color w:val="000000" w:themeColor="text1" w:themeTint="FF" w:themeShade="FF"/>
          <w:sz w:val="22"/>
          <w:szCs w:val="22"/>
          <w:lang w:val="en-GB"/>
        </w:rPr>
        <w:t xml:space="preserve">MF spoke about the upcoming events </w:t>
      </w:r>
      <w:r w:rsidRPr="6B1C16FF" w:rsidR="6112B58A">
        <w:rPr>
          <w:rFonts w:ascii="Arial" w:hAnsi="Arial" w:eastAsia="Calibri" w:cs="Arial"/>
          <w:b w:val="0"/>
          <w:bCs w:val="0"/>
          <w:i w:val="0"/>
          <w:iCs w:val="0"/>
          <w:caps w:val="0"/>
          <w:smallCaps w:val="0"/>
          <w:noProof w:val="0"/>
          <w:color w:val="000000" w:themeColor="text1" w:themeTint="FF" w:themeShade="FF"/>
          <w:sz w:val="22"/>
          <w:szCs w:val="22"/>
          <w:lang w:val="en-GB"/>
        </w:rPr>
        <w:t xml:space="preserve">and asked for it to be shared amongst networks </w:t>
      </w:r>
    </w:p>
    <w:p w:rsidR="10E0F2F8" w:rsidP="13E6BE12" w:rsidRDefault="10E0F2F8" w14:paraId="4D1B813A" w14:textId="48C0E05C">
      <w:pPr>
        <w:pStyle w:val="Normal"/>
        <w:suppressLineNumbers w:val="0"/>
        <w:bidi w:val="0"/>
        <w:spacing w:before="0" w:beforeAutospacing="off" w:after="0" w:afterAutospacing="off" w:line="240" w:lineRule="auto"/>
        <w:ind w:right="0"/>
        <w:jc w:val="left"/>
        <w:rPr>
          <w:rFonts w:ascii="Arial" w:hAnsi="Arial" w:cs="Arial"/>
          <w:sz w:val="22"/>
          <w:szCs w:val="22"/>
        </w:rPr>
      </w:pPr>
      <w:r w:rsidRPr="13E6BE12" w:rsidR="10E0F2F8">
        <w:rPr>
          <w:rFonts w:ascii="Arial" w:hAnsi="Arial" w:cs="Arial"/>
          <w:sz w:val="22"/>
          <w:szCs w:val="22"/>
        </w:rPr>
        <w:t xml:space="preserve">CC: Union Awards </w:t>
      </w:r>
    </w:p>
    <w:p w:rsidR="7BFF9DED" w:rsidP="13E6BE12" w:rsidRDefault="7BFF9DED" w14:paraId="1F600244" w14:textId="1479F6C7">
      <w:pPr>
        <w:pStyle w:val="ListParagraph"/>
        <w:numPr>
          <w:ilvl w:val="0"/>
          <w:numId w:val="146"/>
        </w:numPr>
        <w:suppressLineNumbers w:val="0"/>
        <w:bidi w:val="0"/>
        <w:spacing w:before="0" w:beforeAutospacing="off" w:after="0" w:afterAutospacing="off" w:line="240" w:lineRule="auto"/>
        <w:ind w:right="0"/>
        <w:jc w:val="left"/>
        <w:rPr>
          <w:rFonts w:ascii="Arial" w:hAnsi="Arial" w:cs="Arial"/>
          <w:sz w:val="22"/>
          <w:szCs w:val="22"/>
        </w:rPr>
      </w:pPr>
      <w:r w:rsidRPr="6B1C16FF" w:rsidR="22881A38">
        <w:rPr>
          <w:rFonts w:ascii="Arial" w:hAnsi="Arial" w:cs="Arial"/>
          <w:sz w:val="22"/>
          <w:szCs w:val="22"/>
        </w:rPr>
        <w:t xml:space="preserve">CC spoke about the </w:t>
      </w:r>
      <w:r w:rsidRPr="6B1C16FF" w:rsidR="71B78365">
        <w:rPr>
          <w:rFonts w:ascii="Arial" w:hAnsi="Arial" w:cs="Arial"/>
          <w:sz w:val="22"/>
          <w:szCs w:val="22"/>
        </w:rPr>
        <w:t>nomination's</w:t>
      </w:r>
      <w:r w:rsidRPr="6B1C16FF" w:rsidR="7BFF9DED">
        <w:rPr>
          <w:rFonts w:ascii="Arial" w:hAnsi="Arial" w:cs="Arial"/>
          <w:sz w:val="22"/>
          <w:szCs w:val="22"/>
        </w:rPr>
        <w:t xml:space="preserve"> deadline</w:t>
      </w:r>
      <w:r w:rsidRPr="6B1C16FF" w:rsidR="15C74FA0">
        <w:rPr>
          <w:rFonts w:ascii="Arial" w:hAnsi="Arial" w:cs="Arial"/>
          <w:sz w:val="22"/>
          <w:szCs w:val="22"/>
        </w:rPr>
        <w:t xml:space="preserve">s for union awards </w:t>
      </w:r>
    </w:p>
    <w:p w:rsidR="7BFF9DED" w:rsidP="13E6BE12" w:rsidRDefault="7BFF9DED" w14:paraId="4734EBEF" w14:textId="0218FDD4">
      <w:pPr>
        <w:pStyle w:val="ListParagraph"/>
        <w:numPr>
          <w:ilvl w:val="0"/>
          <w:numId w:val="146"/>
        </w:numPr>
        <w:suppressLineNumbers w:val="0"/>
        <w:bidi w:val="0"/>
        <w:spacing w:before="0" w:beforeAutospacing="off" w:after="0" w:afterAutospacing="off" w:line="240" w:lineRule="auto"/>
        <w:ind w:right="0"/>
        <w:jc w:val="left"/>
        <w:rPr>
          <w:rFonts w:ascii="Arial" w:hAnsi="Arial" w:cs="Arial"/>
          <w:sz w:val="22"/>
          <w:szCs w:val="22"/>
        </w:rPr>
      </w:pPr>
      <w:r w:rsidRPr="6B1C16FF" w:rsidR="7BFF9DED">
        <w:rPr>
          <w:rFonts w:ascii="Arial" w:hAnsi="Arial" w:cs="Arial"/>
          <w:sz w:val="22"/>
          <w:szCs w:val="22"/>
        </w:rPr>
        <w:t>Vacancy on one of the awards panels, dates 9</w:t>
      </w:r>
      <w:r w:rsidRPr="6B1C16FF" w:rsidR="7BFF9DED">
        <w:rPr>
          <w:rFonts w:ascii="Arial" w:hAnsi="Arial" w:cs="Arial"/>
          <w:sz w:val="22"/>
          <w:szCs w:val="22"/>
          <w:vertAlign w:val="superscript"/>
        </w:rPr>
        <w:t>th</w:t>
      </w:r>
      <w:r w:rsidRPr="6B1C16FF" w:rsidR="7BFF9DED">
        <w:rPr>
          <w:rFonts w:ascii="Arial" w:hAnsi="Arial" w:cs="Arial"/>
          <w:sz w:val="22"/>
          <w:szCs w:val="22"/>
        </w:rPr>
        <w:t xml:space="preserve"> and the 16</w:t>
      </w:r>
      <w:r w:rsidRPr="6B1C16FF" w:rsidR="7BFF9DED">
        <w:rPr>
          <w:rFonts w:ascii="Arial" w:hAnsi="Arial" w:cs="Arial"/>
          <w:sz w:val="22"/>
          <w:szCs w:val="22"/>
          <w:vertAlign w:val="superscript"/>
        </w:rPr>
        <w:t>th</w:t>
      </w:r>
      <w:r w:rsidRPr="6B1C16FF" w:rsidR="7BFF9DED">
        <w:rPr>
          <w:rFonts w:ascii="Arial" w:hAnsi="Arial" w:cs="Arial"/>
          <w:sz w:val="22"/>
          <w:szCs w:val="22"/>
        </w:rPr>
        <w:t xml:space="preserve"> may afternoons (for individual awards) </w:t>
      </w:r>
      <w:r w:rsidRPr="6B1C16FF" w:rsidR="7BFF9DED">
        <w:rPr>
          <w:rFonts w:ascii="Arial" w:hAnsi="Arial" w:cs="Arial"/>
          <w:sz w:val="22"/>
          <w:szCs w:val="22"/>
        </w:rPr>
        <w:t>get in touch with</w:t>
      </w:r>
      <w:r w:rsidRPr="6B1C16FF" w:rsidR="7BFF9DED">
        <w:rPr>
          <w:rFonts w:ascii="Arial" w:hAnsi="Arial" w:cs="Arial"/>
          <w:sz w:val="22"/>
          <w:szCs w:val="22"/>
        </w:rPr>
        <w:t xml:space="preserve"> HS or CC</w:t>
      </w:r>
      <w:r w:rsidRPr="6B1C16FF" w:rsidR="7361607F">
        <w:rPr>
          <w:rFonts w:ascii="Arial" w:hAnsi="Arial" w:cs="Arial"/>
          <w:sz w:val="22"/>
          <w:szCs w:val="22"/>
        </w:rPr>
        <w:t xml:space="preserve">. </w:t>
      </w:r>
    </w:p>
    <w:p w:rsidR="13E6BE12" w:rsidP="6B1C16FF" w:rsidRDefault="13E6BE12" w14:paraId="245B9566" w14:textId="6B8C1862">
      <w:pPr>
        <w:pStyle w:val="ListParagraph"/>
        <w:suppressLineNumbers w:val="0"/>
        <w:bidi w:val="0"/>
        <w:spacing w:before="0" w:beforeAutospacing="off" w:after="0" w:afterAutospacing="off" w:line="240" w:lineRule="auto"/>
        <w:ind w:left="720" w:right="0"/>
        <w:jc w:val="left"/>
        <w:rPr>
          <w:rFonts w:ascii="Arial" w:hAnsi="Arial" w:cs="Arial"/>
          <w:sz w:val="22"/>
          <w:szCs w:val="22"/>
        </w:rPr>
      </w:pPr>
    </w:p>
    <w:p w:rsidR="13E6BE12" w:rsidP="13E6BE12" w:rsidRDefault="13E6BE12" w14:paraId="37C89734" w14:textId="389DF519">
      <w:pPr>
        <w:pStyle w:val="Normal"/>
        <w:suppressLineNumbers w:val="0"/>
        <w:bidi w:val="0"/>
        <w:spacing w:before="0" w:beforeAutospacing="off" w:after="0" w:afterAutospacing="off" w:line="240" w:lineRule="auto"/>
        <w:ind w:right="0"/>
        <w:jc w:val="left"/>
        <w:rPr>
          <w:rFonts w:ascii="Arial" w:hAnsi="Arial" w:cs="Arial"/>
          <w:sz w:val="22"/>
          <w:szCs w:val="22"/>
        </w:rPr>
      </w:pPr>
    </w:p>
    <w:sectPr w:rsidRPr="00B1525A" w:rsidR="004639AD" w:rsidSect="00803935">
      <w:headerReference w:type="even" r:id="rId8"/>
      <w:headerReference w:type="default" r:id="rId9"/>
      <w:footerReference w:type="even" r:id="rId10"/>
      <w:footerReference w:type="default" r:id="rId11"/>
      <w:headerReference w:type="first" r:id="rId12"/>
      <w:footerReference w:type="first" r:id="rId13"/>
      <w:pgSz w:w="11906" w:h="16838" w:orient="portrait"/>
      <w:pgMar w:top="1440" w:right="1440" w:bottom="1440" w:left="1440" w:header="709" w:footer="709" w:gutter="0"/>
      <w:cols w:space="708"/>
      <w:docGrid w:linePitch="360"/>
    </w:sectPr>
  </w:body>
</w:document>
</file>

<file path=word/comments.xml><?xml version="1.0" encoding="utf-8"?>
<w:comments xmlns:w14="http://schemas.microsoft.com/office/word/2010/wordml" xmlns:w="http://schemas.openxmlformats.org/wordprocessingml/2006/main">
  <w:comment xmlns:w="http://schemas.openxmlformats.org/wordprocessingml/2006/main" w:initials="AC" w:author="Anthea MacIntosh-LaRocque - Union Council Chair" w:date="2024-11-20T18:25:06" w:id="2104209951">
    <w:p xmlns:w14="http://schemas.microsoft.com/office/word/2010/wordml" xmlns:w="http://schemas.openxmlformats.org/wordprocessingml/2006/main" w:rsidR="4233612D" w:rsidRDefault="2AE072F4" w14:paraId="31398A90" w14:textId="3A1B7CA6">
      <w:pPr>
        <w:pStyle w:val="CommentText"/>
      </w:pPr>
      <w:r>
        <w:rPr>
          <w:rStyle w:val="CommentReference"/>
        </w:rPr>
        <w:annotationRef/>
      </w:r>
      <w:r w:rsidRPr="2D811C32" w:rsidR="7EACEEC4">
        <w:t>role is missing</w:t>
      </w:r>
    </w:p>
  </w:comment>
  <w:comment xmlns:w="http://schemas.openxmlformats.org/wordprocessingml/2006/main" w:initials="BZ" w:author="Butt, Zahra" w:date="2025-04-29T18:16:26" w:id="740919942">
    <w:p xmlns:w14="http://schemas.microsoft.com/office/word/2010/wordml" xmlns:w="http://schemas.openxmlformats.org/wordprocessingml/2006/main" w:rsidR="5C769D70" w:rsidRDefault="0A29E76C" w14:paraId="1C769778" w14:textId="6359506A">
      <w:pPr>
        <w:pStyle w:val="CommentText"/>
      </w:pPr>
      <w:r>
        <w:rPr>
          <w:rStyle w:val="CommentReference"/>
        </w:rPr>
        <w:annotationRef/>
      </w:r>
      <w:r w:rsidRPr="52600A8B" w:rsidR="6E41FB40">
        <w:t xml:space="preserve">mention updates from UKRI </w:t>
      </w:r>
    </w:p>
  </w:comment>
  <w:comment xmlns:w="http://schemas.openxmlformats.org/wordprocessingml/2006/main" w:initials="BZ" w:author="Butt, Zahra" w:date="2025-04-29T18:21:23" w:id="1353737056">
    <w:p xmlns:w14="http://schemas.microsoft.com/office/word/2010/wordml" xmlns:w="http://schemas.openxmlformats.org/wordprocessingml/2006/main" w:rsidR="47E7C5C7" w:rsidRDefault="39C943E7" w14:paraId="4F65FB8E" w14:textId="489D676D">
      <w:pPr>
        <w:pStyle w:val="CommentText"/>
      </w:pPr>
      <w:r>
        <w:rPr>
          <w:rStyle w:val="CommentReference"/>
        </w:rPr>
        <w:annotationRef/>
      </w:r>
      <w:r w:rsidRPr="57345D83" w:rsidR="1D84BC0C">
        <w:t>add in all the notes from the sheets onto the doc</w:t>
      </w:r>
    </w:p>
  </w:comment>
  <w:comment xmlns:w="http://schemas.openxmlformats.org/wordprocessingml/2006/main" w:initials="BZ" w:author="Butt, Zahra" w:date="2025-04-29T18:58:18" w:id="220643529">
    <w:p xmlns:w14="http://schemas.microsoft.com/office/word/2010/wordml" xmlns:w="http://schemas.openxmlformats.org/wordprocessingml/2006/main" w:rsidR="3B3ED9A1" w:rsidRDefault="270CF579" w14:paraId="4CB8AF4E" w14:textId="4E65ADA5">
      <w:pPr>
        <w:pStyle w:val="CommentText"/>
      </w:pPr>
      <w:r>
        <w:rPr>
          <w:rStyle w:val="CommentReference"/>
        </w:rPr>
        <w:annotationRef/>
      </w:r>
      <w:r w:rsidRPr="3DDE3CB2" w:rsidR="5784E60B">
        <w:t>ask eleanor what this survey name was</w:t>
      </w:r>
    </w:p>
    <w:p xmlns:w14="http://schemas.microsoft.com/office/word/2010/wordml" xmlns:w="http://schemas.openxmlformats.org/wordprocessingml/2006/main" w:rsidR="60F0FF3D" w:rsidRDefault="49A666D5" w14:paraId="6FE465D0" w14:textId="3D125929">
      <w:pPr>
        <w:pStyle w:val="CommentText"/>
      </w:pPr>
    </w:p>
  </w:comment>
  <w:comment xmlns:w="http://schemas.openxmlformats.org/wordprocessingml/2006/main" w:initials="BZ" w:author="Butt, Zahra" w:date="2025-04-29T19:13:00" w:id="661769896">
    <w:p xmlns:w14="http://schemas.microsoft.com/office/word/2010/wordml" xmlns:w="http://schemas.openxmlformats.org/wordprocessingml/2006/main" w:rsidR="4F630172" w:rsidRDefault="5C99EFD1" w14:paraId="2B1BF35A" w14:textId="0827E738">
      <w:pPr>
        <w:pStyle w:val="CommentText"/>
      </w:pPr>
      <w:r>
        <w:rPr>
          <w:rStyle w:val="CommentReference"/>
        </w:rPr>
        <w:annotationRef/>
      </w:r>
      <w:r w:rsidRPr="183F3A45" w:rsidR="1FF1536E">
        <w:t>ask EH</w:t>
      </w:r>
    </w:p>
    <w:p xmlns:w14="http://schemas.microsoft.com/office/word/2010/wordml" xmlns:w="http://schemas.openxmlformats.org/wordprocessingml/2006/main" w:rsidR="70C75853" w:rsidRDefault="7F031AEE" w14:paraId="310EBD3C" w14:textId="539908B9">
      <w:pPr>
        <w:pStyle w:val="CommentText"/>
      </w:pPr>
    </w:p>
  </w:comment>
</w:comments>
</file>

<file path=word/commentsExtended.xml><?xml version="1.0" encoding="utf-8"?>
<w15:commentsEx xmlns:mc="http://schemas.openxmlformats.org/markup-compatibility/2006" xmlns:w15="http://schemas.microsoft.com/office/word/2012/wordml" mc:Ignorable="w15">
  <w15:commentEx w15:done="1" w15:paraId="31398A90"/>
  <w15:commentEx w15:done="1" w15:paraId="1C769778"/>
  <w15:commentEx w15:done="0" w15:paraId="4F65FB8E"/>
  <w15:commentEx w15:done="1" w15:paraId="6FE465D0"/>
  <w15:commentEx w15:done="0" w15:paraId="310EBD3C"/>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4511154" w16cex:dateUtc="2024-11-20T18:25:06.23Z"/>
  <w16cex:commentExtensible w16cex:durableId="0BB4F05F" w16cex:dateUtc="2025-04-29T17:16:26.166Z"/>
  <w16cex:commentExtensible w16cex:durableId="59387E24" w16cex:dateUtc="2025-04-29T17:21:23.122Z"/>
  <w16cex:commentExtensible w16cex:durableId="0AC6211A" w16cex:dateUtc="2025-04-29T17:58:18.68Z"/>
  <w16cex:commentExtensible w16cex:durableId="0BB15B4F" w16cex:dateUtc="2025-04-29T18:13:00.46Z"/>
</w16cex:commentsExtensible>
</file>

<file path=word/commentsIds.xml><?xml version="1.0" encoding="utf-8"?>
<w16cid:commentsIds xmlns:mc="http://schemas.openxmlformats.org/markup-compatibility/2006" xmlns:w16cid="http://schemas.microsoft.com/office/word/2016/wordml/cid" mc:Ignorable="w16cid">
  <w16cid:commentId w16cid:paraId="31398A90" w16cid:durableId="04511154"/>
  <w16cid:commentId w16cid:paraId="1C769778" w16cid:durableId="0BB4F05F"/>
  <w16cid:commentId w16cid:paraId="4F65FB8E" w16cid:durableId="59387E24"/>
  <w16cid:commentId w16cid:paraId="6FE465D0" w16cid:durableId="0AC6211A"/>
  <w16cid:commentId w16cid:paraId="310EBD3C" w16cid:durableId="0BB15B4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A1112" w:rsidP="00CB3F15" w:rsidRDefault="004A1112" w14:paraId="2007CF11" w14:textId="77777777">
      <w:pPr>
        <w:spacing w:after="0" w:line="240" w:lineRule="auto"/>
      </w:pPr>
      <w:r>
        <w:separator/>
      </w:r>
    </w:p>
  </w:endnote>
  <w:endnote w:type="continuationSeparator" w:id="0">
    <w:p w:rsidR="004A1112" w:rsidP="00CB3F15" w:rsidRDefault="004A1112" w14:paraId="10D581A0" w14:textId="77777777">
      <w:pPr>
        <w:spacing w:after="0" w:line="240" w:lineRule="auto"/>
      </w:pPr>
      <w:r>
        <w:continuationSeparator/>
      </w:r>
    </w:p>
  </w:endnote>
  <w:endnote w:type="continuationNotice" w:id="1">
    <w:p w:rsidR="004A1112" w:rsidRDefault="004A1112" w14:paraId="7EED342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 w:name="Segoe UI">
    <w:panose1 w:val="020B0502040204020203"/>
    <w:charset w:val="00"/>
    <w:family w:val="swiss"/>
    <w:pitch w:val="variable"/>
    <w:sig w:usb0="E4002EFF" w:usb1="C000E47F"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06D13" w:rsidRDefault="00B06D13" w14:paraId="4026E9F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25283A97" w:rsidTr="25283A97" w14:paraId="4E3087B2" w14:textId="77777777">
      <w:trPr>
        <w:trHeight w:val="300"/>
      </w:trPr>
      <w:tc>
        <w:tcPr>
          <w:tcW w:w="3005" w:type="dxa"/>
        </w:tcPr>
        <w:p w:rsidR="25283A97" w:rsidP="25283A97" w:rsidRDefault="25283A97" w14:paraId="10F55933" w14:textId="47BCDE33">
          <w:pPr>
            <w:pStyle w:val="Header"/>
            <w:ind w:left="-115"/>
          </w:pPr>
        </w:p>
      </w:tc>
      <w:tc>
        <w:tcPr>
          <w:tcW w:w="3005" w:type="dxa"/>
        </w:tcPr>
        <w:p w:rsidR="25283A97" w:rsidP="25283A97" w:rsidRDefault="25283A97" w14:paraId="171A2A84" w14:textId="16746220">
          <w:pPr>
            <w:pStyle w:val="Header"/>
            <w:jc w:val="center"/>
          </w:pPr>
        </w:p>
      </w:tc>
      <w:tc>
        <w:tcPr>
          <w:tcW w:w="3005" w:type="dxa"/>
        </w:tcPr>
        <w:p w:rsidR="25283A97" w:rsidP="25283A97" w:rsidRDefault="25283A97" w14:paraId="537D7AD8" w14:textId="312BA69A">
          <w:pPr>
            <w:pStyle w:val="Header"/>
            <w:ind w:right="-115"/>
            <w:jc w:val="right"/>
          </w:pPr>
        </w:p>
      </w:tc>
    </w:tr>
  </w:tbl>
  <w:p w:rsidR="25283A97" w:rsidP="25283A97" w:rsidRDefault="25283A97" w14:paraId="0A530A4B" w14:textId="1D2250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06D13" w:rsidRDefault="00B06D13" w14:paraId="3D97299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A1112" w:rsidP="00CB3F15" w:rsidRDefault="004A1112" w14:paraId="0177F780" w14:textId="77777777">
      <w:pPr>
        <w:spacing w:after="0" w:line="240" w:lineRule="auto"/>
      </w:pPr>
      <w:r>
        <w:separator/>
      </w:r>
    </w:p>
  </w:footnote>
  <w:footnote w:type="continuationSeparator" w:id="0">
    <w:p w:rsidR="004A1112" w:rsidP="00CB3F15" w:rsidRDefault="004A1112" w14:paraId="7899F363" w14:textId="77777777">
      <w:pPr>
        <w:spacing w:after="0" w:line="240" w:lineRule="auto"/>
      </w:pPr>
      <w:r>
        <w:continuationSeparator/>
      </w:r>
    </w:p>
  </w:footnote>
  <w:footnote w:type="continuationNotice" w:id="1">
    <w:p w:rsidR="004A1112" w:rsidRDefault="004A1112" w14:paraId="3AC7FD20"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06D13" w:rsidRDefault="004A1112" w14:paraId="087C315A" w14:textId="482560EB">
    <w:pPr>
      <w:pStyle w:val="Header"/>
    </w:pPr>
    <w:r>
      <w:rPr>
        <w:noProof/>
      </w:rPr>
      <w:pict w14:anchorId="5D03E5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style="position:absolute;margin-left:0;margin-top:0;width:477.2pt;height:159.05pt;rotation:315;z-index:-251650048;mso-wrap-edited:f;mso-position-horizontal:center;mso-position-horizontal-relative:margin;mso-position-vertical:center;mso-position-vertical-relative:margin" o:allowincell="f" fillcolor="silver" stroked="f" type="#_x0000_t136">
          <v:textpath style="font-family:&quot;Arial&quot;;font-size:1pt;font-weight:bold"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Pr="00803935" w:rsidR="00CB3F15" w:rsidP="74A99D09" w:rsidRDefault="004A1112" w14:paraId="292444CF" w14:textId="4CEB9767">
    <w:pPr>
      <w:pStyle w:val="NoSpacing"/>
      <w:jc w:val="center"/>
      <w:rPr>
        <w:rFonts w:ascii="Arial" w:hAnsi="Arial" w:cs="Arial"/>
        <w:color w:val="000000" w:themeColor="text1" w:themeTint="FF" w:themeShade="FF"/>
      </w:rPr>
    </w:pPr>
    <w:r w:rsidRPr="00803935" w:rsidR="00CB3F15">
      <w:rPr>
        <w:rFonts w:ascii="Times New Roman"/>
        <w:noProof/>
        <w:color w:val="000000" w:themeColor="text1"/>
        <w:sz w:val="20"/>
        <w:shd w:val="clear" w:color="auto" w:fill="E6E6E6"/>
      </w:rPr>
      <w:drawing>
        <wp:anchor distT="0" distB="0" distL="114300" distR="114300" simplePos="0" relativeHeight="251658240" behindDoc="0" locked="0" layoutInCell="1" allowOverlap="1" wp14:anchorId="503C8DB4" wp14:editId="41C6A792">
          <wp:simplePos x="0" y="0"/>
          <wp:positionH relativeFrom="margin">
            <wp:posOffset>-815975</wp:posOffset>
          </wp:positionH>
          <wp:positionV relativeFrom="paragraph">
            <wp:posOffset>-350960</wp:posOffset>
          </wp:positionV>
          <wp:extent cx="1224915" cy="602615"/>
          <wp:effectExtent l="0" t="0" r="0" b="0"/>
          <wp:wrapNone/>
          <wp:docPr id="1997684965" name="Picture 1997684965" descr="Our Brand | Imperial College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24915" cy="602615"/>
                  </a:xfrm>
                  <a:prstGeom prst="rect">
                    <a:avLst/>
                  </a:prstGeom>
                </pic:spPr>
              </pic:pic>
            </a:graphicData>
          </a:graphic>
          <wp14:sizeRelH relativeFrom="margin">
            <wp14:pctWidth>0</wp14:pctWidth>
          </wp14:sizeRelH>
          <wp14:sizeRelV relativeFrom="margin">
            <wp14:pctHeight>0</wp14:pctHeight>
          </wp14:sizeRelV>
        </wp:anchor>
      </w:drawing>
    </w:r>
    <w:r w:rsidRPr="74A99D09" w:rsidR="74A99D09">
      <w:rPr>
        <w:rFonts w:ascii="Arial" w:hAnsi="Arial" w:eastAsia="Arial" w:cs="Arial"/>
        <w:noProof w:val="0"/>
        <w:sz w:val="22"/>
        <w:szCs w:val="22"/>
        <w:lang w:val="en-GB"/>
      </w:rPr>
      <w:t>Imperial College Union (ICU) Union Council</w:t>
    </w:r>
  </w:p>
  <w:p w:rsidR="28C53F1B" w:rsidP="28C53F1B" w:rsidRDefault="28C53F1B" w14:paraId="36D9ACA2" w14:textId="7F5EC2C1">
    <w:pPr>
      <w:pStyle w:val="NoSpacing"/>
      <w:jc w:val="center"/>
      <w:rPr>
        <w:rFonts w:ascii="Arial" w:hAnsi="Arial" w:eastAsia="Arial" w:cs="Arial"/>
        <w:noProof w:val="0"/>
        <w:sz w:val="22"/>
        <w:szCs w:val="22"/>
        <w:lang w:val="en-GB"/>
      </w:rPr>
    </w:pPr>
    <w:r w:rsidRPr="28C53F1B" w:rsidR="28C53F1B">
      <w:rPr>
        <w:rFonts w:ascii="Arial" w:hAnsi="Arial" w:eastAsia="Arial" w:cs="Arial"/>
        <w:noProof w:val="0"/>
        <w:sz w:val="22"/>
        <w:szCs w:val="22"/>
        <w:lang w:val="en-GB"/>
      </w:rPr>
      <w:t xml:space="preserve">DRAFT Minutes of </w:t>
    </w:r>
    <w:r w:rsidRPr="28C53F1B" w:rsidR="28C53F1B">
      <w:rPr>
        <w:rFonts w:ascii="Arial" w:hAnsi="Arial" w:eastAsia="Arial" w:cs="Arial"/>
        <w:noProof w:val="0"/>
        <w:sz w:val="22"/>
        <w:szCs w:val="22"/>
        <w:lang w:val="en-GB"/>
      </w:rPr>
      <w:t xml:space="preserve">29 Apr </w:t>
    </w:r>
    <w:r w:rsidRPr="28C53F1B" w:rsidR="28C53F1B">
      <w:rPr>
        <w:rFonts w:ascii="Arial" w:hAnsi="Arial" w:eastAsia="Arial" w:cs="Arial"/>
        <w:noProof w:val="0"/>
        <w:sz w:val="22"/>
        <w:szCs w:val="22"/>
        <w:lang w:val="en-GB"/>
      </w:rPr>
      <w:t>202</w:t>
    </w:r>
    <w:r w:rsidRPr="28C53F1B" w:rsidR="28C53F1B">
      <w:rPr>
        <w:rFonts w:ascii="Arial" w:hAnsi="Arial" w:eastAsia="Arial" w:cs="Arial"/>
        <w:noProof w:val="0"/>
        <w:sz w:val="22"/>
        <w:szCs w:val="22"/>
        <w:lang w:val="en-GB"/>
      </w:rPr>
      <w:t>5</w:t>
    </w:r>
    <w:r w:rsidRPr="28C53F1B" w:rsidR="28C53F1B">
      <w:rPr>
        <w:rFonts w:ascii="Arial" w:hAnsi="Arial" w:eastAsia="Arial" w:cs="Arial"/>
        <w:noProof w:val="0"/>
        <w:sz w:val="22"/>
        <w:szCs w:val="22"/>
        <w:lang w:val="en-GB"/>
      </w:rPr>
      <w:t xml:space="preserve"> at 6pm</w:t>
    </w:r>
    <w:r w:rsidRPr="28C53F1B" w:rsidR="28C53F1B">
      <w:rPr>
        <w:rFonts w:ascii="Arial" w:hAnsi="Arial" w:eastAsia="Arial" w:cs="Arial"/>
        <w:noProof w:val="0"/>
        <w:sz w:val="22"/>
        <w:szCs w:val="22"/>
        <w:lang w:val="en-GB"/>
      </w:rPr>
      <w:t xml:space="preserve">, </w:t>
    </w:r>
    <w:r w:rsidRPr="28C53F1B" w:rsidR="28C53F1B">
      <w:rPr>
        <w:rFonts w:ascii="Arial" w:hAnsi="Arial" w:eastAsia="Arial" w:cs="Arial"/>
        <w:noProof w:val="0"/>
        <w:sz w:val="22"/>
        <w:szCs w:val="22"/>
        <w:lang w:val="en-GB"/>
      </w:rPr>
      <w:t>Union Dining Hall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06D13" w:rsidRDefault="004A1112" w14:paraId="79AA8B0B" w14:textId="62D2F043">
    <w:pPr>
      <w:pStyle w:val="Header"/>
    </w:pPr>
    <w:r>
      <w:rPr>
        <w:noProof/>
      </w:rPr>
      <w:pict w14:anchorId="51582E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style="position:absolute;margin-left:0;margin-top:0;width:477.2pt;height:159.05pt;rotation:315;z-index:-251654144;mso-wrap-edited:f;mso-position-horizontal:center;mso-position-horizontal-relative:margin;mso-position-vertical:center;mso-position-vertical-relative:margin" o:spid="_x0000_s1025" o:allowincell="f" fillcolor="silver" stroked="f" type="#_x0000_t136">
          <v:textpath style="font-family:&quot;Arial&quot;;font-size:1pt;font-weight:bold" string="DRAFT"/>
        </v:shape>
      </w:pict>
    </w:r>
  </w:p>
</w:hdr>
</file>

<file path=word/intelligence2.xml><?xml version="1.0" encoding="utf-8"?>
<int2:intelligence xmlns:int2="http://schemas.microsoft.com/office/intelligence/2020/intelligence">
  <int2:observations>
    <int2:textHash int2:hashCode="ORg3PPVVnFS1LH" int2:id="8VVe73V6">
      <int2:state int2:type="AugLoop_Text_Critique" int2:value="Rejected"/>
    </int2:textHash>
    <int2:textHash int2:hashCode="4YU3E4F9aTq3NX" int2:id="zo9BJJ7o">
      <int2:state int2:type="AugLoop_Text_Critique" int2:value="Rejected"/>
    </int2:textHash>
    <int2:textHash int2:hashCode="65jTf7mcf6rQF/" int2:id="uM9cLxOQ">
      <int2:state int2:type="AugLoop_Text_Critique" int2:value="Rejected"/>
    </int2:textHash>
    <int2:textHash int2:hashCode="inlhmdDwjOBQES" int2:id="lITLcDTX">
      <int2:state int2:type="AugLoop_Text_Critique" int2:value="Rejected"/>
    </int2:textHash>
    <int2:bookmark int2:bookmarkName="_Int_pYqD86Bo" int2:invalidationBookmarkName="" int2:hashCode="1aLPtUOjQw1x4s" int2:id="LxAhzpYJ">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174">
    <w:nsid w:val="57d7a3cb"/>
    <w:multiLevelType xmlns:w="http://schemas.openxmlformats.org/wordprocessingml/2006/main" w:val="hybridMultilevel"/>
    <w:lvl xmlns:w="http://schemas.openxmlformats.org/wordprocessingml/2006/main" w:ilvl="0">
      <w:start w:val="1"/>
      <w:numFmt w:val="lowerRoman"/>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3">
    <w:nsid w:val="4c0b9214"/>
    <w:multiLevelType xmlns:w="http://schemas.openxmlformats.org/wordprocessingml/2006/main" w:val="hybridMultilevel"/>
    <w:lvl xmlns:w="http://schemas.openxmlformats.org/wordprocessingml/2006/main" w:ilvl="0">
      <w:start w:val="1"/>
      <w:numFmt w:val="lowerLetter"/>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172">
    <w:nsid w:val="32195101"/>
    <w:multiLevelType xmlns:w="http://schemas.openxmlformats.org/wordprocessingml/2006/main" w:val="hybridMultilevel"/>
    <w:lvl xmlns:w="http://schemas.openxmlformats.org/wordprocessingml/2006/main" w:ilvl="0">
      <w:start w:val="1"/>
      <w:numFmt w:val="lowerLetter"/>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171">
    <w:nsid w:val="41e55c57"/>
    <w:multiLevelType xmlns:w="http://schemas.openxmlformats.org/wordprocessingml/2006/main" w:val="hybridMultilevel"/>
    <w:lvl xmlns:w="http://schemas.openxmlformats.org/wordprocessingml/2006/main" w:ilvl="0">
      <w:start w:val="1"/>
      <w:numFmt w:val="lowerLetter"/>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170">
    <w:nsid w:val="c4d5f56"/>
    <w:multiLevelType xmlns:w="http://schemas.openxmlformats.org/wordprocessingml/2006/main" w:val="hybridMultilevel"/>
    <w:lvl xmlns:w="http://schemas.openxmlformats.org/wordprocessingml/2006/main" w:ilvl="0">
      <w:start w:val="1"/>
      <w:numFmt w:val="lowerLetter"/>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169">
    <w:nsid w:val="50f4fbb4"/>
    <w:multiLevelType xmlns:w="http://schemas.openxmlformats.org/wordprocessingml/2006/main" w:val="hybridMultilevel"/>
    <w:lvl xmlns:w="http://schemas.openxmlformats.org/wordprocessingml/2006/main" w:ilvl="0">
      <w:start w:val="1"/>
      <w:numFmt w:val="lowerLetter"/>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168">
    <w:nsid w:val="3bf1c65c"/>
    <w:multiLevelType xmlns:w="http://schemas.openxmlformats.org/wordprocessingml/2006/main" w:val="hybridMultilevel"/>
    <w:lvl xmlns:w="http://schemas.openxmlformats.org/wordprocessingml/2006/main" w:ilvl="0">
      <w:start w:val="1"/>
      <w:numFmt w:val="lowerLetter"/>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167">
    <w:nsid w:val="17beb322"/>
    <w:multiLevelType xmlns:w="http://schemas.openxmlformats.org/wordprocessingml/2006/main" w:val="hybridMultilevel"/>
    <w:lvl xmlns:w="http://schemas.openxmlformats.org/wordprocessingml/2006/main" w:ilvl="0">
      <w:start w:val="1"/>
      <w:numFmt w:val="lowerLetter"/>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166">
    <w:nsid w:val="d30e00e"/>
    <w:multiLevelType xmlns:w="http://schemas.openxmlformats.org/wordprocessingml/2006/main" w:val="hybridMultilevel"/>
    <w:lvl xmlns:w="http://schemas.openxmlformats.org/wordprocessingml/2006/main" w:ilvl="0">
      <w:start w:val="1"/>
      <w:numFmt w:val="lowerLetter"/>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165">
    <w:nsid w:val="2ae2e2a7"/>
    <w:multiLevelType xmlns:w="http://schemas.openxmlformats.org/wordprocessingml/2006/main" w:val="hybridMultilevel"/>
    <w:lvl xmlns:w="http://schemas.openxmlformats.org/wordprocessingml/2006/main" w:ilvl="0">
      <w:start w:val="1"/>
      <w:numFmt w:val="lowerLetter"/>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164">
    <w:nsid w:val="5b4b7bfa"/>
    <w:multiLevelType xmlns:w="http://schemas.openxmlformats.org/wordprocessingml/2006/main" w:val="hybridMultilevel"/>
    <w:lvl xmlns:w="http://schemas.openxmlformats.org/wordprocessingml/2006/main" w:ilvl="0">
      <w:start w:val="1"/>
      <w:numFmt w:val="lowerLetter"/>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163">
    <w:nsid w:val="66560db4"/>
    <w:multiLevelType xmlns:w="http://schemas.openxmlformats.org/wordprocessingml/2006/main" w:val="hybridMultilevel"/>
    <w:lvl xmlns:w="http://schemas.openxmlformats.org/wordprocessingml/2006/main" w:ilvl="0">
      <w:start w:val="1"/>
      <w:numFmt w:val="lowerRoman"/>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2">
    <w:nsid w:val="1ab0af43"/>
    <w:multiLevelType xmlns:w="http://schemas.openxmlformats.org/wordprocessingml/2006/main" w:val="hybridMultilevel"/>
    <w:lvl xmlns:w="http://schemas.openxmlformats.org/wordprocessingml/2006/main" w:ilvl="0">
      <w:start w:val="1"/>
      <w:numFmt w:val="lowerLetter"/>
      <w:lvlText w:val="%1."/>
      <w:lvlJc w:val="left"/>
      <w:pPr>
        <w:ind w:left="1440" w:hanging="360"/>
      </w:pPr>
    </w:lvl>
    <w:lvl xmlns:w="http://schemas.openxmlformats.org/wordprocessingml/2006/main" w:ilvl="1">
      <w:start w:val="1"/>
      <w:numFmt w:val="lowerLetter"/>
      <w:lvlText w:val="%2."/>
      <w:lvlJc w:val="left"/>
      <w:pPr>
        <w:ind w:left="2160" w:hanging="360"/>
      </w:pPr>
    </w:lvl>
    <w:lvl xmlns:w="http://schemas.openxmlformats.org/wordprocessingml/2006/main" w:ilvl="2">
      <w:start w:val="1"/>
      <w:numFmt w:val="lowerRoman"/>
      <w:lvlText w:val="%3."/>
      <w:lvlJc w:val="right"/>
      <w:pPr>
        <w:ind w:left="2880" w:hanging="180"/>
      </w:pPr>
    </w:lvl>
    <w:lvl xmlns:w="http://schemas.openxmlformats.org/wordprocessingml/2006/main" w:ilvl="3">
      <w:start w:val="1"/>
      <w:numFmt w:val="decimal"/>
      <w:lvlText w:val="%4."/>
      <w:lvlJc w:val="left"/>
      <w:pPr>
        <w:ind w:left="3600" w:hanging="360"/>
      </w:pPr>
    </w:lvl>
    <w:lvl xmlns:w="http://schemas.openxmlformats.org/wordprocessingml/2006/main" w:ilvl="4">
      <w:start w:val="1"/>
      <w:numFmt w:val="lowerLetter"/>
      <w:lvlText w:val="%5."/>
      <w:lvlJc w:val="left"/>
      <w:pPr>
        <w:ind w:left="4320" w:hanging="360"/>
      </w:pPr>
    </w:lvl>
    <w:lvl xmlns:w="http://schemas.openxmlformats.org/wordprocessingml/2006/main" w:ilvl="5">
      <w:start w:val="1"/>
      <w:numFmt w:val="lowerRoman"/>
      <w:lvlText w:val="%6."/>
      <w:lvlJc w:val="right"/>
      <w:pPr>
        <w:ind w:left="5040" w:hanging="180"/>
      </w:pPr>
    </w:lvl>
    <w:lvl xmlns:w="http://schemas.openxmlformats.org/wordprocessingml/2006/main" w:ilvl="6">
      <w:start w:val="1"/>
      <w:numFmt w:val="decimal"/>
      <w:lvlText w:val="%7."/>
      <w:lvlJc w:val="left"/>
      <w:pPr>
        <w:ind w:left="5760" w:hanging="360"/>
      </w:pPr>
    </w:lvl>
    <w:lvl xmlns:w="http://schemas.openxmlformats.org/wordprocessingml/2006/main" w:ilvl="7">
      <w:start w:val="1"/>
      <w:numFmt w:val="lowerLetter"/>
      <w:lvlText w:val="%8."/>
      <w:lvlJc w:val="left"/>
      <w:pPr>
        <w:ind w:left="6480" w:hanging="360"/>
      </w:pPr>
    </w:lvl>
    <w:lvl xmlns:w="http://schemas.openxmlformats.org/wordprocessingml/2006/main" w:ilvl="8">
      <w:start w:val="1"/>
      <w:numFmt w:val="lowerRoman"/>
      <w:lvlText w:val="%9."/>
      <w:lvlJc w:val="right"/>
      <w:pPr>
        <w:ind w:left="7200" w:hanging="180"/>
      </w:pPr>
    </w:lvl>
  </w:abstractNum>
  <w:abstractNum xmlns:w="http://schemas.openxmlformats.org/wordprocessingml/2006/main" w:abstractNumId="161">
    <w:nsid w:val="1d2acb2d"/>
    <w:multiLevelType xmlns:w="http://schemas.openxmlformats.org/wordprocessingml/2006/main" w:val="hybridMultilevel"/>
    <w:lvl xmlns:w="http://schemas.openxmlformats.org/wordprocessingml/2006/main" w:ilvl="0">
      <w:start w:val="1"/>
      <w:numFmt w:val="lowerLetter"/>
      <w:lvlText w:val="%1."/>
      <w:lvlJc w:val="left"/>
      <w:pPr>
        <w:ind w:left="1440" w:hanging="360"/>
      </w:pPr>
    </w:lvl>
    <w:lvl xmlns:w="http://schemas.openxmlformats.org/wordprocessingml/2006/main" w:ilvl="1">
      <w:start w:val="1"/>
      <w:numFmt w:val="lowerLetter"/>
      <w:lvlText w:val="%2."/>
      <w:lvlJc w:val="left"/>
      <w:pPr>
        <w:ind w:left="2160" w:hanging="360"/>
      </w:pPr>
    </w:lvl>
    <w:lvl xmlns:w="http://schemas.openxmlformats.org/wordprocessingml/2006/main" w:ilvl="2">
      <w:start w:val="1"/>
      <w:numFmt w:val="lowerRoman"/>
      <w:lvlText w:val="%3."/>
      <w:lvlJc w:val="right"/>
      <w:pPr>
        <w:ind w:left="2880" w:hanging="180"/>
      </w:pPr>
    </w:lvl>
    <w:lvl xmlns:w="http://schemas.openxmlformats.org/wordprocessingml/2006/main" w:ilvl="3">
      <w:start w:val="1"/>
      <w:numFmt w:val="decimal"/>
      <w:lvlText w:val="%4."/>
      <w:lvlJc w:val="left"/>
      <w:pPr>
        <w:ind w:left="3600" w:hanging="360"/>
      </w:pPr>
    </w:lvl>
    <w:lvl xmlns:w="http://schemas.openxmlformats.org/wordprocessingml/2006/main" w:ilvl="4">
      <w:start w:val="1"/>
      <w:numFmt w:val="lowerLetter"/>
      <w:lvlText w:val="%5."/>
      <w:lvlJc w:val="left"/>
      <w:pPr>
        <w:ind w:left="4320" w:hanging="360"/>
      </w:pPr>
    </w:lvl>
    <w:lvl xmlns:w="http://schemas.openxmlformats.org/wordprocessingml/2006/main" w:ilvl="5">
      <w:start w:val="1"/>
      <w:numFmt w:val="lowerRoman"/>
      <w:lvlText w:val="%6."/>
      <w:lvlJc w:val="right"/>
      <w:pPr>
        <w:ind w:left="5040" w:hanging="180"/>
      </w:pPr>
    </w:lvl>
    <w:lvl xmlns:w="http://schemas.openxmlformats.org/wordprocessingml/2006/main" w:ilvl="6">
      <w:start w:val="1"/>
      <w:numFmt w:val="decimal"/>
      <w:lvlText w:val="%7."/>
      <w:lvlJc w:val="left"/>
      <w:pPr>
        <w:ind w:left="5760" w:hanging="360"/>
      </w:pPr>
    </w:lvl>
    <w:lvl xmlns:w="http://schemas.openxmlformats.org/wordprocessingml/2006/main" w:ilvl="7">
      <w:start w:val="1"/>
      <w:numFmt w:val="lowerLetter"/>
      <w:lvlText w:val="%8."/>
      <w:lvlJc w:val="left"/>
      <w:pPr>
        <w:ind w:left="6480" w:hanging="360"/>
      </w:pPr>
    </w:lvl>
    <w:lvl xmlns:w="http://schemas.openxmlformats.org/wordprocessingml/2006/main" w:ilvl="8">
      <w:start w:val="1"/>
      <w:numFmt w:val="lowerRoman"/>
      <w:lvlText w:val="%9."/>
      <w:lvlJc w:val="right"/>
      <w:pPr>
        <w:ind w:left="7200" w:hanging="180"/>
      </w:pPr>
    </w:lvl>
  </w:abstractNum>
  <w:abstractNum xmlns:w="http://schemas.openxmlformats.org/wordprocessingml/2006/main" w:abstractNumId="160">
    <w:nsid w:val="1668684d"/>
    <w:multiLevelType xmlns:w="http://schemas.openxmlformats.org/wordprocessingml/2006/main" w:val="hybridMultilevel"/>
    <w:lvl xmlns:w="http://schemas.openxmlformats.org/wordprocessingml/2006/main" w:ilvl="0">
      <w:start w:val="1"/>
      <w:numFmt w:val="lowerLetter"/>
      <w:lvlText w:val="%1."/>
      <w:lvlJc w:val="left"/>
      <w:pPr>
        <w:ind w:left="1440" w:hanging="360"/>
      </w:pPr>
    </w:lvl>
    <w:lvl xmlns:w="http://schemas.openxmlformats.org/wordprocessingml/2006/main" w:ilvl="1">
      <w:start w:val="1"/>
      <w:numFmt w:val="lowerLetter"/>
      <w:lvlText w:val="%2."/>
      <w:lvlJc w:val="left"/>
      <w:pPr>
        <w:ind w:left="2160" w:hanging="360"/>
      </w:pPr>
    </w:lvl>
    <w:lvl xmlns:w="http://schemas.openxmlformats.org/wordprocessingml/2006/main" w:ilvl="2">
      <w:start w:val="1"/>
      <w:numFmt w:val="lowerRoman"/>
      <w:lvlText w:val="%3."/>
      <w:lvlJc w:val="right"/>
      <w:pPr>
        <w:ind w:left="2880" w:hanging="180"/>
      </w:pPr>
    </w:lvl>
    <w:lvl xmlns:w="http://schemas.openxmlformats.org/wordprocessingml/2006/main" w:ilvl="3">
      <w:start w:val="1"/>
      <w:numFmt w:val="decimal"/>
      <w:lvlText w:val="%4."/>
      <w:lvlJc w:val="left"/>
      <w:pPr>
        <w:ind w:left="3600" w:hanging="360"/>
      </w:pPr>
    </w:lvl>
    <w:lvl xmlns:w="http://schemas.openxmlformats.org/wordprocessingml/2006/main" w:ilvl="4">
      <w:start w:val="1"/>
      <w:numFmt w:val="lowerLetter"/>
      <w:lvlText w:val="%5."/>
      <w:lvlJc w:val="left"/>
      <w:pPr>
        <w:ind w:left="4320" w:hanging="360"/>
      </w:pPr>
    </w:lvl>
    <w:lvl xmlns:w="http://schemas.openxmlformats.org/wordprocessingml/2006/main" w:ilvl="5">
      <w:start w:val="1"/>
      <w:numFmt w:val="lowerRoman"/>
      <w:lvlText w:val="%6."/>
      <w:lvlJc w:val="right"/>
      <w:pPr>
        <w:ind w:left="5040" w:hanging="180"/>
      </w:pPr>
    </w:lvl>
    <w:lvl xmlns:w="http://schemas.openxmlformats.org/wordprocessingml/2006/main" w:ilvl="6">
      <w:start w:val="1"/>
      <w:numFmt w:val="decimal"/>
      <w:lvlText w:val="%7."/>
      <w:lvlJc w:val="left"/>
      <w:pPr>
        <w:ind w:left="5760" w:hanging="360"/>
      </w:pPr>
    </w:lvl>
    <w:lvl xmlns:w="http://schemas.openxmlformats.org/wordprocessingml/2006/main" w:ilvl="7">
      <w:start w:val="1"/>
      <w:numFmt w:val="lowerLetter"/>
      <w:lvlText w:val="%8."/>
      <w:lvlJc w:val="left"/>
      <w:pPr>
        <w:ind w:left="6480" w:hanging="360"/>
      </w:pPr>
    </w:lvl>
    <w:lvl xmlns:w="http://schemas.openxmlformats.org/wordprocessingml/2006/main" w:ilvl="8">
      <w:start w:val="1"/>
      <w:numFmt w:val="lowerRoman"/>
      <w:lvlText w:val="%9."/>
      <w:lvlJc w:val="right"/>
      <w:pPr>
        <w:ind w:left="7200" w:hanging="180"/>
      </w:pPr>
    </w:lvl>
  </w:abstractNum>
  <w:abstractNum xmlns:w="http://schemas.openxmlformats.org/wordprocessingml/2006/main" w:abstractNumId="159">
    <w:nsid w:val="56b57a59"/>
    <w:multiLevelType xmlns:w="http://schemas.openxmlformats.org/wordprocessingml/2006/main" w:val="hybridMultilevel"/>
    <w:lvl xmlns:w="http://schemas.openxmlformats.org/wordprocessingml/2006/main" w:ilvl="0">
      <w:start w:val="1"/>
      <w:numFmt w:val="lowerLetter"/>
      <w:lvlText w:val="%1."/>
      <w:lvlJc w:val="left"/>
      <w:pPr>
        <w:ind w:left="1440" w:hanging="360"/>
      </w:pPr>
    </w:lvl>
    <w:lvl xmlns:w="http://schemas.openxmlformats.org/wordprocessingml/2006/main" w:ilvl="1">
      <w:start w:val="1"/>
      <w:numFmt w:val="lowerLetter"/>
      <w:lvlText w:val="%2."/>
      <w:lvlJc w:val="left"/>
      <w:pPr>
        <w:ind w:left="2160" w:hanging="360"/>
      </w:pPr>
    </w:lvl>
    <w:lvl xmlns:w="http://schemas.openxmlformats.org/wordprocessingml/2006/main" w:ilvl="2">
      <w:start w:val="1"/>
      <w:numFmt w:val="lowerRoman"/>
      <w:lvlText w:val="%3."/>
      <w:lvlJc w:val="right"/>
      <w:pPr>
        <w:ind w:left="2880" w:hanging="180"/>
      </w:pPr>
    </w:lvl>
    <w:lvl xmlns:w="http://schemas.openxmlformats.org/wordprocessingml/2006/main" w:ilvl="3">
      <w:start w:val="1"/>
      <w:numFmt w:val="decimal"/>
      <w:lvlText w:val="%4."/>
      <w:lvlJc w:val="left"/>
      <w:pPr>
        <w:ind w:left="3600" w:hanging="360"/>
      </w:pPr>
    </w:lvl>
    <w:lvl xmlns:w="http://schemas.openxmlformats.org/wordprocessingml/2006/main" w:ilvl="4">
      <w:start w:val="1"/>
      <w:numFmt w:val="lowerLetter"/>
      <w:lvlText w:val="%5."/>
      <w:lvlJc w:val="left"/>
      <w:pPr>
        <w:ind w:left="4320" w:hanging="360"/>
      </w:pPr>
    </w:lvl>
    <w:lvl xmlns:w="http://schemas.openxmlformats.org/wordprocessingml/2006/main" w:ilvl="5">
      <w:start w:val="1"/>
      <w:numFmt w:val="lowerRoman"/>
      <w:lvlText w:val="%6."/>
      <w:lvlJc w:val="right"/>
      <w:pPr>
        <w:ind w:left="5040" w:hanging="180"/>
      </w:pPr>
    </w:lvl>
    <w:lvl xmlns:w="http://schemas.openxmlformats.org/wordprocessingml/2006/main" w:ilvl="6">
      <w:start w:val="1"/>
      <w:numFmt w:val="decimal"/>
      <w:lvlText w:val="%7."/>
      <w:lvlJc w:val="left"/>
      <w:pPr>
        <w:ind w:left="5760" w:hanging="360"/>
      </w:pPr>
    </w:lvl>
    <w:lvl xmlns:w="http://schemas.openxmlformats.org/wordprocessingml/2006/main" w:ilvl="7">
      <w:start w:val="1"/>
      <w:numFmt w:val="lowerLetter"/>
      <w:lvlText w:val="%8."/>
      <w:lvlJc w:val="left"/>
      <w:pPr>
        <w:ind w:left="6480" w:hanging="360"/>
      </w:pPr>
    </w:lvl>
    <w:lvl xmlns:w="http://schemas.openxmlformats.org/wordprocessingml/2006/main" w:ilvl="8">
      <w:start w:val="1"/>
      <w:numFmt w:val="lowerRoman"/>
      <w:lvlText w:val="%9."/>
      <w:lvlJc w:val="right"/>
      <w:pPr>
        <w:ind w:left="7200" w:hanging="180"/>
      </w:pPr>
    </w:lvl>
  </w:abstractNum>
  <w:abstractNum xmlns:w="http://schemas.openxmlformats.org/wordprocessingml/2006/main" w:abstractNumId="158">
    <w:nsid w:val="2b503e8"/>
    <w:multiLevelType xmlns:w="http://schemas.openxmlformats.org/wordprocessingml/2006/main" w:val="hybridMultilevel"/>
    <w:lvl xmlns:w="http://schemas.openxmlformats.org/wordprocessingml/2006/main" w:ilvl="0">
      <w:start w:val="1"/>
      <w:numFmt w:val="lowerLetter"/>
      <w:lvlText w:val="%1."/>
      <w:lvlJc w:val="left"/>
      <w:pPr>
        <w:ind w:left="1440" w:hanging="360"/>
      </w:pPr>
    </w:lvl>
    <w:lvl xmlns:w="http://schemas.openxmlformats.org/wordprocessingml/2006/main" w:ilvl="1">
      <w:start w:val="1"/>
      <w:numFmt w:val="lowerLetter"/>
      <w:lvlText w:val="%2."/>
      <w:lvlJc w:val="left"/>
      <w:pPr>
        <w:ind w:left="2160" w:hanging="360"/>
      </w:pPr>
    </w:lvl>
    <w:lvl xmlns:w="http://schemas.openxmlformats.org/wordprocessingml/2006/main" w:ilvl="2">
      <w:start w:val="1"/>
      <w:numFmt w:val="lowerRoman"/>
      <w:lvlText w:val="%3."/>
      <w:lvlJc w:val="right"/>
      <w:pPr>
        <w:ind w:left="2880" w:hanging="180"/>
      </w:pPr>
    </w:lvl>
    <w:lvl xmlns:w="http://schemas.openxmlformats.org/wordprocessingml/2006/main" w:ilvl="3">
      <w:start w:val="1"/>
      <w:numFmt w:val="decimal"/>
      <w:lvlText w:val="%4."/>
      <w:lvlJc w:val="left"/>
      <w:pPr>
        <w:ind w:left="3600" w:hanging="360"/>
      </w:pPr>
    </w:lvl>
    <w:lvl xmlns:w="http://schemas.openxmlformats.org/wordprocessingml/2006/main" w:ilvl="4">
      <w:start w:val="1"/>
      <w:numFmt w:val="lowerLetter"/>
      <w:lvlText w:val="%5."/>
      <w:lvlJc w:val="left"/>
      <w:pPr>
        <w:ind w:left="4320" w:hanging="360"/>
      </w:pPr>
    </w:lvl>
    <w:lvl xmlns:w="http://schemas.openxmlformats.org/wordprocessingml/2006/main" w:ilvl="5">
      <w:start w:val="1"/>
      <w:numFmt w:val="lowerRoman"/>
      <w:lvlText w:val="%6."/>
      <w:lvlJc w:val="right"/>
      <w:pPr>
        <w:ind w:left="5040" w:hanging="180"/>
      </w:pPr>
    </w:lvl>
    <w:lvl xmlns:w="http://schemas.openxmlformats.org/wordprocessingml/2006/main" w:ilvl="6">
      <w:start w:val="1"/>
      <w:numFmt w:val="decimal"/>
      <w:lvlText w:val="%7."/>
      <w:lvlJc w:val="left"/>
      <w:pPr>
        <w:ind w:left="5760" w:hanging="360"/>
      </w:pPr>
    </w:lvl>
    <w:lvl xmlns:w="http://schemas.openxmlformats.org/wordprocessingml/2006/main" w:ilvl="7">
      <w:start w:val="1"/>
      <w:numFmt w:val="lowerLetter"/>
      <w:lvlText w:val="%8."/>
      <w:lvlJc w:val="left"/>
      <w:pPr>
        <w:ind w:left="6480" w:hanging="360"/>
      </w:pPr>
    </w:lvl>
    <w:lvl xmlns:w="http://schemas.openxmlformats.org/wordprocessingml/2006/main" w:ilvl="8">
      <w:start w:val="1"/>
      <w:numFmt w:val="lowerRoman"/>
      <w:lvlText w:val="%9."/>
      <w:lvlJc w:val="right"/>
      <w:pPr>
        <w:ind w:left="7200" w:hanging="180"/>
      </w:pPr>
    </w:lvl>
  </w:abstractNum>
  <w:abstractNum xmlns:w="http://schemas.openxmlformats.org/wordprocessingml/2006/main" w:abstractNumId="157">
    <w:nsid w:val="448d1418"/>
    <w:multiLevelType xmlns:w="http://schemas.openxmlformats.org/wordprocessingml/2006/main" w:val="hybridMultilevel"/>
    <w:lvl xmlns:w="http://schemas.openxmlformats.org/wordprocessingml/2006/main" w:ilvl="0">
      <w:start w:val="1"/>
      <w:numFmt w:val="lowerLetter"/>
      <w:lvlText w:val="%1."/>
      <w:lvlJc w:val="left"/>
      <w:pPr>
        <w:ind w:left="1440" w:hanging="360"/>
      </w:pPr>
    </w:lvl>
    <w:lvl xmlns:w="http://schemas.openxmlformats.org/wordprocessingml/2006/main" w:ilvl="1">
      <w:start w:val="1"/>
      <w:numFmt w:val="lowerLetter"/>
      <w:lvlText w:val="%2."/>
      <w:lvlJc w:val="left"/>
      <w:pPr>
        <w:ind w:left="2160" w:hanging="360"/>
      </w:pPr>
    </w:lvl>
    <w:lvl xmlns:w="http://schemas.openxmlformats.org/wordprocessingml/2006/main" w:ilvl="2">
      <w:start w:val="1"/>
      <w:numFmt w:val="lowerRoman"/>
      <w:lvlText w:val="%3."/>
      <w:lvlJc w:val="right"/>
      <w:pPr>
        <w:ind w:left="2880" w:hanging="180"/>
      </w:pPr>
    </w:lvl>
    <w:lvl xmlns:w="http://schemas.openxmlformats.org/wordprocessingml/2006/main" w:ilvl="3">
      <w:start w:val="1"/>
      <w:numFmt w:val="decimal"/>
      <w:lvlText w:val="%4."/>
      <w:lvlJc w:val="left"/>
      <w:pPr>
        <w:ind w:left="3600" w:hanging="360"/>
      </w:pPr>
    </w:lvl>
    <w:lvl xmlns:w="http://schemas.openxmlformats.org/wordprocessingml/2006/main" w:ilvl="4">
      <w:start w:val="1"/>
      <w:numFmt w:val="lowerLetter"/>
      <w:lvlText w:val="%5."/>
      <w:lvlJc w:val="left"/>
      <w:pPr>
        <w:ind w:left="4320" w:hanging="360"/>
      </w:pPr>
    </w:lvl>
    <w:lvl xmlns:w="http://schemas.openxmlformats.org/wordprocessingml/2006/main" w:ilvl="5">
      <w:start w:val="1"/>
      <w:numFmt w:val="lowerRoman"/>
      <w:lvlText w:val="%6."/>
      <w:lvlJc w:val="right"/>
      <w:pPr>
        <w:ind w:left="5040" w:hanging="180"/>
      </w:pPr>
    </w:lvl>
    <w:lvl xmlns:w="http://schemas.openxmlformats.org/wordprocessingml/2006/main" w:ilvl="6">
      <w:start w:val="1"/>
      <w:numFmt w:val="decimal"/>
      <w:lvlText w:val="%7."/>
      <w:lvlJc w:val="left"/>
      <w:pPr>
        <w:ind w:left="5760" w:hanging="360"/>
      </w:pPr>
    </w:lvl>
    <w:lvl xmlns:w="http://schemas.openxmlformats.org/wordprocessingml/2006/main" w:ilvl="7">
      <w:start w:val="1"/>
      <w:numFmt w:val="lowerLetter"/>
      <w:lvlText w:val="%8."/>
      <w:lvlJc w:val="left"/>
      <w:pPr>
        <w:ind w:left="6480" w:hanging="360"/>
      </w:pPr>
    </w:lvl>
    <w:lvl xmlns:w="http://schemas.openxmlformats.org/wordprocessingml/2006/main" w:ilvl="8">
      <w:start w:val="1"/>
      <w:numFmt w:val="lowerRoman"/>
      <w:lvlText w:val="%9."/>
      <w:lvlJc w:val="right"/>
      <w:pPr>
        <w:ind w:left="7200" w:hanging="180"/>
      </w:pPr>
    </w:lvl>
  </w:abstractNum>
  <w:abstractNum xmlns:w="http://schemas.openxmlformats.org/wordprocessingml/2006/main" w:abstractNumId="156">
    <w:nsid w:val="29300ac5"/>
    <w:multiLevelType xmlns:w="http://schemas.openxmlformats.org/wordprocessingml/2006/main" w:val="hybridMultilevel"/>
    <w:lvl xmlns:w="http://schemas.openxmlformats.org/wordprocessingml/2006/main" w:ilvl="0">
      <w:start w:val="1"/>
      <w:numFmt w:val="lowerLetter"/>
      <w:lvlText w:val="%1."/>
      <w:lvlJc w:val="left"/>
      <w:pPr>
        <w:ind w:left="1440" w:hanging="360"/>
      </w:pPr>
    </w:lvl>
    <w:lvl xmlns:w="http://schemas.openxmlformats.org/wordprocessingml/2006/main" w:ilvl="1">
      <w:start w:val="1"/>
      <w:numFmt w:val="lowerLetter"/>
      <w:lvlText w:val="%2."/>
      <w:lvlJc w:val="left"/>
      <w:pPr>
        <w:ind w:left="2160" w:hanging="360"/>
      </w:pPr>
    </w:lvl>
    <w:lvl xmlns:w="http://schemas.openxmlformats.org/wordprocessingml/2006/main" w:ilvl="2">
      <w:start w:val="1"/>
      <w:numFmt w:val="lowerRoman"/>
      <w:lvlText w:val="%3."/>
      <w:lvlJc w:val="right"/>
      <w:pPr>
        <w:ind w:left="2880" w:hanging="180"/>
      </w:pPr>
    </w:lvl>
    <w:lvl xmlns:w="http://schemas.openxmlformats.org/wordprocessingml/2006/main" w:ilvl="3">
      <w:start w:val="1"/>
      <w:numFmt w:val="decimal"/>
      <w:lvlText w:val="%4."/>
      <w:lvlJc w:val="left"/>
      <w:pPr>
        <w:ind w:left="3600" w:hanging="360"/>
      </w:pPr>
    </w:lvl>
    <w:lvl xmlns:w="http://schemas.openxmlformats.org/wordprocessingml/2006/main" w:ilvl="4">
      <w:start w:val="1"/>
      <w:numFmt w:val="lowerLetter"/>
      <w:lvlText w:val="%5."/>
      <w:lvlJc w:val="left"/>
      <w:pPr>
        <w:ind w:left="4320" w:hanging="360"/>
      </w:pPr>
    </w:lvl>
    <w:lvl xmlns:w="http://schemas.openxmlformats.org/wordprocessingml/2006/main" w:ilvl="5">
      <w:start w:val="1"/>
      <w:numFmt w:val="lowerRoman"/>
      <w:lvlText w:val="%6."/>
      <w:lvlJc w:val="right"/>
      <w:pPr>
        <w:ind w:left="5040" w:hanging="180"/>
      </w:pPr>
    </w:lvl>
    <w:lvl xmlns:w="http://schemas.openxmlformats.org/wordprocessingml/2006/main" w:ilvl="6">
      <w:start w:val="1"/>
      <w:numFmt w:val="decimal"/>
      <w:lvlText w:val="%7."/>
      <w:lvlJc w:val="left"/>
      <w:pPr>
        <w:ind w:left="5760" w:hanging="360"/>
      </w:pPr>
    </w:lvl>
    <w:lvl xmlns:w="http://schemas.openxmlformats.org/wordprocessingml/2006/main" w:ilvl="7">
      <w:start w:val="1"/>
      <w:numFmt w:val="lowerLetter"/>
      <w:lvlText w:val="%8."/>
      <w:lvlJc w:val="left"/>
      <w:pPr>
        <w:ind w:left="6480" w:hanging="360"/>
      </w:pPr>
    </w:lvl>
    <w:lvl xmlns:w="http://schemas.openxmlformats.org/wordprocessingml/2006/main" w:ilvl="8">
      <w:start w:val="1"/>
      <w:numFmt w:val="lowerRoman"/>
      <w:lvlText w:val="%9."/>
      <w:lvlJc w:val="right"/>
      <w:pPr>
        <w:ind w:left="7200" w:hanging="180"/>
      </w:pPr>
    </w:lvl>
  </w:abstractNum>
  <w:abstractNum xmlns:w="http://schemas.openxmlformats.org/wordprocessingml/2006/main" w:abstractNumId="155">
    <w:nsid w:val="18913dfd"/>
    <w:multiLevelType xmlns:w="http://schemas.openxmlformats.org/wordprocessingml/2006/main" w:val="hybridMultilevel"/>
    <w:lvl xmlns:w="http://schemas.openxmlformats.org/wordprocessingml/2006/main" w:ilvl="0">
      <w:start w:val="1"/>
      <w:numFmt w:val="lowerLetter"/>
      <w:lvlText w:val="%1."/>
      <w:lvlJc w:val="left"/>
      <w:pPr>
        <w:ind w:left="1440" w:hanging="360"/>
      </w:pPr>
    </w:lvl>
    <w:lvl xmlns:w="http://schemas.openxmlformats.org/wordprocessingml/2006/main" w:ilvl="1">
      <w:start w:val="1"/>
      <w:numFmt w:val="lowerLetter"/>
      <w:lvlText w:val="%2."/>
      <w:lvlJc w:val="left"/>
      <w:pPr>
        <w:ind w:left="2160" w:hanging="360"/>
      </w:pPr>
    </w:lvl>
    <w:lvl xmlns:w="http://schemas.openxmlformats.org/wordprocessingml/2006/main" w:ilvl="2">
      <w:start w:val="1"/>
      <w:numFmt w:val="lowerRoman"/>
      <w:lvlText w:val="%3."/>
      <w:lvlJc w:val="right"/>
      <w:pPr>
        <w:ind w:left="2880" w:hanging="180"/>
      </w:pPr>
    </w:lvl>
    <w:lvl xmlns:w="http://schemas.openxmlformats.org/wordprocessingml/2006/main" w:ilvl="3">
      <w:start w:val="1"/>
      <w:numFmt w:val="decimal"/>
      <w:lvlText w:val="%4."/>
      <w:lvlJc w:val="left"/>
      <w:pPr>
        <w:ind w:left="3600" w:hanging="360"/>
      </w:pPr>
    </w:lvl>
    <w:lvl xmlns:w="http://schemas.openxmlformats.org/wordprocessingml/2006/main" w:ilvl="4">
      <w:start w:val="1"/>
      <w:numFmt w:val="lowerLetter"/>
      <w:lvlText w:val="%5."/>
      <w:lvlJc w:val="left"/>
      <w:pPr>
        <w:ind w:left="4320" w:hanging="360"/>
      </w:pPr>
    </w:lvl>
    <w:lvl xmlns:w="http://schemas.openxmlformats.org/wordprocessingml/2006/main" w:ilvl="5">
      <w:start w:val="1"/>
      <w:numFmt w:val="lowerRoman"/>
      <w:lvlText w:val="%6."/>
      <w:lvlJc w:val="right"/>
      <w:pPr>
        <w:ind w:left="5040" w:hanging="180"/>
      </w:pPr>
    </w:lvl>
    <w:lvl xmlns:w="http://schemas.openxmlformats.org/wordprocessingml/2006/main" w:ilvl="6">
      <w:start w:val="1"/>
      <w:numFmt w:val="decimal"/>
      <w:lvlText w:val="%7."/>
      <w:lvlJc w:val="left"/>
      <w:pPr>
        <w:ind w:left="5760" w:hanging="360"/>
      </w:pPr>
    </w:lvl>
    <w:lvl xmlns:w="http://schemas.openxmlformats.org/wordprocessingml/2006/main" w:ilvl="7">
      <w:start w:val="1"/>
      <w:numFmt w:val="lowerLetter"/>
      <w:lvlText w:val="%8."/>
      <w:lvlJc w:val="left"/>
      <w:pPr>
        <w:ind w:left="6480" w:hanging="360"/>
      </w:pPr>
    </w:lvl>
    <w:lvl xmlns:w="http://schemas.openxmlformats.org/wordprocessingml/2006/main" w:ilvl="8">
      <w:start w:val="1"/>
      <w:numFmt w:val="lowerRoman"/>
      <w:lvlText w:val="%9."/>
      <w:lvlJc w:val="right"/>
      <w:pPr>
        <w:ind w:left="7200" w:hanging="180"/>
      </w:pPr>
    </w:lvl>
  </w:abstractNum>
  <w:abstractNum xmlns:w="http://schemas.openxmlformats.org/wordprocessingml/2006/main" w:abstractNumId="154">
    <w:nsid w:val="3db26efa"/>
    <w:multiLevelType xmlns:w="http://schemas.openxmlformats.org/wordprocessingml/2006/main" w:val="hybridMultilevel"/>
    <w:lvl xmlns:w="http://schemas.openxmlformats.org/wordprocessingml/2006/main" w:ilvl="0">
      <w:start w:val="1"/>
      <w:numFmt w:val="lowerLetter"/>
      <w:lvlText w:val="%1."/>
      <w:lvlJc w:val="left"/>
      <w:pPr>
        <w:ind w:left="1440" w:hanging="360"/>
      </w:pPr>
    </w:lvl>
    <w:lvl xmlns:w="http://schemas.openxmlformats.org/wordprocessingml/2006/main" w:ilvl="1">
      <w:start w:val="1"/>
      <w:numFmt w:val="lowerLetter"/>
      <w:lvlText w:val="%2."/>
      <w:lvlJc w:val="left"/>
      <w:pPr>
        <w:ind w:left="2160" w:hanging="360"/>
      </w:pPr>
    </w:lvl>
    <w:lvl xmlns:w="http://schemas.openxmlformats.org/wordprocessingml/2006/main" w:ilvl="2">
      <w:start w:val="1"/>
      <w:numFmt w:val="lowerRoman"/>
      <w:lvlText w:val="%3."/>
      <w:lvlJc w:val="right"/>
      <w:pPr>
        <w:ind w:left="2880" w:hanging="180"/>
      </w:pPr>
    </w:lvl>
    <w:lvl xmlns:w="http://schemas.openxmlformats.org/wordprocessingml/2006/main" w:ilvl="3">
      <w:start w:val="1"/>
      <w:numFmt w:val="decimal"/>
      <w:lvlText w:val="%4."/>
      <w:lvlJc w:val="left"/>
      <w:pPr>
        <w:ind w:left="3600" w:hanging="360"/>
      </w:pPr>
    </w:lvl>
    <w:lvl xmlns:w="http://schemas.openxmlformats.org/wordprocessingml/2006/main" w:ilvl="4">
      <w:start w:val="1"/>
      <w:numFmt w:val="lowerLetter"/>
      <w:lvlText w:val="%5."/>
      <w:lvlJc w:val="left"/>
      <w:pPr>
        <w:ind w:left="4320" w:hanging="360"/>
      </w:pPr>
    </w:lvl>
    <w:lvl xmlns:w="http://schemas.openxmlformats.org/wordprocessingml/2006/main" w:ilvl="5">
      <w:start w:val="1"/>
      <w:numFmt w:val="lowerRoman"/>
      <w:lvlText w:val="%6."/>
      <w:lvlJc w:val="right"/>
      <w:pPr>
        <w:ind w:left="5040" w:hanging="180"/>
      </w:pPr>
    </w:lvl>
    <w:lvl xmlns:w="http://schemas.openxmlformats.org/wordprocessingml/2006/main" w:ilvl="6">
      <w:start w:val="1"/>
      <w:numFmt w:val="decimal"/>
      <w:lvlText w:val="%7."/>
      <w:lvlJc w:val="left"/>
      <w:pPr>
        <w:ind w:left="5760" w:hanging="360"/>
      </w:pPr>
    </w:lvl>
    <w:lvl xmlns:w="http://schemas.openxmlformats.org/wordprocessingml/2006/main" w:ilvl="7">
      <w:start w:val="1"/>
      <w:numFmt w:val="lowerLetter"/>
      <w:lvlText w:val="%8."/>
      <w:lvlJc w:val="left"/>
      <w:pPr>
        <w:ind w:left="6480" w:hanging="360"/>
      </w:pPr>
    </w:lvl>
    <w:lvl xmlns:w="http://schemas.openxmlformats.org/wordprocessingml/2006/main" w:ilvl="8">
      <w:start w:val="1"/>
      <w:numFmt w:val="lowerRoman"/>
      <w:lvlText w:val="%9."/>
      <w:lvlJc w:val="right"/>
      <w:pPr>
        <w:ind w:left="7200" w:hanging="180"/>
      </w:pPr>
    </w:lvl>
  </w:abstractNum>
  <w:abstractNum xmlns:w="http://schemas.openxmlformats.org/wordprocessingml/2006/main" w:abstractNumId="153">
    <w:nsid w:val="340ca0ea"/>
    <w:multiLevelType xmlns:w="http://schemas.openxmlformats.org/wordprocessingml/2006/main" w:val="hybridMultilevel"/>
    <w:lvl xmlns:w="http://schemas.openxmlformats.org/wordprocessingml/2006/main" w:ilvl="0">
      <w:start w:val="1"/>
      <w:numFmt w:val="lowerLetter"/>
      <w:lvlText w:val="%1."/>
      <w:lvlJc w:val="left"/>
      <w:pPr>
        <w:ind w:left="1440" w:hanging="360"/>
      </w:pPr>
    </w:lvl>
    <w:lvl xmlns:w="http://schemas.openxmlformats.org/wordprocessingml/2006/main" w:ilvl="1">
      <w:start w:val="1"/>
      <w:numFmt w:val="lowerLetter"/>
      <w:lvlText w:val="%2."/>
      <w:lvlJc w:val="left"/>
      <w:pPr>
        <w:ind w:left="2160" w:hanging="360"/>
      </w:pPr>
    </w:lvl>
    <w:lvl xmlns:w="http://schemas.openxmlformats.org/wordprocessingml/2006/main" w:ilvl="2">
      <w:start w:val="1"/>
      <w:numFmt w:val="lowerRoman"/>
      <w:lvlText w:val="%3."/>
      <w:lvlJc w:val="right"/>
      <w:pPr>
        <w:ind w:left="2880" w:hanging="180"/>
      </w:pPr>
    </w:lvl>
    <w:lvl xmlns:w="http://schemas.openxmlformats.org/wordprocessingml/2006/main" w:ilvl="3">
      <w:start w:val="1"/>
      <w:numFmt w:val="decimal"/>
      <w:lvlText w:val="%4."/>
      <w:lvlJc w:val="left"/>
      <w:pPr>
        <w:ind w:left="3600" w:hanging="360"/>
      </w:pPr>
    </w:lvl>
    <w:lvl xmlns:w="http://schemas.openxmlformats.org/wordprocessingml/2006/main" w:ilvl="4">
      <w:start w:val="1"/>
      <w:numFmt w:val="lowerLetter"/>
      <w:lvlText w:val="%5."/>
      <w:lvlJc w:val="left"/>
      <w:pPr>
        <w:ind w:left="4320" w:hanging="360"/>
      </w:pPr>
    </w:lvl>
    <w:lvl xmlns:w="http://schemas.openxmlformats.org/wordprocessingml/2006/main" w:ilvl="5">
      <w:start w:val="1"/>
      <w:numFmt w:val="lowerRoman"/>
      <w:lvlText w:val="%6."/>
      <w:lvlJc w:val="right"/>
      <w:pPr>
        <w:ind w:left="5040" w:hanging="180"/>
      </w:pPr>
    </w:lvl>
    <w:lvl xmlns:w="http://schemas.openxmlformats.org/wordprocessingml/2006/main" w:ilvl="6">
      <w:start w:val="1"/>
      <w:numFmt w:val="decimal"/>
      <w:lvlText w:val="%7."/>
      <w:lvlJc w:val="left"/>
      <w:pPr>
        <w:ind w:left="5760" w:hanging="360"/>
      </w:pPr>
    </w:lvl>
    <w:lvl xmlns:w="http://schemas.openxmlformats.org/wordprocessingml/2006/main" w:ilvl="7">
      <w:start w:val="1"/>
      <w:numFmt w:val="lowerLetter"/>
      <w:lvlText w:val="%8."/>
      <w:lvlJc w:val="left"/>
      <w:pPr>
        <w:ind w:left="6480" w:hanging="360"/>
      </w:pPr>
    </w:lvl>
    <w:lvl xmlns:w="http://schemas.openxmlformats.org/wordprocessingml/2006/main" w:ilvl="8">
      <w:start w:val="1"/>
      <w:numFmt w:val="lowerRoman"/>
      <w:lvlText w:val="%9."/>
      <w:lvlJc w:val="right"/>
      <w:pPr>
        <w:ind w:left="7200" w:hanging="180"/>
      </w:pPr>
    </w:lvl>
  </w:abstractNum>
  <w:abstractNum xmlns:w="http://schemas.openxmlformats.org/wordprocessingml/2006/main" w:abstractNumId="152">
    <w:nsid w:val="6b420531"/>
    <w:multiLevelType xmlns:w="http://schemas.openxmlformats.org/wordprocessingml/2006/main" w:val="hybridMultilevel"/>
    <w:lvl xmlns:w="http://schemas.openxmlformats.org/wordprocessingml/2006/main" w:ilvl="0">
      <w:start w:val="1"/>
      <w:numFmt w:val="lowerLetter"/>
      <w:lvlText w:val="%1."/>
      <w:lvlJc w:val="left"/>
      <w:pPr>
        <w:ind w:left="1440" w:hanging="360"/>
      </w:pPr>
    </w:lvl>
    <w:lvl xmlns:w="http://schemas.openxmlformats.org/wordprocessingml/2006/main" w:ilvl="1">
      <w:start w:val="1"/>
      <w:numFmt w:val="lowerLetter"/>
      <w:lvlText w:val="%2."/>
      <w:lvlJc w:val="left"/>
      <w:pPr>
        <w:ind w:left="2160" w:hanging="360"/>
      </w:pPr>
    </w:lvl>
    <w:lvl xmlns:w="http://schemas.openxmlformats.org/wordprocessingml/2006/main" w:ilvl="2">
      <w:start w:val="1"/>
      <w:numFmt w:val="lowerRoman"/>
      <w:lvlText w:val="%3."/>
      <w:lvlJc w:val="right"/>
      <w:pPr>
        <w:ind w:left="2880" w:hanging="180"/>
      </w:pPr>
    </w:lvl>
    <w:lvl xmlns:w="http://schemas.openxmlformats.org/wordprocessingml/2006/main" w:ilvl="3">
      <w:start w:val="1"/>
      <w:numFmt w:val="decimal"/>
      <w:lvlText w:val="%4."/>
      <w:lvlJc w:val="left"/>
      <w:pPr>
        <w:ind w:left="3600" w:hanging="360"/>
      </w:pPr>
    </w:lvl>
    <w:lvl xmlns:w="http://schemas.openxmlformats.org/wordprocessingml/2006/main" w:ilvl="4">
      <w:start w:val="1"/>
      <w:numFmt w:val="lowerLetter"/>
      <w:lvlText w:val="%5."/>
      <w:lvlJc w:val="left"/>
      <w:pPr>
        <w:ind w:left="4320" w:hanging="360"/>
      </w:pPr>
    </w:lvl>
    <w:lvl xmlns:w="http://schemas.openxmlformats.org/wordprocessingml/2006/main" w:ilvl="5">
      <w:start w:val="1"/>
      <w:numFmt w:val="lowerRoman"/>
      <w:lvlText w:val="%6."/>
      <w:lvlJc w:val="right"/>
      <w:pPr>
        <w:ind w:left="5040" w:hanging="180"/>
      </w:pPr>
    </w:lvl>
    <w:lvl xmlns:w="http://schemas.openxmlformats.org/wordprocessingml/2006/main" w:ilvl="6">
      <w:start w:val="1"/>
      <w:numFmt w:val="decimal"/>
      <w:lvlText w:val="%7."/>
      <w:lvlJc w:val="left"/>
      <w:pPr>
        <w:ind w:left="5760" w:hanging="360"/>
      </w:pPr>
    </w:lvl>
    <w:lvl xmlns:w="http://schemas.openxmlformats.org/wordprocessingml/2006/main" w:ilvl="7">
      <w:start w:val="1"/>
      <w:numFmt w:val="lowerLetter"/>
      <w:lvlText w:val="%8."/>
      <w:lvlJc w:val="left"/>
      <w:pPr>
        <w:ind w:left="6480" w:hanging="360"/>
      </w:pPr>
    </w:lvl>
    <w:lvl xmlns:w="http://schemas.openxmlformats.org/wordprocessingml/2006/main" w:ilvl="8">
      <w:start w:val="1"/>
      <w:numFmt w:val="lowerRoman"/>
      <w:lvlText w:val="%9."/>
      <w:lvlJc w:val="right"/>
      <w:pPr>
        <w:ind w:left="7200" w:hanging="180"/>
      </w:pPr>
    </w:lvl>
  </w:abstractNum>
  <w:abstractNum xmlns:w="http://schemas.openxmlformats.org/wordprocessingml/2006/main" w:abstractNumId="151">
    <w:nsid w:val="44ce2375"/>
    <w:multiLevelType xmlns:w="http://schemas.openxmlformats.org/wordprocessingml/2006/main" w:val="hybridMultilevel"/>
    <w:lvl xmlns:w="http://schemas.openxmlformats.org/wordprocessingml/2006/main" w:ilvl="0">
      <w:start w:val="1"/>
      <w:numFmt w:val="lowerLetter"/>
      <w:lvlText w:val="%1."/>
      <w:lvlJc w:val="left"/>
      <w:pPr>
        <w:ind w:left="1440" w:hanging="360"/>
      </w:pPr>
    </w:lvl>
    <w:lvl xmlns:w="http://schemas.openxmlformats.org/wordprocessingml/2006/main" w:ilvl="1">
      <w:start w:val="1"/>
      <w:numFmt w:val="lowerLetter"/>
      <w:lvlText w:val="%2."/>
      <w:lvlJc w:val="left"/>
      <w:pPr>
        <w:ind w:left="2160" w:hanging="360"/>
      </w:pPr>
    </w:lvl>
    <w:lvl xmlns:w="http://schemas.openxmlformats.org/wordprocessingml/2006/main" w:ilvl="2">
      <w:start w:val="1"/>
      <w:numFmt w:val="lowerRoman"/>
      <w:lvlText w:val="%3."/>
      <w:lvlJc w:val="right"/>
      <w:pPr>
        <w:ind w:left="2880" w:hanging="180"/>
      </w:pPr>
    </w:lvl>
    <w:lvl xmlns:w="http://schemas.openxmlformats.org/wordprocessingml/2006/main" w:ilvl="3">
      <w:start w:val="1"/>
      <w:numFmt w:val="decimal"/>
      <w:lvlText w:val="%4."/>
      <w:lvlJc w:val="left"/>
      <w:pPr>
        <w:ind w:left="3600" w:hanging="360"/>
      </w:pPr>
    </w:lvl>
    <w:lvl xmlns:w="http://schemas.openxmlformats.org/wordprocessingml/2006/main" w:ilvl="4">
      <w:start w:val="1"/>
      <w:numFmt w:val="lowerLetter"/>
      <w:lvlText w:val="%5."/>
      <w:lvlJc w:val="left"/>
      <w:pPr>
        <w:ind w:left="4320" w:hanging="360"/>
      </w:pPr>
    </w:lvl>
    <w:lvl xmlns:w="http://schemas.openxmlformats.org/wordprocessingml/2006/main" w:ilvl="5">
      <w:start w:val="1"/>
      <w:numFmt w:val="lowerRoman"/>
      <w:lvlText w:val="%6."/>
      <w:lvlJc w:val="right"/>
      <w:pPr>
        <w:ind w:left="5040" w:hanging="180"/>
      </w:pPr>
    </w:lvl>
    <w:lvl xmlns:w="http://schemas.openxmlformats.org/wordprocessingml/2006/main" w:ilvl="6">
      <w:start w:val="1"/>
      <w:numFmt w:val="decimal"/>
      <w:lvlText w:val="%7."/>
      <w:lvlJc w:val="left"/>
      <w:pPr>
        <w:ind w:left="5760" w:hanging="360"/>
      </w:pPr>
    </w:lvl>
    <w:lvl xmlns:w="http://schemas.openxmlformats.org/wordprocessingml/2006/main" w:ilvl="7">
      <w:start w:val="1"/>
      <w:numFmt w:val="lowerLetter"/>
      <w:lvlText w:val="%8."/>
      <w:lvlJc w:val="left"/>
      <w:pPr>
        <w:ind w:left="6480" w:hanging="360"/>
      </w:pPr>
    </w:lvl>
    <w:lvl xmlns:w="http://schemas.openxmlformats.org/wordprocessingml/2006/main" w:ilvl="8">
      <w:start w:val="1"/>
      <w:numFmt w:val="lowerRoman"/>
      <w:lvlText w:val="%9."/>
      <w:lvlJc w:val="right"/>
      <w:pPr>
        <w:ind w:left="7200" w:hanging="180"/>
      </w:pPr>
    </w:lvl>
  </w:abstractNum>
  <w:abstractNum xmlns:w="http://schemas.openxmlformats.org/wordprocessingml/2006/main" w:abstractNumId="150">
    <w:nsid w:val="2c6dc107"/>
    <w:multiLevelType xmlns:w="http://schemas.openxmlformats.org/wordprocessingml/2006/main" w:val="hybridMultilevel"/>
    <w:lvl xmlns:w="http://schemas.openxmlformats.org/wordprocessingml/2006/main" w:ilvl="0">
      <w:start w:val="1"/>
      <w:numFmt w:val="lowerLetter"/>
      <w:lvlText w:val="%1."/>
      <w:lvlJc w:val="left"/>
      <w:pPr>
        <w:ind w:left="1440" w:hanging="360"/>
      </w:pPr>
    </w:lvl>
    <w:lvl xmlns:w="http://schemas.openxmlformats.org/wordprocessingml/2006/main" w:ilvl="1">
      <w:start w:val="1"/>
      <w:numFmt w:val="lowerLetter"/>
      <w:lvlText w:val="%2."/>
      <w:lvlJc w:val="left"/>
      <w:pPr>
        <w:ind w:left="2160" w:hanging="360"/>
      </w:pPr>
    </w:lvl>
    <w:lvl xmlns:w="http://schemas.openxmlformats.org/wordprocessingml/2006/main" w:ilvl="2">
      <w:start w:val="1"/>
      <w:numFmt w:val="lowerRoman"/>
      <w:lvlText w:val="%3."/>
      <w:lvlJc w:val="right"/>
      <w:pPr>
        <w:ind w:left="2880" w:hanging="180"/>
      </w:pPr>
    </w:lvl>
    <w:lvl xmlns:w="http://schemas.openxmlformats.org/wordprocessingml/2006/main" w:ilvl="3">
      <w:start w:val="1"/>
      <w:numFmt w:val="decimal"/>
      <w:lvlText w:val="%4."/>
      <w:lvlJc w:val="left"/>
      <w:pPr>
        <w:ind w:left="3600" w:hanging="360"/>
      </w:pPr>
    </w:lvl>
    <w:lvl xmlns:w="http://schemas.openxmlformats.org/wordprocessingml/2006/main" w:ilvl="4">
      <w:start w:val="1"/>
      <w:numFmt w:val="lowerLetter"/>
      <w:lvlText w:val="%5."/>
      <w:lvlJc w:val="left"/>
      <w:pPr>
        <w:ind w:left="4320" w:hanging="360"/>
      </w:pPr>
    </w:lvl>
    <w:lvl xmlns:w="http://schemas.openxmlformats.org/wordprocessingml/2006/main" w:ilvl="5">
      <w:start w:val="1"/>
      <w:numFmt w:val="lowerRoman"/>
      <w:lvlText w:val="%6."/>
      <w:lvlJc w:val="right"/>
      <w:pPr>
        <w:ind w:left="5040" w:hanging="180"/>
      </w:pPr>
    </w:lvl>
    <w:lvl xmlns:w="http://schemas.openxmlformats.org/wordprocessingml/2006/main" w:ilvl="6">
      <w:start w:val="1"/>
      <w:numFmt w:val="decimal"/>
      <w:lvlText w:val="%7."/>
      <w:lvlJc w:val="left"/>
      <w:pPr>
        <w:ind w:left="5760" w:hanging="360"/>
      </w:pPr>
    </w:lvl>
    <w:lvl xmlns:w="http://schemas.openxmlformats.org/wordprocessingml/2006/main" w:ilvl="7">
      <w:start w:val="1"/>
      <w:numFmt w:val="lowerLetter"/>
      <w:lvlText w:val="%8."/>
      <w:lvlJc w:val="left"/>
      <w:pPr>
        <w:ind w:left="6480" w:hanging="360"/>
      </w:pPr>
    </w:lvl>
    <w:lvl xmlns:w="http://schemas.openxmlformats.org/wordprocessingml/2006/main" w:ilvl="8">
      <w:start w:val="1"/>
      <w:numFmt w:val="lowerRoman"/>
      <w:lvlText w:val="%9."/>
      <w:lvlJc w:val="right"/>
      <w:pPr>
        <w:ind w:left="7200" w:hanging="180"/>
      </w:pPr>
    </w:lvl>
  </w:abstractNum>
  <w:abstractNum xmlns:w="http://schemas.openxmlformats.org/wordprocessingml/2006/main" w:abstractNumId="149">
    <w:nsid w:val="be80036"/>
    <w:multiLevelType xmlns:w="http://schemas.openxmlformats.org/wordprocessingml/2006/main" w:val="hybridMultilevel"/>
    <w:lvl xmlns:w="http://schemas.openxmlformats.org/wordprocessingml/2006/main" w:ilvl="0">
      <w:start w:val="1"/>
      <w:numFmt w:val="lowerRoman"/>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8">
    <w:nsid w:val="6d8863ec"/>
    <w:multiLevelType xmlns:w="http://schemas.openxmlformats.org/wordprocessingml/2006/main" w:val="hybridMultilevel"/>
    <w:lvl xmlns:w="http://schemas.openxmlformats.org/wordprocessingml/2006/main" w:ilvl="0">
      <w:start w:val="1"/>
      <w:numFmt w:val="decimal"/>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147">
    <w:nsid w:val="31b5a3b8"/>
    <w:multiLevelType xmlns:w="http://schemas.openxmlformats.org/wordprocessingml/2006/main" w:val="hybridMultilevel"/>
    <w:lvl xmlns:w="http://schemas.openxmlformats.org/wordprocessingml/2006/main" w:ilvl="0">
      <w:start w:val="1"/>
      <w:numFmt w:val="lowerRoman"/>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146">
    <w:nsid w:val="4ccc1cc2"/>
    <w:multiLevelType xmlns:w="http://schemas.openxmlformats.org/wordprocessingml/2006/main" w:val="hybridMultilevel"/>
    <w:lvl xmlns:w="http://schemas.openxmlformats.org/wordprocessingml/2006/main" w:ilvl="0">
      <w:start w:val="1"/>
      <w:numFmt w:val="lowerRoman"/>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5">
    <w:nsid w:val="4c276c4c"/>
    <w:multiLevelType xmlns:w="http://schemas.openxmlformats.org/wordprocessingml/2006/main" w:val="hybridMultilevel"/>
    <w:lvl xmlns:w="http://schemas.openxmlformats.org/wordprocessingml/2006/main" w:ilvl="0">
      <w:start w:val="1"/>
      <w:numFmt w:val="lowerRoman"/>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4">
    <w:nsid w:val="5ce6a71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3">
    <w:nsid w:val="abbf353"/>
    <w:multiLevelType xmlns:w="http://schemas.openxmlformats.org/wordprocessingml/2006/main" w:val="hybridMultilevel"/>
    <w:lvl xmlns:w="http://schemas.openxmlformats.org/wordprocessingml/2006/main" w:ilvl="0">
      <w:start w:val="1"/>
      <w:numFmt w:val="lowerRoman"/>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2">
    <w:nsid w:val="2770a80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1">
    <w:nsid w:val="3912ac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0">
    <w:nsid w:val="1106722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9">
    <w:nsid w:val="16e53e9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8">
    <w:nsid w:val="7ad344d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7">
    <w:nsid w:val="55583a11"/>
    <w:multiLevelType xmlns:w="http://schemas.openxmlformats.org/wordprocessingml/2006/main" w:val="hybridMultilevel"/>
    <w:lvl xmlns:w="http://schemas.openxmlformats.org/wordprocessingml/2006/main" w:ilvl="0">
      <w:start w:val="1"/>
      <w:numFmt w:val="lowerLetter"/>
      <w:lvlText w:val="%1."/>
      <w:lvlJc w:val="left"/>
      <w:pPr>
        <w:ind w:left="1440" w:hanging="360"/>
      </w:pPr>
    </w:lvl>
    <w:lvl xmlns:w="http://schemas.openxmlformats.org/wordprocessingml/2006/main" w:ilvl="1">
      <w:start w:val="1"/>
      <w:numFmt w:val="lowerLetter"/>
      <w:lvlText w:val="%2."/>
      <w:lvlJc w:val="left"/>
      <w:pPr>
        <w:ind w:left="2160" w:hanging="360"/>
      </w:pPr>
    </w:lvl>
    <w:lvl xmlns:w="http://schemas.openxmlformats.org/wordprocessingml/2006/main" w:ilvl="2">
      <w:start w:val="1"/>
      <w:numFmt w:val="lowerRoman"/>
      <w:lvlText w:val="%3."/>
      <w:lvlJc w:val="right"/>
      <w:pPr>
        <w:ind w:left="2880" w:hanging="180"/>
      </w:pPr>
    </w:lvl>
    <w:lvl xmlns:w="http://schemas.openxmlformats.org/wordprocessingml/2006/main" w:ilvl="3">
      <w:start w:val="1"/>
      <w:numFmt w:val="decimal"/>
      <w:lvlText w:val="%4."/>
      <w:lvlJc w:val="left"/>
      <w:pPr>
        <w:ind w:left="3600" w:hanging="360"/>
      </w:pPr>
    </w:lvl>
    <w:lvl xmlns:w="http://schemas.openxmlformats.org/wordprocessingml/2006/main" w:ilvl="4">
      <w:start w:val="1"/>
      <w:numFmt w:val="lowerLetter"/>
      <w:lvlText w:val="%5."/>
      <w:lvlJc w:val="left"/>
      <w:pPr>
        <w:ind w:left="4320" w:hanging="360"/>
      </w:pPr>
    </w:lvl>
    <w:lvl xmlns:w="http://schemas.openxmlformats.org/wordprocessingml/2006/main" w:ilvl="5">
      <w:start w:val="1"/>
      <w:numFmt w:val="lowerRoman"/>
      <w:lvlText w:val="%6."/>
      <w:lvlJc w:val="right"/>
      <w:pPr>
        <w:ind w:left="5040" w:hanging="180"/>
      </w:pPr>
    </w:lvl>
    <w:lvl xmlns:w="http://schemas.openxmlformats.org/wordprocessingml/2006/main" w:ilvl="6">
      <w:start w:val="1"/>
      <w:numFmt w:val="decimal"/>
      <w:lvlText w:val="%7."/>
      <w:lvlJc w:val="left"/>
      <w:pPr>
        <w:ind w:left="5760" w:hanging="360"/>
      </w:pPr>
    </w:lvl>
    <w:lvl xmlns:w="http://schemas.openxmlformats.org/wordprocessingml/2006/main" w:ilvl="7">
      <w:start w:val="1"/>
      <w:numFmt w:val="lowerLetter"/>
      <w:lvlText w:val="%8."/>
      <w:lvlJc w:val="left"/>
      <w:pPr>
        <w:ind w:left="6480" w:hanging="360"/>
      </w:pPr>
    </w:lvl>
    <w:lvl xmlns:w="http://schemas.openxmlformats.org/wordprocessingml/2006/main" w:ilvl="8">
      <w:start w:val="1"/>
      <w:numFmt w:val="lowerRoman"/>
      <w:lvlText w:val="%9."/>
      <w:lvlJc w:val="right"/>
      <w:pPr>
        <w:ind w:left="7200" w:hanging="180"/>
      </w:pPr>
    </w:lvl>
  </w:abstractNum>
  <w:abstractNum xmlns:w="http://schemas.openxmlformats.org/wordprocessingml/2006/main" w:abstractNumId="136">
    <w:nsid w:val="1406c29f"/>
    <w:multiLevelType xmlns:w="http://schemas.openxmlformats.org/wordprocessingml/2006/main" w:val="hybridMultilevel"/>
    <w:lvl xmlns:w="http://schemas.openxmlformats.org/wordprocessingml/2006/main" w:ilvl="0">
      <w:start w:val="1"/>
      <w:numFmt w:val="lowerRoman"/>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135">
    <w:nsid w:val="7050f9c3"/>
    <w:multiLevelType xmlns:w="http://schemas.openxmlformats.org/wordprocessingml/2006/main" w:val="hybridMultilevel"/>
    <w:lvl xmlns:w="http://schemas.openxmlformats.org/wordprocessingml/2006/main" w:ilvl="0">
      <w:start w:val="1"/>
      <w:numFmt w:val="lowerLetter"/>
      <w:lvlText w:val="%1."/>
      <w:lvlJc w:val="left"/>
      <w:pPr>
        <w:ind w:left="1800" w:hanging="360"/>
      </w:pPr>
    </w:lvl>
    <w:lvl xmlns:w="http://schemas.openxmlformats.org/wordprocessingml/2006/main" w:ilvl="1">
      <w:start w:val="1"/>
      <w:numFmt w:val="lowerLetter"/>
      <w:lvlText w:val="%2."/>
      <w:lvlJc w:val="left"/>
      <w:pPr>
        <w:ind w:left="2520" w:hanging="360"/>
      </w:pPr>
    </w:lvl>
    <w:lvl xmlns:w="http://schemas.openxmlformats.org/wordprocessingml/2006/main" w:ilvl="2">
      <w:start w:val="1"/>
      <w:numFmt w:val="lowerRoman"/>
      <w:lvlText w:val="%3."/>
      <w:lvlJc w:val="right"/>
      <w:pPr>
        <w:ind w:left="3240" w:hanging="180"/>
      </w:pPr>
    </w:lvl>
    <w:lvl xmlns:w="http://schemas.openxmlformats.org/wordprocessingml/2006/main" w:ilvl="3">
      <w:start w:val="1"/>
      <w:numFmt w:val="decimal"/>
      <w:lvlText w:val="%4."/>
      <w:lvlJc w:val="left"/>
      <w:pPr>
        <w:ind w:left="3960" w:hanging="360"/>
      </w:pPr>
    </w:lvl>
    <w:lvl xmlns:w="http://schemas.openxmlformats.org/wordprocessingml/2006/main" w:ilvl="4">
      <w:start w:val="1"/>
      <w:numFmt w:val="lowerLetter"/>
      <w:lvlText w:val="%5."/>
      <w:lvlJc w:val="left"/>
      <w:pPr>
        <w:ind w:left="4680" w:hanging="360"/>
      </w:pPr>
    </w:lvl>
    <w:lvl xmlns:w="http://schemas.openxmlformats.org/wordprocessingml/2006/main" w:ilvl="5">
      <w:start w:val="1"/>
      <w:numFmt w:val="lowerRoman"/>
      <w:lvlText w:val="%6."/>
      <w:lvlJc w:val="right"/>
      <w:pPr>
        <w:ind w:left="5400" w:hanging="180"/>
      </w:pPr>
    </w:lvl>
    <w:lvl xmlns:w="http://schemas.openxmlformats.org/wordprocessingml/2006/main" w:ilvl="6">
      <w:start w:val="1"/>
      <w:numFmt w:val="decimal"/>
      <w:lvlText w:val="%7."/>
      <w:lvlJc w:val="left"/>
      <w:pPr>
        <w:ind w:left="6120" w:hanging="360"/>
      </w:pPr>
    </w:lvl>
    <w:lvl xmlns:w="http://schemas.openxmlformats.org/wordprocessingml/2006/main" w:ilvl="7">
      <w:start w:val="1"/>
      <w:numFmt w:val="lowerLetter"/>
      <w:lvlText w:val="%8."/>
      <w:lvlJc w:val="left"/>
      <w:pPr>
        <w:ind w:left="6840" w:hanging="360"/>
      </w:pPr>
    </w:lvl>
    <w:lvl xmlns:w="http://schemas.openxmlformats.org/wordprocessingml/2006/main" w:ilvl="8">
      <w:start w:val="1"/>
      <w:numFmt w:val="lowerRoman"/>
      <w:lvlText w:val="%9."/>
      <w:lvlJc w:val="right"/>
      <w:pPr>
        <w:ind w:left="7560" w:hanging="180"/>
      </w:pPr>
    </w:lvl>
  </w:abstractNum>
  <w:abstractNum xmlns:w="http://schemas.openxmlformats.org/wordprocessingml/2006/main" w:abstractNumId="134">
    <w:nsid w:val="52252a07"/>
    <w:multiLevelType xmlns:w="http://schemas.openxmlformats.org/wordprocessingml/2006/main" w:val="hybridMultilevel"/>
    <w:lvl xmlns:w="http://schemas.openxmlformats.org/wordprocessingml/2006/main" w:ilvl="0">
      <w:start w:val="1"/>
      <w:numFmt w:val="lowerLetter"/>
      <w:lvlText w:val="%1."/>
      <w:lvlJc w:val="left"/>
      <w:pPr>
        <w:ind w:left="1800" w:hanging="360"/>
      </w:pPr>
    </w:lvl>
    <w:lvl xmlns:w="http://schemas.openxmlformats.org/wordprocessingml/2006/main" w:ilvl="1">
      <w:start w:val="1"/>
      <w:numFmt w:val="lowerLetter"/>
      <w:lvlText w:val="%2."/>
      <w:lvlJc w:val="left"/>
      <w:pPr>
        <w:ind w:left="2520" w:hanging="360"/>
      </w:pPr>
    </w:lvl>
    <w:lvl xmlns:w="http://schemas.openxmlformats.org/wordprocessingml/2006/main" w:ilvl="2">
      <w:start w:val="1"/>
      <w:numFmt w:val="lowerRoman"/>
      <w:lvlText w:val="%3."/>
      <w:lvlJc w:val="right"/>
      <w:pPr>
        <w:ind w:left="3240" w:hanging="180"/>
      </w:pPr>
    </w:lvl>
    <w:lvl xmlns:w="http://schemas.openxmlformats.org/wordprocessingml/2006/main" w:ilvl="3">
      <w:start w:val="1"/>
      <w:numFmt w:val="decimal"/>
      <w:lvlText w:val="%4."/>
      <w:lvlJc w:val="left"/>
      <w:pPr>
        <w:ind w:left="3960" w:hanging="360"/>
      </w:pPr>
    </w:lvl>
    <w:lvl xmlns:w="http://schemas.openxmlformats.org/wordprocessingml/2006/main" w:ilvl="4">
      <w:start w:val="1"/>
      <w:numFmt w:val="lowerLetter"/>
      <w:lvlText w:val="%5."/>
      <w:lvlJc w:val="left"/>
      <w:pPr>
        <w:ind w:left="4680" w:hanging="360"/>
      </w:pPr>
    </w:lvl>
    <w:lvl xmlns:w="http://schemas.openxmlformats.org/wordprocessingml/2006/main" w:ilvl="5">
      <w:start w:val="1"/>
      <w:numFmt w:val="lowerRoman"/>
      <w:lvlText w:val="%6."/>
      <w:lvlJc w:val="right"/>
      <w:pPr>
        <w:ind w:left="5400" w:hanging="180"/>
      </w:pPr>
    </w:lvl>
    <w:lvl xmlns:w="http://schemas.openxmlformats.org/wordprocessingml/2006/main" w:ilvl="6">
      <w:start w:val="1"/>
      <w:numFmt w:val="decimal"/>
      <w:lvlText w:val="%7."/>
      <w:lvlJc w:val="left"/>
      <w:pPr>
        <w:ind w:left="6120" w:hanging="360"/>
      </w:pPr>
    </w:lvl>
    <w:lvl xmlns:w="http://schemas.openxmlformats.org/wordprocessingml/2006/main" w:ilvl="7">
      <w:start w:val="1"/>
      <w:numFmt w:val="lowerLetter"/>
      <w:lvlText w:val="%8."/>
      <w:lvlJc w:val="left"/>
      <w:pPr>
        <w:ind w:left="6840" w:hanging="360"/>
      </w:pPr>
    </w:lvl>
    <w:lvl xmlns:w="http://schemas.openxmlformats.org/wordprocessingml/2006/main" w:ilvl="8">
      <w:start w:val="1"/>
      <w:numFmt w:val="lowerRoman"/>
      <w:lvlText w:val="%9."/>
      <w:lvlJc w:val="right"/>
      <w:pPr>
        <w:ind w:left="7560" w:hanging="180"/>
      </w:pPr>
    </w:lvl>
  </w:abstractNum>
  <w:abstractNum xmlns:w="http://schemas.openxmlformats.org/wordprocessingml/2006/main" w:abstractNumId="133">
    <w:nsid w:val="175888e0"/>
    <w:multiLevelType xmlns:w="http://schemas.openxmlformats.org/wordprocessingml/2006/main" w:val="hybridMultilevel"/>
    <w:lvl xmlns:w="http://schemas.openxmlformats.org/wordprocessingml/2006/main" w:ilvl="0">
      <w:start w:val="1"/>
      <w:numFmt w:val="lowerLetter"/>
      <w:lvlText w:val="%1."/>
      <w:lvlJc w:val="left"/>
      <w:pPr>
        <w:ind w:left="1800" w:hanging="360"/>
      </w:pPr>
    </w:lvl>
    <w:lvl xmlns:w="http://schemas.openxmlformats.org/wordprocessingml/2006/main" w:ilvl="1">
      <w:start w:val="1"/>
      <w:numFmt w:val="lowerLetter"/>
      <w:lvlText w:val="%2."/>
      <w:lvlJc w:val="left"/>
      <w:pPr>
        <w:ind w:left="2520" w:hanging="360"/>
      </w:pPr>
    </w:lvl>
    <w:lvl xmlns:w="http://schemas.openxmlformats.org/wordprocessingml/2006/main" w:ilvl="2">
      <w:start w:val="1"/>
      <w:numFmt w:val="lowerRoman"/>
      <w:lvlText w:val="%3."/>
      <w:lvlJc w:val="right"/>
      <w:pPr>
        <w:ind w:left="3240" w:hanging="180"/>
      </w:pPr>
    </w:lvl>
    <w:lvl xmlns:w="http://schemas.openxmlformats.org/wordprocessingml/2006/main" w:ilvl="3">
      <w:start w:val="1"/>
      <w:numFmt w:val="decimal"/>
      <w:lvlText w:val="%4."/>
      <w:lvlJc w:val="left"/>
      <w:pPr>
        <w:ind w:left="3960" w:hanging="360"/>
      </w:pPr>
    </w:lvl>
    <w:lvl xmlns:w="http://schemas.openxmlformats.org/wordprocessingml/2006/main" w:ilvl="4">
      <w:start w:val="1"/>
      <w:numFmt w:val="lowerLetter"/>
      <w:lvlText w:val="%5."/>
      <w:lvlJc w:val="left"/>
      <w:pPr>
        <w:ind w:left="4680" w:hanging="360"/>
      </w:pPr>
    </w:lvl>
    <w:lvl xmlns:w="http://schemas.openxmlformats.org/wordprocessingml/2006/main" w:ilvl="5">
      <w:start w:val="1"/>
      <w:numFmt w:val="lowerRoman"/>
      <w:lvlText w:val="%6."/>
      <w:lvlJc w:val="right"/>
      <w:pPr>
        <w:ind w:left="5400" w:hanging="180"/>
      </w:pPr>
    </w:lvl>
    <w:lvl xmlns:w="http://schemas.openxmlformats.org/wordprocessingml/2006/main" w:ilvl="6">
      <w:start w:val="1"/>
      <w:numFmt w:val="decimal"/>
      <w:lvlText w:val="%7."/>
      <w:lvlJc w:val="left"/>
      <w:pPr>
        <w:ind w:left="6120" w:hanging="360"/>
      </w:pPr>
    </w:lvl>
    <w:lvl xmlns:w="http://schemas.openxmlformats.org/wordprocessingml/2006/main" w:ilvl="7">
      <w:start w:val="1"/>
      <w:numFmt w:val="lowerLetter"/>
      <w:lvlText w:val="%8."/>
      <w:lvlJc w:val="left"/>
      <w:pPr>
        <w:ind w:left="6840" w:hanging="360"/>
      </w:pPr>
    </w:lvl>
    <w:lvl xmlns:w="http://schemas.openxmlformats.org/wordprocessingml/2006/main" w:ilvl="8">
      <w:start w:val="1"/>
      <w:numFmt w:val="lowerRoman"/>
      <w:lvlText w:val="%9."/>
      <w:lvlJc w:val="right"/>
      <w:pPr>
        <w:ind w:left="7560" w:hanging="180"/>
      </w:pPr>
    </w:lvl>
  </w:abstractNum>
  <w:abstractNum xmlns:w="http://schemas.openxmlformats.org/wordprocessingml/2006/main" w:abstractNumId="132">
    <w:nsid w:val="fc5fd02"/>
    <w:multiLevelType xmlns:w="http://schemas.openxmlformats.org/wordprocessingml/2006/main" w:val="hybridMultilevel"/>
    <w:lvl xmlns:w="http://schemas.openxmlformats.org/wordprocessingml/2006/main" w:ilvl="0">
      <w:start w:val="1"/>
      <w:numFmt w:val="lowerRoman"/>
      <w:lvlText w:val="%1."/>
      <w:lvlJc w:val="left"/>
      <w:pPr>
        <w:ind w:left="1440" w:hanging="360"/>
      </w:pPr>
    </w:lvl>
    <w:lvl xmlns:w="http://schemas.openxmlformats.org/wordprocessingml/2006/main" w:ilvl="1">
      <w:start w:val="1"/>
      <w:numFmt w:val="lowerLetter"/>
      <w:lvlText w:val="%2."/>
      <w:lvlJc w:val="left"/>
      <w:pPr>
        <w:ind w:left="2160" w:hanging="360"/>
      </w:pPr>
    </w:lvl>
    <w:lvl xmlns:w="http://schemas.openxmlformats.org/wordprocessingml/2006/main" w:ilvl="2">
      <w:start w:val="1"/>
      <w:numFmt w:val="lowerRoman"/>
      <w:lvlText w:val="%3."/>
      <w:lvlJc w:val="right"/>
      <w:pPr>
        <w:ind w:left="2880" w:hanging="180"/>
      </w:pPr>
    </w:lvl>
    <w:lvl xmlns:w="http://schemas.openxmlformats.org/wordprocessingml/2006/main" w:ilvl="3">
      <w:start w:val="1"/>
      <w:numFmt w:val="decimal"/>
      <w:lvlText w:val="%4."/>
      <w:lvlJc w:val="left"/>
      <w:pPr>
        <w:ind w:left="3600" w:hanging="360"/>
      </w:pPr>
    </w:lvl>
    <w:lvl xmlns:w="http://schemas.openxmlformats.org/wordprocessingml/2006/main" w:ilvl="4">
      <w:start w:val="1"/>
      <w:numFmt w:val="lowerLetter"/>
      <w:lvlText w:val="%5."/>
      <w:lvlJc w:val="left"/>
      <w:pPr>
        <w:ind w:left="4320" w:hanging="360"/>
      </w:pPr>
    </w:lvl>
    <w:lvl xmlns:w="http://schemas.openxmlformats.org/wordprocessingml/2006/main" w:ilvl="5">
      <w:start w:val="1"/>
      <w:numFmt w:val="lowerRoman"/>
      <w:lvlText w:val="%6."/>
      <w:lvlJc w:val="right"/>
      <w:pPr>
        <w:ind w:left="5040" w:hanging="180"/>
      </w:pPr>
    </w:lvl>
    <w:lvl xmlns:w="http://schemas.openxmlformats.org/wordprocessingml/2006/main" w:ilvl="6">
      <w:start w:val="1"/>
      <w:numFmt w:val="decimal"/>
      <w:lvlText w:val="%7."/>
      <w:lvlJc w:val="left"/>
      <w:pPr>
        <w:ind w:left="5760" w:hanging="360"/>
      </w:pPr>
    </w:lvl>
    <w:lvl xmlns:w="http://schemas.openxmlformats.org/wordprocessingml/2006/main" w:ilvl="7">
      <w:start w:val="1"/>
      <w:numFmt w:val="lowerLetter"/>
      <w:lvlText w:val="%8."/>
      <w:lvlJc w:val="left"/>
      <w:pPr>
        <w:ind w:left="6480" w:hanging="360"/>
      </w:pPr>
    </w:lvl>
    <w:lvl xmlns:w="http://schemas.openxmlformats.org/wordprocessingml/2006/main" w:ilvl="8">
      <w:start w:val="1"/>
      <w:numFmt w:val="lowerRoman"/>
      <w:lvlText w:val="%9."/>
      <w:lvlJc w:val="right"/>
      <w:pPr>
        <w:ind w:left="7200" w:hanging="180"/>
      </w:pPr>
    </w:lvl>
  </w:abstractNum>
  <w:abstractNum xmlns:w="http://schemas.openxmlformats.org/wordprocessingml/2006/main" w:abstractNumId="131">
    <w:nsid w:val="4011fe0f"/>
    <w:multiLevelType xmlns:w="http://schemas.openxmlformats.org/wordprocessingml/2006/main" w:val="hybridMultilevel"/>
    <w:lvl xmlns:w="http://schemas.openxmlformats.org/wordprocessingml/2006/main" w:ilvl="0">
      <w:start w:val="1"/>
      <w:numFmt w:val="lowerRoman"/>
      <w:lvlText w:val="%1."/>
      <w:lvlJc w:val="left"/>
      <w:pPr>
        <w:ind w:left="1440" w:hanging="360"/>
      </w:pPr>
    </w:lvl>
    <w:lvl xmlns:w="http://schemas.openxmlformats.org/wordprocessingml/2006/main" w:ilvl="1">
      <w:start w:val="1"/>
      <w:numFmt w:val="lowerLetter"/>
      <w:lvlText w:val="%2."/>
      <w:lvlJc w:val="left"/>
      <w:pPr>
        <w:ind w:left="2160" w:hanging="360"/>
      </w:pPr>
    </w:lvl>
    <w:lvl xmlns:w="http://schemas.openxmlformats.org/wordprocessingml/2006/main" w:ilvl="2">
      <w:start w:val="1"/>
      <w:numFmt w:val="lowerRoman"/>
      <w:lvlText w:val="%3."/>
      <w:lvlJc w:val="right"/>
      <w:pPr>
        <w:ind w:left="2880" w:hanging="180"/>
      </w:pPr>
    </w:lvl>
    <w:lvl xmlns:w="http://schemas.openxmlformats.org/wordprocessingml/2006/main" w:ilvl="3">
      <w:start w:val="1"/>
      <w:numFmt w:val="decimal"/>
      <w:lvlText w:val="%4."/>
      <w:lvlJc w:val="left"/>
      <w:pPr>
        <w:ind w:left="3600" w:hanging="360"/>
      </w:pPr>
    </w:lvl>
    <w:lvl xmlns:w="http://schemas.openxmlformats.org/wordprocessingml/2006/main" w:ilvl="4">
      <w:start w:val="1"/>
      <w:numFmt w:val="lowerLetter"/>
      <w:lvlText w:val="%5."/>
      <w:lvlJc w:val="left"/>
      <w:pPr>
        <w:ind w:left="4320" w:hanging="360"/>
      </w:pPr>
    </w:lvl>
    <w:lvl xmlns:w="http://schemas.openxmlformats.org/wordprocessingml/2006/main" w:ilvl="5">
      <w:start w:val="1"/>
      <w:numFmt w:val="lowerRoman"/>
      <w:lvlText w:val="%6."/>
      <w:lvlJc w:val="right"/>
      <w:pPr>
        <w:ind w:left="5040" w:hanging="180"/>
      </w:pPr>
    </w:lvl>
    <w:lvl xmlns:w="http://schemas.openxmlformats.org/wordprocessingml/2006/main" w:ilvl="6">
      <w:start w:val="1"/>
      <w:numFmt w:val="decimal"/>
      <w:lvlText w:val="%7."/>
      <w:lvlJc w:val="left"/>
      <w:pPr>
        <w:ind w:left="5760" w:hanging="360"/>
      </w:pPr>
    </w:lvl>
    <w:lvl xmlns:w="http://schemas.openxmlformats.org/wordprocessingml/2006/main" w:ilvl="7">
      <w:start w:val="1"/>
      <w:numFmt w:val="lowerLetter"/>
      <w:lvlText w:val="%8."/>
      <w:lvlJc w:val="left"/>
      <w:pPr>
        <w:ind w:left="6480" w:hanging="360"/>
      </w:pPr>
    </w:lvl>
    <w:lvl xmlns:w="http://schemas.openxmlformats.org/wordprocessingml/2006/main" w:ilvl="8">
      <w:start w:val="1"/>
      <w:numFmt w:val="lowerRoman"/>
      <w:lvlText w:val="%9."/>
      <w:lvlJc w:val="right"/>
      <w:pPr>
        <w:ind w:left="7200" w:hanging="180"/>
      </w:pPr>
    </w:lvl>
  </w:abstractNum>
  <w:abstractNum xmlns:w="http://schemas.openxmlformats.org/wordprocessingml/2006/main" w:abstractNumId="130">
    <w:nsid w:val="3b3782db"/>
    <w:multiLevelType xmlns:w="http://schemas.openxmlformats.org/wordprocessingml/2006/main" w:val="hybridMultilevel"/>
    <w:lvl xmlns:w="http://schemas.openxmlformats.org/wordprocessingml/2006/main" w:ilvl="0">
      <w:start w:val="1"/>
      <w:numFmt w:val="lowerRoman"/>
      <w:lvlText w:val="%1."/>
      <w:lvlJc w:val="left"/>
      <w:pPr>
        <w:ind w:left="1440" w:hanging="360"/>
      </w:pPr>
    </w:lvl>
    <w:lvl xmlns:w="http://schemas.openxmlformats.org/wordprocessingml/2006/main" w:ilvl="1">
      <w:start w:val="1"/>
      <w:numFmt w:val="lowerLetter"/>
      <w:lvlText w:val="%2."/>
      <w:lvlJc w:val="left"/>
      <w:pPr>
        <w:ind w:left="2160" w:hanging="360"/>
      </w:pPr>
    </w:lvl>
    <w:lvl xmlns:w="http://schemas.openxmlformats.org/wordprocessingml/2006/main" w:ilvl="2">
      <w:start w:val="1"/>
      <w:numFmt w:val="lowerRoman"/>
      <w:lvlText w:val="%3."/>
      <w:lvlJc w:val="right"/>
      <w:pPr>
        <w:ind w:left="2880" w:hanging="180"/>
      </w:pPr>
    </w:lvl>
    <w:lvl xmlns:w="http://schemas.openxmlformats.org/wordprocessingml/2006/main" w:ilvl="3">
      <w:start w:val="1"/>
      <w:numFmt w:val="decimal"/>
      <w:lvlText w:val="%4."/>
      <w:lvlJc w:val="left"/>
      <w:pPr>
        <w:ind w:left="3600" w:hanging="360"/>
      </w:pPr>
    </w:lvl>
    <w:lvl xmlns:w="http://schemas.openxmlformats.org/wordprocessingml/2006/main" w:ilvl="4">
      <w:start w:val="1"/>
      <w:numFmt w:val="lowerLetter"/>
      <w:lvlText w:val="%5."/>
      <w:lvlJc w:val="left"/>
      <w:pPr>
        <w:ind w:left="4320" w:hanging="360"/>
      </w:pPr>
    </w:lvl>
    <w:lvl xmlns:w="http://schemas.openxmlformats.org/wordprocessingml/2006/main" w:ilvl="5">
      <w:start w:val="1"/>
      <w:numFmt w:val="lowerRoman"/>
      <w:lvlText w:val="%6."/>
      <w:lvlJc w:val="right"/>
      <w:pPr>
        <w:ind w:left="5040" w:hanging="180"/>
      </w:pPr>
    </w:lvl>
    <w:lvl xmlns:w="http://schemas.openxmlformats.org/wordprocessingml/2006/main" w:ilvl="6">
      <w:start w:val="1"/>
      <w:numFmt w:val="decimal"/>
      <w:lvlText w:val="%7."/>
      <w:lvlJc w:val="left"/>
      <w:pPr>
        <w:ind w:left="5760" w:hanging="360"/>
      </w:pPr>
    </w:lvl>
    <w:lvl xmlns:w="http://schemas.openxmlformats.org/wordprocessingml/2006/main" w:ilvl="7">
      <w:start w:val="1"/>
      <w:numFmt w:val="lowerLetter"/>
      <w:lvlText w:val="%8."/>
      <w:lvlJc w:val="left"/>
      <w:pPr>
        <w:ind w:left="6480" w:hanging="360"/>
      </w:pPr>
    </w:lvl>
    <w:lvl xmlns:w="http://schemas.openxmlformats.org/wordprocessingml/2006/main" w:ilvl="8">
      <w:start w:val="1"/>
      <w:numFmt w:val="lowerRoman"/>
      <w:lvlText w:val="%9."/>
      <w:lvlJc w:val="right"/>
      <w:pPr>
        <w:ind w:left="7200" w:hanging="180"/>
      </w:pPr>
    </w:lvl>
  </w:abstractNum>
  <w:abstractNum xmlns:w="http://schemas.openxmlformats.org/wordprocessingml/2006/main" w:abstractNumId="129">
    <w:nsid w:val="e497978"/>
    <w:multiLevelType xmlns:w="http://schemas.openxmlformats.org/wordprocessingml/2006/main" w:val="hybridMultilevel"/>
    <w:lvl xmlns:w="http://schemas.openxmlformats.org/wordprocessingml/2006/main" w:ilvl="0">
      <w:start w:val="1"/>
      <w:numFmt w:val="lowerRoman"/>
      <w:lvlText w:val="%1."/>
      <w:lvlJc w:val="left"/>
      <w:pPr>
        <w:ind w:left="1440" w:hanging="360"/>
      </w:pPr>
    </w:lvl>
    <w:lvl xmlns:w="http://schemas.openxmlformats.org/wordprocessingml/2006/main" w:ilvl="1">
      <w:start w:val="1"/>
      <w:numFmt w:val="lowerLetter"/>
      <w:lvlText w:val="%2."/>
      <w:lvlJc w:val="left"/>
      <w:pPr>
        <w:ind w:left="2160" w:hanging="360"/>
      </w:pPr>
    </w:lvl>
    <w:lvl xmlns:w="http://schemas.openxmlformats.org/wordprocessingml/2006/main" w:ilvl="2">
      <w:start w:val="1"/>
      <w:numFmt w:val="lowerRoman"/>
      <w:lvlText w:val="%3."/>
      <w:lvlJc w:val="right"/>
      <w:pPr>
        <w:ind w:left="2880" w:hanging="180"/>
      </w:pPr>
    </w:lvl>
    <w:lvl xmlns:w="http://schemas.openxmlformats.org/wordprocessingml/2006/main" w:ilvl="3">
      <w:start w:val="1"/>
      <w:numFmt w:val="decimal"/>
      <w:lvlText w:val="%4."/>
      <w:lvlJc w:val="left"/>
      <w:pPr>
        <w:ind w:left="3600" w:hanging="360"/>
      </w:pPr>
    </w:lvl>
    <w:lvl xmlns:w="http://schemas.openxmlformats.org/wordprocessingml/2006/main" w:ilvl="4">
      <w:start w:val="1"/>
      <w:numFmt w:val="lowerLetter"/>
      <w:lvlText w:val="%5."/>
      <w:lvlJc w:val="left"/>
      <w:pPr>
        <w:ind w:left="4320" w:hanging="360"/>
      </w:pPr>
    </w:lvl>
    <w:lvl xmlns:w="http://schemas.openxmlformats.org/wordprocessingml/2006/main" w:ilvl="5">
      <w:start w:val="1"/>
      <w:numFmt w:val="lowerRoman"/>
      <w:lvlText w:val="%6."/>
      <w:lvlJc w:val="right"/>
      <w:pPr>
        <w:ind w:left="5040" w:hanging="180"/>
      </w:pPr>
    </w:lvl>
    <w:lvl xmlns:w="http://schemas.openxmlformats.org/wordprocessingml/2006/main" w:ilvl="6">
      <w:start w:val="1"/>
      <w:numFmt w:val="decimal"/>
      <w:lvlText w:val="%7."/>
      <w:lvlJc w:val="left"/>
      <w:pPr>
        <w:ind w:left="5760" w:hanging="360"/>
      </w:pPr>
    </w:lvl>
    <w:lvl xmlns:w="http://schemas.openxmlformats.org/wordprocessingml/2006/main" w:ilvl="7">
      <w:start w:val="1"/>
      <w:numFmt w:val="lowerLetter"/>
      <w:lvlText w:val="%8."/>
      <w:lvlJc w:val="left"/>
      <w:pPr>
        <w:ind w:left="6480" w:hanging="360"/>
      </w:pPr>
    </w:lvl>
    <w:lvl xmlns:w="http://schemas.openxmlformats.org/wordprocessingml/2006/main" w:ilvl="8">
      <w:start w:val="1"/>
      <w:numFmt w:val="lowerRoman"/>
      <w:lvlText w:val="%9."/>
      <w:lvlJc w:val="right"/>
      <w:pPr>
        <w:ind w:left="7200" w:hanging="180"/>
      </w:pPr>
    </w:lvl>
  </w:abstractNum>
  <w:abstractNum xmlns:w="http://schemas.openxmlformats.org/wordprocessingml/2006/main" w:abstractNumId="128">
    <w:nsid w:val="6c9b7ea9"/>
    <w:multiLevelType xmlns:w="http://schemas.openxmlformats.org/wordprocessingml/2006/main" w:val="hybridMultilevel"/>
    <w:lvl xmlns:w="http://schemas.openxmlformats.org/wordprocessingml/2006/main" w:ilvl="0">
      <w:start w:val="1"/>
      <w:numFmt w:val="lowerRoman"/>
      <w:lvlText w:val="%1."/>
      <w:lvlJc w:val="left"/>
      <w:pPr>
        <w:ind w:left="1440" w:hanging="360"/>
      </w:pPr>
    </w:lvl>
    <w:lvl xmlns:w="http://schemas.openxmlformats.org/wordprocessingml/2006/main" w:ilvl="1">
      <w:start w:val="1"/>
      <w:numFmt w:val="lowerLetter"/>
      <w:lvlText w:val="%2."/>
      <w:lvlJc w:val="left"/>
      <w:pPr>
        <w:ind w:left="2160" w:hanging="360"/>
      </w:pPr>
    </w:lvl>
    <w:lvl xmlns:w="http://schemas.openxmlformats.org/wordprocessingml/2006/main" w:ilvl="2">
      <w:start w:val="1"/>
      <w:numFmt w:val="lowerRoman"/>
      <w:lvlText w:val="%3."/>
      <w:lvlJc w:val="right"/>
      <w:pPr>
        <w:ind w:left="2880" w:hanging="180"/>
      </w:pPr>
    </w:lvl>
    <w:lvl xmlns:w="http://schemas.openxmlformats.org/wordprocessingml/2006/main" w:ilvl="3">
      <w:start w:val="1"/>
      <w:numFmt w:val="decimal"/>
      <w:lvlText w:val="%4."/>
      <w:lvlJc w:val="left"/>
      <w:pPr>
        <w:ind w:left="3600" w:hanging="360"/>
      </w:pPr>
    </w:lvl>
    <w:lvl xmlns:w="http://schemas.openxmlformats.org/wordprocessingml/2006/main" w:ilvl="4">
      <w:start w:val="1"/>
      <w:numFmt w:val="lowerLetter"/>
      <w:lvlText w:val="%5."/>
      <w:lvlJc w:val="left"/>
      <w:pPr>
        <w:ind w:left="4320" w:hanging="360"/>
      </w:pPr>
    </w:lvl>
    <w:lvl xmlns:w="http://schemas.openxmlformats.org/wordprocessingml/2006/main" w:ilvl="5">
      <w:start w:val="1"/>
      <w:numFmt w:val="lowerRoman"/>
      <w:lvlText w:val="%6."/>
      <w:lvlJc w:val="right"/>
      <w:pPr>
        <w:ind w:left="5040" w:hanging="180"/>
      </w:pPr>
    </w:lvl>
    <w:lvl xmlns:w="http://schemas.openxmlformats.org/wordprocessingml/2006/main" w:ilvl="6">
      <w:start w:val="1"/>
      <w:numFmt w:val="decimal"/>
      <w:lvlText w:val="%7."/>
      <w:lvlJc w:val="left"/>
      <w:pPr>
        <w:ind w:left="5760" w:hanging="360"/>
      </w:pPr>
    </w:lvl>
    <w:lvl xmlns:w="http://schemas.openxmlformats.org/wordprocessingml/2006/main" w:ilvl="7">
      <w:start w:val="1"/>
      <w:numFmt w:val="lowerLetter"/>
      <w:lvlText w:val="%8."/>
      <w:lvlJc w:val="left"/>
      <w:pPr>
        <w:ind w:left="6480" w:hanging="360"/>
      </w:pPr>
    </w:lvl>
    <w:lvl xmlns:w="http://schemas.openxmlformats.org/wordprocessingml/2006/main" w:ilvl="8">
      <w:start w:val="1"/>
      <w:numFmt w:val="lowerRoman"/>
      <w:lvlText w:val="%9."/>
      <w:lvlJc w:val="right"/>
      <w:pPr>
        <w:ind w:left="7200" w:hanging="180"/>
      </w:pPr>
    </w:lvl>
  </w:abstractNum>
  <w:abstractNum xmlns:w="http://schemas.openxmlformats.org/wordprocessingml/2006/main" w:abstractNumId="127">
    <w:nsid w:val="5ce9dd0"/>
    <w:multiLevelType xmlns:w="http://schemas.openxmlformats.org/wordprocessingml/2006/main" w:val="hybridMultilevel"/>
    <w:lvl xmlns:w="http://schemas.openxmlformats.org/wordprocessingml/2006/main" w:ilvl="0">
      <w:start w:val="1"/>
      <w:numFmt w:val="lowerRoman"/>
      <w:lvlText w:val="%1."/>
      <w:lvlJc w:val="left"/>
      <w:pPr>
        <w:ind w:left="1440" w:hanging="360"/>
      </w:pPr>
    </w:lvl>
    <w:lvl xmlns:w="http://schemas.openxmlformats.org/wordprocessingml/2006/main" w:ilvl="1">
      <w:start w:val="1"/>
      <w:numFmt w:val="lowerLetter"/>
      <w:lvlText w:val="%2."/>
      <w:lvlJc w:val="left"/>
      <w:pPr>
        <w:ind w:left="2160" w:hanging="360"/>
      </w:pPr>
    </w:lvl>
    <w:lvl xmlns:w="http://schemas.openxmlformats.org/wordprocessingml/2006/main" w:ilvl="2">
      <w:start w:val="1"/>
      <w:numFmt w:val="lowerRoman"/>
      <w:lvlText w:val="%3."/>
      <w:lvlJc w:val="right"/>
      <w:pPr>
        <w:ind w:left="2880" w:hanging="180"/>
      </w:pPr>
    </w:lvl>
    <w:lvl xmlns:w="http://schemas.openxmlformats.org/wordprocessingml/2006/main" w:ilvl="3">
      <w:start w:val="1"/>
      <w:numFmt w:val="decimal"/>
      <w:lvlText w:val="%4."/>
      <w:lvlJc w:val="left"/>
      <w:pPr>
        <w:ind w:left="3600" w:hanging="360"/>
      </w:pPr>
    </w:lvl>
    <w:lvl xmlns:w="http://schemas.openxmlformats.org/wordprocessingml/2006/main" w:ilvl="4">
      <w:start w:val="1"/>
      <w:numFmt w:val="lowerLetter"/>
      <w:lvlText w:val="%5."/>
      <w:lvlJc w:val="left"/>
      <w:pPr>
        <w:ind w:left="4320" w:hanging="360"/>
      </w:pPr>
    </w:lvl>
    <w:lvl xmlns:w="http://schemas.openxmlformats.org/wordprocessingml/2006/main" w:ilvl="5">
      <w:start w:val="1"/>
      <w:numFmt w:val="lowerRoman"/>
      <w:lvlText w:val="%6."/>
      <w:lvlJc w:val="right"/>
      <w:pPr>
        <w:ind w:left="5040" w:hanging="180"/>
      </w:pPr>
    </w:lvl>
    <w:lvl xmlns:w="http://schemas.openxmlformats.org/wordprocessingml/2006/main" w:ilvl="6">
      <w:start w:val="1"/>
      <w:numFmt w:val="decimal"/>
      <w:lvlText w:val="%7."/>
      <w:lvlJc w:val="left"/>
      <w:pPr>
        <w:ind w:left="5760" w:hanging="360"/>
      </w:pPr>
    </w:lvl>
    <w:lvl xmlns:w="http://schemas.openxmlformats.org/wordprocessingml/2006/main" w:ilvl="7">
      <w:start w:val="1"/>
      <w:numFmt w:val="lowerLetter"/>
      <w:lvlText w:val="%8."/>
      <w:lvlJc w:val="left"/>
      <w:pPr>
        <w:ind w:left="6480" w:hanging="360"/>
      </w:pPr>
    </w:lvl>
    <w:lvl xmlns:w="http://schemas.openxmlformats.org/wordprocessingml/2006/main" w:ilvl="8">
      <w:start w:val="1"/>
      <w:numFmt w:val="lowerRoman"/>
      <w:lvlText w:val="%9."/>
      <w:lvlJc w:val="right"/>
      <w:pPr>
        <w:ind w:left="7200" w:hanging="180"/>
      </w:pPr>
    </w:lvl>
  </w:abstractNum>
  <w:abstractNum xmlns:w="http://schemas.openxmlformats.org/wordprocessingml/2006/main" w:abstractNumId="126">
    <w:nsid w:val="791717aa"/>
    <w:multiLevelType xmlns:w="http://schemas.openxmlformats.org/wordprocessingml/2006/main" w:val="hybridMultilevel"/>
    <w:lvl xmlns:w="http://schemas.openxmlformats.org/wordprocessingml/2006/main" w:ilvl="0">
      <w:start w:val="1"/>
      <w:numFmt w:val="lowerRoman"/>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125">
    <w:nsid w:val="1c33e28b"/>
    <w:multiLevelType xmlns:w="http://schemas.openxmlformats.org/wordprocessingml/2006/main" w:val="hybridMultilevel"/>
    <w:lvl xmlns:w="http://schemas.openxmlformats.org/wordprocessingml/2006/main" w:ilvl="0">
      <w:start w:val="1"/>
      <w:numFmt w:val="lowerRoman"/>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4">
    <w:nsid w:val="66ca39f3"/>
    <w:multiLevelType xmlns:w="http://schemas.openxmlformats.org/wordprocessingml/2006/main" w:val="hybridMultilevel"/>
    <w:lvl xmlns:w="http://schemas.openxmlformats.org/wordprocessingml/2006/main" w:ilvl="0">
      <w:start w:val="1"/>
      <w:numFmt w:val="lowerRoman"/>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123">
    <w:nsid w:val="1729d06"/>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2">
    <w:nsid w:val="4f273b2f"/>
    <w:multiLevelType xmlns:w="http://schemas.openxmlformats.org/wordprocessingml/2006/main" w:val="hybridMultilevel"/>
    <w:lvl xmlns:w="http://schemas.openxmlformats.org/wordprocessingml/2006/main" w:ilvl="0">
      <w:start w:val="1"/>
      <w:numFmt w:val="lowerRoman"/>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1">
    <w:nsid w:val="277e3b5e"/>
    <w:multiLevelType xmlns:w="http://schemas.openxmlformats.org/wordprocessingml/2006/main" w:val="multilevel"/>
    <w:lvl xmlns:w="http://schemas.openxmlformats.org/wordprocessingml/2006/main" w:ilvl="0">
      <w:start w:val="1"/>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120">
    <w:nsid w:val="45e6d94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9">
    <w:nsid w:val="6c2f6b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8">
    <w:nsid w:val="af44862"/>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7">
    <w:nsid w:val="290ab878"/>
    <w:multiLevelType xmlns:w="http://schemas.openxmlformats.org/wordprocessingml/2006/main" w:val="multilevel"/>
    <w:lvl xmlns:w="http://schemas.openxmlformats.org/wordprocessingml/2006/main" w:ilvl="0">
      <w:start w:val="1"/>
      <w:numFmt w:val="decimal"/>
      <w:lvlText w:val="%1."/>
      <w:lvlJc w:val="left"/>
      <w:pPr>
        <w:ind w:left="360" w:hanging="360"/>
      </w:pPr>
    </w:lvl>
    <w:lvl xmlns:w="http://schemas.openxmlformats.org/wordprocessingml/2006/main" w:ilvl="1">
      <w:start w:val="1"/>
      <w:numFmt w:val="decimal"/>
      <w:lvlText w:val="%1.%2."/>
      <w:lvlJc w:val="left"/>
      <w:pPr>
        <w:ind w:left="1080" w:hanging="360"/>
      </w:pPr>
    </w:lvl>
    <w:lvl xmlns:w="http://schemas.openxmlformats.org/wordprocessingml/2006/main" w:ilvl="2">
      <w:start w:val="1"/>
      <w:numFmt w:val="decimal"/>
      <w:lvlText w:val="%1.%2.%3."/>
      <w:lvlJc w:val="left"/>
      <w:pPr>
        <w:ind w:left="1800" w:hanging="180"/>
      </w:pPr>
    </w:lvl>
    <w:lvl xmlns:w="http://schemas.openxmlformats.org/wordprocessingml/2006/main" w:ilvl="3">
      <w:start w:val="1"/>
      <w:numFmt w:val="decimal"/>
      <w:lvlText w:val="%1.%2.%3.%4."/>
      <w:lvlJc w:val="left"/>
      <w:pPr>
        <w:ind w:left="2520" w:hanging="360"/>
      </w:pPr>
    </w:lvl>
    <w:lvl xmlns:w="http://schemas.openxmlformats.org/wordprocessingml/2006/main" w:ilvl="4">
      <w:start w:val="1"/>
      <w:numFmt w:val="decimal"/>
      <w:lvlText w:val="%1.%2.%3.%4.%5."/>
      <w:lvlJc w:val="left"/>
      <w:pPr>
        <w:ind w:left="3240" w:hanging="360"/>
      </w:pPr>
    </w:lvl>
    <w:lvl xmlns:w="http://schemas.openxmlformats.org/wordprocessingml/2006/main" w:ilvl="5">
      <w:start w:val="1"/>
      <w:numFmt w:val="decimal"/>
      <w:lvlText w:val="%1.%2.%3.%4.%5.%6."/>
      <w:lvlJc w:val="left"/>
      <w:pPr>
        <w:ind w:left="3960" w:hanging="180"/>
      </w:pPr>
    </w:lvl>
    <w:lvl xmlns:w="http://schemas.openxmlformats.org/wordprocessingml/2006/main" w:ilvl="6">
      <w:start w:val="1"/>
      <w:numFmt w:val="decimal"/>
      <w:lvlText w:val="%1.%2.%3.%4.%5.%6.%7."/>
      <w:lvlJc w:val="left"/>
      <w:pPr>
        <w:ind w:left="4680" w:hanging="360"/>
      </w:pPr>
    </w:lvl>
    <w:lvl xmlns:w="http://schemas.openxmlformats.org/wordprocessingml/2006/main" w:ilvl="7">
      <w:start w:val="1"/>
      <w:numFmt w:val="decimal"/>
      <w:lvlText w:val="%1.%2.%3.%4.%5.%6.%7.%8."/>
      <w:lvlJc w:val="left"/>
      <w:pPr>
        <w:ind w:left="5400" w:hanging="360"/>
      </w:pPr>
    </w:lvl>
    <w:lvl xmlns:w="http://schemas.openxmlformats.org/wordprocessingml/2006/main" w:ilvl="8">
      <w:start w:val="1"/>
      <w:numFmt w:val="decimal"/>
      <w:lvlText w:val="%1.%2.%3.%4.%5.%6.%7.%8.%9."/>
      <w:lvlJc w:val="left"/>
      <w:pPr>
        <w:ind w:left="6120" w:hanging="180"/>
      </w:pPr>
    </w:lvl>
  </w:abstractNum>
  <w:abstractNum xmlns:w="http://schemas.openxmlformats.org/wordprocessingml/2006/main" w:abstractNumId="116">
    <w:nsid w:val="25276bf3"/>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5">
    <w:nsid w:val="15f89db9"/>
    <w:multiLevelType xmlns:w="http://schemas.openxmlformats.org/wordprocessingml/2006/main" w:val="hybridMultilevel"/>
    <w:lvl xmlns:w="http://schemas.openxmlformats.org/wordprocessingml/2006/main" w:ilvl="0">
      <w:start w:val="1"/>
      <w:numFmt w:val="decimal"/>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114">
    <w:nsid w:val="14cd6767"/>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13">
    <w:nsid w:val="c073637"/>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12">
    <w:nsid w:val="129b0cac"/>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11">
    <w:nsid w:val="663be4b6"/>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10">
    <w:nsid w:val="4b0fafc9"/>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09">
    <w:nsid w:val="de42add"/>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08">
    <w:nsid w:val="1e862f20"/>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07">
    <w:nsid w:val="479b949b"/>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06">
    <w:nsid w:val="762beec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5">
    <w:nsid w:val="47a844a0"/>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04">
    <w:nsid w:val="1019e9bf"/>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Aptos" w:hAnsi="Aptos"/>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103">
    <w:nsid w:val="4b219e90"/>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Aptos" w:hAnsi="Aptos"/>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102">
    <w:nsid w:val="5cc7efea"/>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Aptos" w:hAnsi="Aptos"/>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101">
    <w:nsid w:val="71fc9106"/>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Aptos" w:hAnsi="Aptos"/>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100">
    <w:nsid w:val="290fca96"/>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Aptos" w:hAnsi="Aptos"/>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99">
    <w:nsid w:val="7a5d9bdc"/>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Aptos" w:hAnsi="Aptos"/>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98">
    <w:nsid w:val="224d2be"/>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Aptos" w:hAnsi="Aptos"/>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97">
    <w:nsid w:val="535ee654"/>
    <w:multiLevelType xmlns:w="http://schemas.openxmlformats.org/wordprocessingml/2006/main" w:val="hybridMultilevel"/>
    <w:lvl xmlns:w="http://schemas.openxmlformats.org/wordprocessingml/2006/main" w:ilvl="0">
      <w:start w:val="1"/>
      <w:numFmt w:val="decimal"/>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96">
    <w:nsid w:val="6ee3db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5">
    <w:nsid w:val="9cf144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4">
    <w:nsid w:val="6f125a9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3">
    <w:nsid w:val="6c92d0f8"/>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92">
    <w:nsid w:val="3274af5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1">
    <w:nsid w:val="4f4b183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0">
    <w:nsid w:val="22700e40"/>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89">
    <w:nsid w:val="5634fd2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8">
    <w:nsid w:val="7cb3e3d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7">
    <w:nsid w:val="722dcb6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6">
    <w:nsid w:val="1d5044f3"/>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85">
    <w:nsid w:val="6cd6c320"/>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Aptos" w:hAnsi="Aptos"/>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84">
    <w:nsid w:val="137ff4ef"/>
    <w:multiLevelType xmlns:w="http://schemas.openxmlformats.org/wordprocessingml/2006/main" w:val="hybridMultilevel"/>
    <w:lvl xmlns:w="http://schemas.openxmlformats.org/wordprocessingml/2006/main" w:ilvl="0">
      <w:start w:val="1"/>
      <w:numFmt w:val="lowerRoman"/>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3">
    <w:nsid w:val="62d1a1ba"/>
    <w:multiLevelType xmlns:w="http://schemas.openxmlformats.org/wordprocessingml/2006/main" w:val="hybridMultilevel"/>
    <w:lvl xmlns:w="http://schemas.openxmlformats.org/wordprocessingml/2006/main" w:ilvl="0">
      <w:start w:val="1"/>
      <w:numFmt w:val="lowerRoman"/>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82">
    <w:nsid w:val="68f9ec63"/>
    <w:multiLevelType xmlns:w="http://schemas.openxmlformats.org/wordprocessingml/2006/main" w:val="hybridMultilevel"/>
    <w:lvl xmlns:w="http://schemas.openxmlformats.org/wordprocessingml/2006/main" w:ilvl="0">
      <w:start w:val="1"/>
      <w:numFmt w:val="lowerRoman"/>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1">
    <w:nsid w:val="7e272fea"/>
    <w:multiLevelType xmlns:w="http://schemas.openxmlformats.org/wordprocessingml/2006/main" w:val="hybridMultilevel"/>
    <w:lvl xmlns:w="http://schemas.openxmlformats.org/wordprocessingml/2006/main" w:ilvl="0">
      <w:start w:val="1"/>
      <w:numFmt w:val="lowerRoman"/>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80">
    <w:nsid w:val="6b443339"/>
    <w:multiLevelType xmlns:w="http://schemas.openxmlformats.org/wordprocessingml/2006/main" w:val="hybridMultilevel"/>
    <w:lvl xmlns:w="http://schemas.openxmlformats.org/wordprocessingml/2006/main" w:ilvl="0">
      <w:start w:val="1"/>
      <w:numFmt w:val="lowerRoman"/>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9">
    <w:nsid w:val="7441e3b2"/>
    <w:multiLevelType xmlns:w="http://schemas.openxmlformats.org/wordprocessingml/2006/main" w:val="hybridMultilevel"/>
    <w:lvl xmlns:w="http://schemas.openxmlformats.org/wordprocessingml/2006/main" w:ilvl="0">
      <w:start w:val="1"/>
      <w:numFmt w:val="lowerRoman"/>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8">
    <w:nsid w:val="be72a0c"/>
    <w:multiLevelType xmlns:w="http://schemas.openxmlformats.org/wordprocessingml/2006/main" w:val="hybridMultilevel"/>
    <w:lvl xmlns:w="http://schemas.openxmlformats.org/wordprocessingml/2006/main" w:ilvl="0">
      <w:start w:val="1"/>
      <w:numFmt w:val="lowerRoman"/>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77">
    <w:nsid w:val="1f67c5fa"/>
    <w:multiLevelType xmlns:w="http://schemas.openxmlformats.org/wordprocessingml/2006/main" w:val="hybridMultilevel"/>
    <w:lvl xmlns:w="http://schemas.openxmlformats.org/wordprocessingml/2006/main" w:ilvl="0">
      <w:start w:val="1"/>
      <w:numFmt w:val="lowerRoman"/>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76">
    <w:nsid w:val="534891c"/>
    <w:multiLevelType xmlns:w="http://schemas.openxmlformats.org/wordprocessingml/2006/main" w:val="hybridMultilevel"/>
    <w:lvl xmlns:w="http://schemas.openxmlformats.org/wordprocessingml/2006/main" w:ilvl="0">
      <w:start w:val="1"/>
      <w:numFmt w:val="lowerRoman"/>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5">
    <w:nsid w:val="64fdda0"/>
    <w:multiLevelType xmlns:w="http://schemas.openxmlformats.org/wordprocessingml/2006/main" w:val="hybridMultilevel"/>
    <w:lvl xmlns:w="http://schemas.openxmlformats.org/wordprocessingml/2006/main" w:ilvl="0">
      <w:start w:val="1"/>
      <w:numFmt w:val="lowerRoman"/>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4">
    <w:nsid w:val="5ae1f381"/>
    <w:multiLevelType xmlns:w="http://schemas.openxmlformats.org/wordprocessingml/2006/main" w:val="hybridMultilevel"/>
    <w:lvl xmlns:w="http://schemas.openxmlformats.org/wordprocessingml/2006/main" w:ilvl="0">
      <w:start w:val="1"/>
      <w:numFmt w:val="lowerRoman"/>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3">
    <w:nsid w:val="226805e4"/>
    <w:multiLevelType xmlns:w="http://schemas.openxmlformats.org/wordprocessingml/2006/main" w:val="hybridMultilevel"/>
    <w:lvl xmlns:w="http://schemas.openxmlformats.org/wordprocessingml/2006/main" w:ilvl="0">
      <w:start w:val="1"/>
      <w:numFmt w:val="lowerRoman"/>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72">
    <w:nsid w:val="3a543d22"/>
    <w:multiLevelType xmlns:w="http://schemas.openxmlformats.org/wordprocessingml/2006/main" w:val="hybridMultilevel"/>
    <w:lvl xmlns:w="http://schemas.openxmlformats.org/wordprocessingml/2006/main" w:ilvl="0">
      <w:start w:val="1"/>
      <w:numFmt w:val="lowerRoman"/>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1">
    <w:nsid w:val="6b15debe"/>
    <w:multiLevelType xmlns:w="http://schemas.openxmlformats.org/wordprocessingml/2006/main" w:val="hybridMultilevel"/>
    <w:lvl xmlns:w="http://schemas.openxmlformats.org/wordprocessingml/2006/main" w:ilvl="0">
      <w:start w:val="1"/>
      <w:numFmt w:val="lowerRoman"/>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70">
    <w:nsid w:val="150d7b3"/>
    <w:multiLevelType xmlns:w="http://schemas.openxmlformats.org/wordprocessingml/2006/main" w:val="hybridMultilevel"/>
    <w:lvl xmlns:w="http://schemas.openxmlformats.org/wordprocessingml/2006/main" w:ilvl="0">
      <w:start w:val="1"/>
      <w:numFmt w:val="lowerRoman"/>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9">
    <w:nsid w:val="73163c75"/>
    <w:multiLevelType xmlns:w="http://schemas.openxmlformats.org/wordprocessingml/2006/main" w:val="hybridMultilevel"/>
    <w:lvl xmlns:w="http://schemas.openxmlformats.org/wordprocessingml/2006/main" w:ilvl="0">
      <w:start w:val="1"/>
      <w:numFmt w:val="lowerRoman"/>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8">
    <w:nsid w:val="79549b5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6"/>
      <w:numFmt w:val="lowerLetter"/>
      <w:lvlText w:val="%2."/>
      <w:lvlJc w:val="left"/>
      <w:pPr>
        <w:ind w:left="1440" w:hanging="360"/>
      </w:pPr>
      <w:rPr>
        <w:rFonts w:hint="default" w:ascii="Arial" w:hAnsi="Arial"/>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7">
    <w:nsid w:val="2b7eb0c0"/>
    <w:multiLevelType xmlns:w="http://schemas.openxmlformats.org/wordprocessingml/2006/main" w:val="hybridMultilevel"/>
    <w:lvl xmlns:w="http://schemas.openxmlformats.org/wordprocessingml/2006/main" w:ilvl="0">
      <w:start w:val="1"/>
      <w:numFmt w:val="lowerRoman"/>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6">
    <w:nsid w:val="3813d88f"/>
    <w:multiLevelType xmlns:w="http://schemas.openxmlformats.org/wordprocessingml/2006/main" w:val="hybridMultilevel"/>
    <w:lvl xmlns:w="http://schemas.openxmlformats.org/wordprocessingml/2006/main" w:ilvl="0">
      <w:start w:val="1"/>
      <w:numFmt w:val="lowerRoman"/>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5">
    <w:nsid w:val="6073960c"/>
    <w:multiLevelType xmlns:w="http://schemas.openxmlformats.org/wordprocessingml/2006/main" w:val="hybridMultilevel"/>
    <w:lvl xmlns:w="http://schemas.openxmlformats.org/wordprocessingml/2006/main" w:ilvl="0">
      <w:start w:val="1"/>
      <w:numFmt w:val="lowerRoman"/>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4">
    <w:nsid w:val="6d87e2dd"/>
    <w:multiLevelType xmlns:w="http://schemas.openxmlformats.org/wordprocessingml/2006/main" w:val="hybridMultilevel"/>
    <w:lvl xmlns:w="http://schemas.openxmlformats.org/wordprocessingml/2006/main" w:ilvl="0">
      <w:start w:val="1"/>
      <w:numFmt w:val="lowerRoman"/>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3">
    <w:nsid w:val="38b07f68"/>
    <w:multiLevelType xmlns:w="http://schemas.openxmlformats.org/wordprocessingml/2006/main" w:val="hybridMultilevel"/>
    <w:lvl xmlns:w="http://schemas.openxmlformats.org/wordprocessingml/2006/main" w:ilvl="0">
      <w:start w:val="1"/>
      <w:numFmt w:val="lowerRoman"/>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2">
    <w:nsid w:val="79f036b2"/>
    <w:multiLevelType xmlns:w="http://schemas.openxmlformats.org/wordprocessingml/2006/main" w:val="hybridMultilevel"/>
    <w:lvl xmlns:w="http://schemas.openxmlformats.org/wordprocessingml/2006/main" w:ilvl="0">
      <w:start w:val="1"/>
      <w:numFmt w:val="lowerRoman"/>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1">
    <w:nsid w:val="7d435921"/>
    <w:multiLevelType xmlns:w="http://schemas.openxmlformats.org/wordprocessingml/2006/main" w:val="hybridMultilevel"/>
    <w:lvl xmlns:w="http://schemas.openxmlformats.org/wordprocessingml/2006/main" w:ilvl="0">
      <w:start w:val="1"/>
      <w:numFmt w:val="lowerRoman"/>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60">
    <w:nsid w:val="d0490b6"/>
    <w:multiLevelType xmlns:w="http://schemas.openxmlformats.org/wordprocessingml/2006/main" w:val="hybridMultilevel"/>
    <w:lvl xmlns:w="http://schemas.openxmlformats.org/wordprocessingml/2006/main" w:ilvl="0">
      <w:start w:val="1"/>
      <w:numFmt w:val="lowerRoman"/>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59">
    <w:nsid w:val="3ea1f91b"/>
    <w:multiLevelType xmlns:w="http://schemas.openxmlformats.org/wordprocessingml/2006/main" w:val="hybridMultilevel"/>
    <w:lvl xmlns:w="http://schemas.openxmlformats.org/wordprocessingml/2006/main" w:ilvl="0">
      <w:start w:val="1"/>
      <w:numFmt w:val="lowerRoman"/>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8">
    <w:nsid w:val="564a354f"/>
    <w:multiLevelType xmlns:w="http://schemas.openxmlformats.org/wordprocessingml/2006/main" w:val="hybridMultilevel"/>
    <w:lvl xmlns:w="http://schemas.openxmlformats.org/wordprocessingml/2006/main" w:ilvl="0">
      <w:start w:val="1"/>
      <w:numFmt w:val="lowerRoman"/>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7">
    <w:nsid w:val="546f5af9"/>
    <w:multiLevelType xmlns:w="http://schemas.openxmlformats.org/wordprocessingml/2006/main" w:val="hybridMultilevel"/>
    <w:lvl xmlns:w="http://schemas.openxmlformats.org/wordprocessingml/2006/main" w:ilvl="0">
      <w:start w:val="1"/>
      <w:numFmt w:val="lowerRoman"/>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6">
    <w:nsid w:val="21c071a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
    <w:nsid w:val="5ce9db97"/>
    <w:multiLevelType xmlns:w="http://schemas.openxmlformats.org/wordprocessingml/2006/main" w:val="hybridMultilevel"/>
    <w:lvl xmlns:w="http://schemas.openxmlformats.org/wordprocessingml/2006/main" w:ilvl="0">
      <w:start w:val="1"/>
      <w:numFmt w:val="lowerRoman"/>
      <w:lvlText w:val="%1)"/>
      <w:lvlJc w:val="left"/>
      <w:pPr>
        <w:ind w:left="862" w:hanging="720"/>
      </w:pPr>
      <w:rPr>
        <w:rFonts w:hint="default" w:ascii="Arial" w:hAnsi="Arial"/>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4">
    <w:nsid w:val="5ed5e297"/>
    <w:multiLevelType xmlns:w="http://schemas.openxmlformats.org/wordprocessingml/2006/main" w:val="hybridMultilevel"/>
    <w:lvl xmlns:w="http://schemas.openxmlformats.org/wordprocessingml/2006/main" w:ilvl="0">
      <w:start w:val="1"/>
      <w:numFmt w:val="lowerRoman"/>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3">
    <w:nsid w:val="31aacd61"/>
    <w:multiLevelType xmlns:w="http://schemas.openxmlformats.org/wordprocessingml/2006/main" w:val="hybridMultilevel"/>
    <w:lvl xmlns:w="http://schemas.openxmlformats.org/wordprocessingml/2006/main" w:ilvl="0">
      <w:start w:val="1"/>
      <w:numFmt w:val="lowerRoman"/>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2">
    <w:nsid w:val="7fbadfe"/>
    <w:multiLevelType xmlns:w="http://schemas.openxmlformats.org/wordprocessingml/2006/main" w:val="hybridMultilevel"/>
    <w:lvl xmlns:w="http://schemas.openxmlformats.org/wordprocessingml/2006/main" w:ilvl="0">
      <w:start w:val="1"/>
      <w:numFmt w:val="lowerRoman"/>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1">
    <w:nsid w:val="589fc8ff"/>
    <w:multiLevelType xmlns:w="http://schemas.openxmlformats.org/wordprocessingml/2006/main" w:val="hybridMultilevel"/>
    <w:lvl xmlns:w="http://schemas.openxmlformats.org/wordprocessingml/2006/main" w:ilvl="0">
      <w:start w:val="1"/>
      <w:numFmt w:val="lowerRoman"/>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0">
    <w:nsid w:val="1695376d"/>
    <w:multiLevelType xmlns:w="http://schemas.openxmlformats.org/wordprocessingml/2006/main" w:val="hybridMultilevel"/>
    <w:lvl xmlns:w="http://schemas.openxmlformats.org/wordprocessingml/2006/main" w:ilvl="0">
      <w:start w:val="1"/>
      <w:numFmt w:val="lowerRoman"/>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9">
    <w:nsid w:val="22ca9cda"/>
    <w:multiLevelType xmlns:w="http://schemas.openxmlformats.org/wordprocessingml/2006/main" w:val="hybridMultilevel"/>
    <w:lvl xmlns:w="http://schemas.openxmlformats.org/wordprocessingml/2006/main" w:ilvl="0">
      <w:start w:val="1"/>
      <w:numFmt w:val="lowerRoman"/>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8">
    <w:nsid w:val="795bd954"/>
    <w:multiLevelType xmlns:w="http://schemas.openxmlformats.org/wordprocessingml/2006/main" w:val="hybridMultilevel"/>
    <w:lvl xmlns:w="http://schemas.openxmlformats.org/wordprocessingml/2006/main" w:ilvl="0">
      <w:start w:val="1"/>
      <w:numFmt w:val="lowerRoman"/>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7">
    <w:nsid w:val="6194e56f"/>
    <w:multiLevelType xmlns:w="http://schemas.openxmlformats.org/wordprocessingml/2006/main" w:val="hybridMultilevel"/>
    <w:lvl xmlns:w="http://schemas.openxmlformats.org/wordprocessingml/2006/main" w:ilvl="0">
      <w:start w:val="1"/>
      <w:numFmt w:val="lowerRoman"/>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6">
    <w:nsid w:val="45e1305d"/>
    <w:multiLevelType xmlns:w="http://schemas.openxmlformats.org/wordprocessingml/2006/main" w:val="hybridMultilevel"/>
    <w:lvl xmlns:w="http://schemas.openxmlformats.org/wordprocessingml/2006/main" w:ilvl="0">
      <w:start w:val="1"/>
      <w:numFmt w:val="lowerRoman"/>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5">
    <w:nsid w:val="2ca905fc"/>
    <w:multiLevelType xmlns:w="http://schemas.openxmlformats.org/wordprocessingml/2006/main" w:val="hybridMultilevel"/>
    <w:lvl xmlns:w="http://schemas.openxmlformats.org/wordprocessingml/2006/main" w:ilvl="0">
      <w:start w:val="1"/>
      <w:numFmt w:val="lowerRoman"/>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4">
    <w:nsid w:val="2cfa75a5"/>
    <w:multiLevelType xmlns:w="http://schemas.openxmlformats.org/wordprocessingml/2006/main" w:val="hybridMultilevel"/>
    <w:lvl xmlns:w="http://schemas.openxmlformats.org/wordprocessingml/2006/main" w:ilvl="0">
      <w:start w:val="1"/>
      <w:numFmt w:val="lowerRoman"/>
      <w:lvlText w:val="%1)"/>
      <w:lvlJc w:val="left"/>
      <w:pPr>
        <w:ind w:left="862" w:hanging="720"/>
      </w:pPr>
      <w:rPr>
        <w:rFonts w:hint="default" w:ascii="Arial" w:hAnsi="Arial"/>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3">
    <w:nsid w:val="5f8405f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18a2bcf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6abc4b0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708e11d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7fff39e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539a345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94eaf0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12481e0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52413e5c"/>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34">
    <w:nsid w:val="6ddf8a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3">
    <w:nsid w:val="57952a9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7c27dc9a"/>
    <w:multiLevelType xmlns:w="http://schemas.openxmlformats.org/wordprocessingml/2006/main" w:val="hybridMultilevel"/>
    <w:lvl xmlns:w="http://schemas.openxmlformats.org/wordprocessingml/2006/main" w:ilvl="0">
      <w:start w:val="1"/>
      <w:numFmt w:val="lowerRoman"/>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31">
    <w:nsid w:val="60d9c0a7"/>
    <w:multiLevelType xmlns:w="http://schemas.openxmlformats.org/wordprocessingml/2006/main" w:val="hybridMultilevel"/>
    <w:lvl xmlns:w="http://schemas.openxmlformats.org/wordprocessingml/2006/main" w:ilvl="0">
      <w:start w:val="1"/>
      <w:numFmt w:val="lowerRoman"/>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0">
    <w:nsid w:val="5090f465"/>
    <w:multiLevelType xmlns:w="http://schemas.openxmlformats.org/wordprocessingml/2006/main" w:val="hybridMultilevel"/>
    <w:lvl xmlns:w="http://schemas.openxmlformats.org/wordprocessingml/2006/main" w:ilvl="0">
      <w:start w:val="1"/>
      <w:numFmt w:val="lowerRoman"/>
      <w:lvlText w:val="%1)"/>
      <w:lvlJc w:val="left"/>
      <w:pPr>
        <w:ind w:left="862" w:hanging="720"/>
      </w:pPr>
      <w:rPr>
        <w:rFonts w:hint="default" w:ascii="Arial" w:hAnsi="Arial"/>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9">
    <w:nsid w:val="54ff2507"/>
    <w:multiLevelType xmlns:w="http://schemas.openxmlformats.org/wordprocessingml/2006/main" w:val="hybridMultilevel"/>
    <w:lvl xmlns:w="http://schemas.openxmlformats.org/wordprocessingml/2006/main" w:ilvl="0">
      <w:start w:val="1"/>
      <w:numFmt w:val="low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8">
    <w:nsid w:val="3be3cf92"/>
    <w:multiLevelType xmlns:w="http://schemas.openxmlformats.org/wordprocessingml/2006/main" w:val="hybridMultilevel"/>
    <w:lvl xmlns:w="http://schemas.openxmlformats.org/wordprocessingml/2006/main" w:ilvl="0">
      <w:start w:val="1"/>
      <w:numFmt w:val="low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7">
    <w:nsid w:val="37d6e366"/>
    <w:multiLevelType xmlns:w="http://schemas.openxmlformats.org/wordprocessingml/2006/main" w:val="hybridMultilevel"/>
    <w:lvl xmlns:w="http://schemas.openxmlformats.org/wordprocessingml/2006/main" w:ilvl="0">
      <w:start w:val="1"/>
      <w:numFmt w:val="low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6">
    <w:nsid w:val="1b8a2b5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5">
    <w:nsid w:val="3c6a6e2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4">
    <w:nsid w:val="3fde83f6"/>
    <w:multiLevelType xmlns:w="http://schemas.openxmlformats.org/wordprocessingml/2006/main" w:val="hybridMultilevel"/>
    <w:lvl xmlns:w="http://schemas.openxmlformats.org/wordprocessingml/2006/main" w:ilvl="0">
      <w:start w:val="1"/>
      <w:numFmt w:val="low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3">
    <w:nsid w:val="5cc61ea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
      <w:lvlJc w:val="left"/>
      <w:pPr>
        <w:ind w:left="1440" w:hanging="360"/>
      </w:pPr>
      <w:rPr>
        <w:rFonts w:hint="default" w:ascii="Wingdings" w:hAnsi="Wingdings"/>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Wingdings" w:hAnsi="Wingdings"/>
      </w:rPr>
    </w:lvl>
    <w:lvl xmlns:w="http://schemas.openxmlformats.org/wordprocessingml/2006/main" w:ilvl="4">
      <w:start w:val="1"/>
      <w:numFmt w:val="bullet"/>
      <w:lvlText w:val=""/>
      <w:lvlJc w:val="left"/>
      <w:pPr>
        <w:ind w:left="3600" w:hanging="360"/>
      </w:pPr>
      <w:rPr>
        <w:rFonts w:hint="default" w:ascii="Wingdings" w:hAnsi="Wingdings"/>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Wingdings" w:hAnsi="Wingdings"/>
      </w:rPr>
    </w:lvl>
    <w:lvl xmlns:w="http://schemas.openxmlformats.org/wordprocessingml/2006/main" w:ilvl="7">
      <w:start w:val="1"/>
      <w:numFmt w:val="bullet"/>
      <w:lvlText w:val=""/>
      <w:lvlJc w:val="left"/>
      <w:pPr>
        <w:ind w:left="5760" w:hanging="360"/>
      </w:pPr>
      <w:rPr>
        <w:rFonts w:hint="default" w:ascii="Wingdings" w:hAnsi="Wingdings"/>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6213d957"/>
    <w:multiLevelType xmlns:w="http://schemas.openxmlformats.org/wordprocessingml/2006/main" w:val="hybridMultilevel"/>
    <w:lvl xmlns:w="http://schemas.openxmlformats.org/wordprocessingml/2006/main" w:ilvl="0">
      <w:start w:val="1"/>
      <w:numFmt w:val="low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1">
    <w:nsid w:val="ccbe4dc"/>
    <w:multiLevelType xmlns:w="http://schemas.openxmlformats.org/wordprocessingml/2006/main" w:val="hybridMultilevel"/>
    <w:lvl xmlns:w="http://schemas.openxmlformats.org/wordprocessingml/2006/main" w:ilvl="0">
      <w:start w:val="1"/>
      <w:numFmt w:val="decimal"/>
      <w:lvlText w:val="%1."/>
      <w:lvlJc w:val="left"/>
      <w:pPr>
        <w:ind w:left="927" w:hanging="360"/>
      </w:pPr>
    </w:lvl>
    <w:lvl xmlns:w="http://schemas.openxmlformats.org/wordprocessingml/2006/main" w:ilvl="1">
      <w:start w:val="1"/>
      <w:numFmt w:val="lowerLetter"/>
      <w:lvlText w:val="%2."/>
      <w:lvlJc w:val="left"/>
      <w:pPr>
        <w:ind w:left="1647" w:hanging="360"/>
      </w:pPr>
    </w:lvl>
    <w:lvl xmlns:w="http://schemas.openxmlformats.org/wordprocessingml/2006/main" w:ilvl="2">
      <w:start w:val="1"/>
      <w:numFmt w:val="lowerRoman"/>
      <w:lvlText w:val="%3."/>
      <w:lvlJc w:val="right"/>
      <w:pPr>
        <w:ind w:left="2367" w:hanging="180"/>
      </w:pPr>
    </w:lvl>
    <w:lvl xmlns:w="http://schemas.openxmlformats.org/wordprocessingml/2006/main" w:ilvl="3">
      <w:start w:val="1"/>
      <w:numFmt w:val="decimal"/>
      <w:lvlText w:val="%4."/>
      <w:lvlJc w:val="left"/>
      <w:pPr>
        <w:ind w:left="3087" w:hanging="360"/>
      </w:pPr>
    </w:lvl>
    <w:lvl xmlns:w="http://schemas.openxmlformats.org/wordprocessingml/2006/main" w:ilvl="4">
      <w:start w:val="1"/>
      <w:numFmt w:val="lowerLetter"/>
      <w:lvlText w:val="%5."/>
      <w:lvlJc w:val="left"/>
      <w:pPr>
        <w:ind w:left="3807" w:hanging="360"/>
      </w:pPr>
    </w:lvl>
    <w:lvl xmlns:w="http://schemas.openxmlformats.org/wordprocessingml/2006/main" w:ilvl="5">
      <w:start w:val="1"/>
      <w:numFmt w:val="lowerRoman"/>
      <w:lvlText w:val="%6."/>
      <w:lvlJc w:val="right"/>
      <w:pPr>
        <w:ind w:left="4527" w:hanging="180"/>
      </w:pPr>
    </w:lvl>
    <w:lvl xmlns:w="http://schemas.openxmlformats.org/wordprocessingml/2006/main" w:ilvl="6">
      <w:start w:val="1"/>
      <w:numFmt w:val="decimal"/>
      <w:lvlText w:val="%7."/>
      <w:lvlJc w:val="left"/>
      <w:pPr>
        <w:ind w:left="5247" w:hanging="360"/>
      </w:pPr>
    </w:lvl>
    <w:lvl xmlns:w="http://schemas.openxmlformats.org/wordprocessingml/2006/main" w:ilvl="7">
      <w:start w:val="1"/>
      <w:numFmt w:val="lowerLetter"/>
      <w:lvlText w:val="%8."/>
      <w:lvlJc w:val="left"/>
      <w:pPr>
        <w:ind w:left="5967" w:hanging="360"/>
      </w:pPr>
    </w:lvl>
    <w:lvl xmlns:w="http://schemas.openxmlformats.org/wordprocessingml/2006/main" w:ilvl="8">
      <w:start w:val="1"/>
      <w:numFmt w:val="lowerRoman"/>
      <w:lvlText w:val="%9."/>
      <w:lvlJc w:val="right"/>
      <w:pPr>
        <w:ind w:left="6687" w:hanging="180"/>
      </w:pPr>
    </w:lvl>
  </w:abstractNum>
  <w:abstractNum xmlns:w="http://schemas.openxmlformats.org/wordprocessingml/2006/main" w:abstractNumId="20">
    <w:nsid w:val="180e9d02"/>
    <w:multiLevelType xmlns:w="http://schemas.openxmlformats.org/wordprocessingml/2006/main" w:val="hybridMultilevel"/>
    <w:lvl xmlns:w="http://schemas.openxmlformats.org/wordprocessingml/2006/main" w:ilvl="0">
      <w:start w:val="1"/>
      <w:numFmt w:val="lowerRoman"/>
      <w:lvlText w:val="%1."/>
      <w:lvlJc w:val="righ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19">
    <w:nsid w:val="7a299a76"/>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
    <w:nsid w:val="38ddd02a"/>
    <w:multiLevelType xmlns:w="http://schemas.openxmlformats.org/wordprocessingml/2006/main" w:val="hybridMultilevel"/>
    <w:lvl xmlns:w="http://schemas.openxmlformats.org/wordprocessingml/2006/main" w:ilvl="0">
      <w:start w:val="1"/>
      <w:numFmt w:val="low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
    <w:nsid w:val="6ac5c483"/>
    <w:multiLevelType xmlns:w="http://schemas.openxmlformats.org/wordprocessingml/2006/main" w:val="hybridMultilevel"/>
    <w:lvl xmlns:w="http://schemas.openxmlformats.org/wordprocessingml/2006/main" w:ilvl="0">
      <w:start w:val="1"/>
      <w:numFmt w:val="decimal"/>
      <w:lvlText w:val="%1."/>
      <w:lvlJc w:val="left"/>
      <w:pPr>
        <w:ind w:left="927" w:hanging="360"/>
      </w:pPr>
    </w:lvl>
    <w:lvl xmlns:w="http://schemas.openxmlformats.org/wordprocessingml/2006/main" w:ilvl="1">
      <w:start w:val="1"/>
      <w:numFmt w:val="lowerLetter"/>
      <w:lvlText w:val="%2."/>
      <w:lvlJc w:val="left"/>
      <w:pPr>
        <w:ind w:left="1647" w:hanging="360"/>
      </w:pPr>
    </w:lvl>
    <w:lvl xmlns:w="http://schemas.openxmlformats.org/wordprocessingml/2006/main" w:ilvl="2">
      <w:start w:val="1"/>
      <w:numFmt w:val="lowerRoman"/>
      <w:lvlText w:val="%3."/>
      <w:lvlJc w:val="right"/>
      <w:pPr>
        <w:ind w:left="2367" w:hanging="180"/>
      </w:pPr>
    </w:lvl>
    <w:lvl xmlns:w="http://schemas.openxmlformats.org/wordprocessingml/2006/main" w:ilvl="3">
      <w:start w:val="1"/>
      <w:numFmt w:val="decimal"/>
      <w:lvlText w:val="%4."/>
      <w:lvlJc w:val="left"/>
      <w:pPr>
        <w:ind w:left="3087" w:hanging="360"/>
      </w:pPr>
    </w:lvl>
    <w:lvl xmlns:w="http://schemas.openxmlformats.org/wordprocessingml/2006/main" w:ilvl="4">
      <w:start w:val="1"/>
      <w:numFmt w:val="lowerLetter"/>
      <w:lvlText w:val="%5."/>
      <w:lvlJc w:val="left"/>
      <w:pPr>
        <w:ind w:left="3807" w:hanging="360"/>
      </w:pPr>
    </w:lvl>
    <w:lvl xmlns:w="http://schemas.openxmlformats.org/wordprocessingml/2006/main" w:ilvl="5">
      <w:start w:val="1"/>
      <w:numFmt w:val="lowerRoman"/>
      <w:lvlText w:val="%6."/>
      <w:lvlJc w:val="right"/>
      <w:pPr>
        <w:ind w:left="4527" w:hanging="180"/>
      </w:pPr>
    </w:lvl>
    <w:lvl xmlns:w="http://schemas.openxmlformats.org/wordprocessingml/2006/main" w:ilvl="6">
      <w:start w:val="1"/>
      <w:numFmt w:val="decimal"/>
      <w:lvlText w:val="%7."/>
      <w:lvlJc w:val="left"/>
      <w:pPr>
        <w:ind w:left="5247" w:hanging="360"/>
      </w:pPr>
    </w:lvl>
    <w:lvl xmlns:w="http://schemas.openxmlformats.org/wordprocessingml/2006/main" w:ilvl="7">
      <w:start w:val="1"/>
      <w:numFmt w:val="lowerLetter"/>
      <w:lvlText w:val="%8."/>
      <w:lvlJc w:val="left"/>
      <w:pPr>
        <w:ind w:left="5967" w:hanging="360"/>
      </w:pPr>
    </w:lvl>
    <w:lvl xmlns:w="http://schemas.openxmlformats.org/wordprocessingml/2006/main" w:ilvl="8">
      <w:start w:val="1"/>
      <w:numFmt w:val="lowerRoman"/>
      <w:lvlText w:val="%9."/>
      <w:lvlJc w:val="right"/>
      <w:pPr>
        <w:ind w:left="6687" w:hanging="180"/>
      </w:pPr>
    </w:lvl>
  </w:abstractNum>
  <w:abstractNum xmlns:w="http://schemas.openxmlformats.org/wordprocessingml/2006/main" w:abstractNumId="16">
    <w:nsid w:val="18e8fab4"/>
    <w:multiLevelType xmlns:w="http://schemas.openxmlformats.org/wordprocessingml/2006/main" w:val="hybridMultilevel"/>
    <w:lvl xmlns:w="http://schemas.openxmlformats.org/wordprocessingml/2006/main" w:ilvl="0">
      <w:start w:val="1"/>
      <w:numFmt w:val="low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
    <w:nsid w:val="7a4ad5be"/>
    <w:multiLevelType xmlns:w="http://schemas.openxmlformats.org/wordprocessingml/2006/main" w:val="hybridMultilevel"/>
    <w:lvl xmlns:w="http://schemas.openxmlformats.org/wordprocessingml/2006/main" w:ilvl="0">
      <w:start w:val="1"/>
      <w:numFmt w:val="low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
    <w:nsid w:val="6d0d171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8560d8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2ae496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706311ce"/>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0">
    <w:nsid w:val="6eda4d3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757448A"/>
    <w:multiLevelType w:val="hybridMultilevel"/>
    <w:tmpl w:val="6B5C3398"/>
    <w:lvl w:ilvl="0" w:tplc="C362258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9B806D6"/>
    <w:multiLevelType w:val="hybridMultilevel"/>
    <w:tmpl w:val="3B245904"/>
    <w:lvl w:ilvl="0" w:tplc="EE8AB88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0243B9B"/>
    <w:multiLevelType w:val="hybridMultilevel"/>
    <w:tmpl w:val="49B05D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6571625"/>
    <w:multiLevelType w:val="hybridMultilevel"/>
    <w:tmpl w:val="D83065A4"/>
    <w:lvl w:ilvl="0" w:tplc="B962816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80618CB"/>
    <w:multiLevelType w:val="hybridMultilevel"/>
    <w:tmpl w:val="B9687272"/>
    <w:lvl w:ilvl="0" w:tplc="027A3FB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ADB4EEE"/>
    <w:multiLevelType w:val="hybridMultilevel"/>
    <w:tmpl w:val="5DAACA10"/>
    <w:lvl w:ilvl="0">
      <w:start w:val="1"/>
      <w:numFmt w:val="lowerRoman"/>
      <w:lvlText w:val="%1."/>
      <w:lvlJc w:val="left"/>
      <w:pPr>
        <w:ind w:left="720" w:hanging="360"/>
      </w:pPr>
    </w:lvl>
    <w:lvl w:ilvl="1" w:tplc="B364B4C6">
      <w:start w:val="1"/>
      <w:numFmt w:val="lowerLetter"/>
      <w:lvlText w:val="%2."/>
      <w:lvlJc w:val="left"/>
      <w:pPr>
        <w:ind w:left="1440" w:hanging="360"/>
      </w:pPr>
    </w:lvl>
    <w:lvl w:ilvl="2" w:tplc="8B608E06">
      <w:start w:val="1"/>
      <w:numFmt w:val="lowerRoman"/>
      <w:lvlText w:val="%3."/>
      <w:lvlJc w:val="right"/>
      <w:pPr>
        <w:ind w:left="2160" w:hanging="180"/>
      </w:pPr>
    </w:lvl>
    <w:lvl w:ilvl="3" w:tplc="0A580F2C">
      <w:start w:val="1"/>
      <w:numFmt w:val="decimal"/>
      <w:lvlText w:val="%4."/>
      <w:lvlJc w:val="left"/>
      <w:pPr>
        <w:ind w:left="2880" w:hanging="360"/>
      </w:pPr>
    </w:lvl>
    <w:lvl w:ilvl="4" w:tplc="86CE1874">
      <w:start w:val="1"/>
      <w:numFmt w:val="lowerLetter"/>
      <w:lvlText w:val="%5."/>
      <w:lvlJc w:val="left"/>
      <w:pPr>
        <w:ind w:left="3600" w:hanging="360"/>
      </w:pPr>
    </w:lvl>
    <w:lvl w:ilvl="5" w:tplc="790C2D2C">
      <w:start w:val="1"/>
      <w:numFmt w:val="lowerRoman"/>
      <w:lvlText w:val="%6."/>
      <w:lvlJc w:val="right"/>
      <w:pPr>
        <w:ind w:left="4320" w:hanging="180"/>
      </w:pPr>
    </w:lvl>
    <w:lvl w:ilvl="6" w:tplc="6C9652BE">
      <w:start w:val="1"/>
      <w:numFmt w:val="decimal"/>
      <w:lvlText w:val="%7."/>
      <w:lvlJc w:val="left"/>
      <w:pPr>
        <w:ind w:left="5040" w:hanging="360"/>
      </w:pPr>
    </w:lvl>
    <w:lvl w:ilvl="7" w:tplc="C4BCD1B6">
      <w:start w:val="1"/>
      <w:numFmt w:val="lowerLetter"/>
      <w:lvlText w:val="%8."/>
      <w:lvlJc w:val="left"/>
      <w:pPr>
        <w:ind w:left="5760" w:hanging="360"/>
      </w:pPr>
    </w:lvl>
    <w:lvl w:ilvl="8" w:tplc="B3B2445E">
      <w:start w:val="1"/>
      <w:numFmt w:val="lowerRoman"/>
      <w:lvlText w:val="%9."/>
      <w:lvlJc w:val="right"/>
      <w:pPr>
        <w:ind w:left="6480" w:hanging="180"/>
      </w:pPr>
    </w:lvl>
  </w:abstractNum>
  <w:abstractNum w:abstractNumId="6" w15:restartNumberingAfterBreak="0">
    <w:nsid w:val="6189179C"/>
    <w:multiLevelType w:val="hybridMultilevel"/>
    <w:tmpl w:val="6FCEC994"/>
    <w:lvl w:ilvl="0" w:tplc="FFAAA4E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3BE4816"/>
    <w:multiLevelType w:val="hybridMultilevel"/>
    <w:tmpl w:val="C608B382"/>
    <w:lvl w:ilvl="0" w:tplc="5B3C71B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C7F0985"/>
    <w:multiLevelType w:val="hybridMultilevel"/>
    <w:tmpl w:val="7110EDE8"/>
    <w:lvl w:ilvl="0" w:tplc="EEE8BE0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D7E5A0F"/>
    <w:multiLevelType w:val="hybridMultilevel"/>
    <w:tmpl w:val="39A840AE"/>
    <w:lvl w:ilvl="0" w:tplc="28E662F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75">
    <w:abstractNumId w:val="174"/>
  </w:num>
  <w:num w:numId="174">
    <w:abstractNumId w:val="173"/>
  </w:num>
  <w:num w:numId="173">
    <w:abstractNumId w:val="172"/>
  </w:num>
  <w:num w:numId="172">
    <w:abstractNumId w:val="171"/>
  </w:num>
  <w:num w:numId="171">
    <w:abstractNumId w:val="170"/>
  </w:num>
  <w:num w:numId="170">
    <w:abstractNumId w:val="169"/>
  </w:num>
  <w:num w:numId="169">
    <w:abstractNumId w:val="168"/>
  </w:num>
  <w:num w:numId="168">
    <w:abstractNumId w:val="167"/>
  </w:num>
  <w:num w:numId="167">
    <w:abstractNumId w:val="166"/>
  </w:num>
  <w:num w:numId="166">
    <w:abstractNumId w:val="165"/>
  </w:num>
  <w:num w:numId="165">
    <w:abstractNumId w:val="164"/>
  </w:num>
  <w:num w:numId="164">
    <w:abstractNumId w:val="163"/>
  </w:num>
  <w:num w:numId="163">
    <w:abstractNumId w:val="162"/>
  </w:num>
  <w:num w:numId="162">
    <w:abstractNumId w:val="161"/>
  </w:num>
  <w:num w:numId="161">
    <w:abstractNumId w:val="160"/>
  </w:num>
  <w:num w:numId="160">
    <w:abstractNumId w:val="159"/>
  </w:num>
  <w:num w:numId="159">
    <w:abstractNumId w:val="158"/>
  </w:num>
  <w:num w:numId="158">
    <w:abstractNumId w:val="157"/>
  </w:num>
  <w:num w:numId="157">
    <w:abstractNumId w:val="156"/>
  </w:num>
  <w:num w:numId="156">
    <w:abstractNumId w:val="155"/>
  </w:num>
  <w:num w:numId="155">
    <w:abstractNumId w:val="154"/>
  </w:num>
  <w:num w:numId="154">
    <w:abstractNumId w:val="153"/>
  </w:num>
  <w:num w:numId="153">
    <w:abstractNumId w:val="152"/>
  </w:num>
  <w:num w:numId="152">
    <w:abstractNumId w:val="151"/>
  </w:num>
  <w:num w:numId="151">
    <w:abstractNumId w:val="150"/>
  </w:num>
  <w:num w:numId="150">
    <w:abstractNumId w:val="149"/>
  </w:num>
  <w:num w:numId="149">
    <w:abstractNumId w:val="148"/>
  </w:num>
  <w:num w:numId="148">
    <w:abstractNumId w:val="147"/>
  </w:num>
  <w:num w:numId="147">
    <w:abstractNumId w:val="146"/>
  </w:num>
  <w:num w:numId="146">
    <w:abstractNumId w:val="145"/>
  </w:num>
  <w:num w:numId="145">
    <w:abstractNumId w:val="144"/>
  </w:num>
  <w:num w:numId="144">
    <w:abstractNumId w:val="143"/>
  </w:num>
  <w:num w:numId="143">
    <w:abstractNumId w:val="142"/>
  </w:num>
  <w:num w:numId="142">
    <w:abstractNumId w:val="141"/>
  </w:num>
  <w:num w:numId="141">
    <w:abstractNumId w:val="140"/>
  </w:num>
  <w:num w:numId="140">
    <w:abstractNumId w:val="139"/>
  </w:num>
  <w:num w:numId="139">
    <w:abstractNumId w:val="138"/>
  </w:num>
  <w:num w:numId="138">
    <w:abstractNumId w:val="137"/>
  </w:num>
  <w:num w:numId="137">
    <w:abstractNumId w:val="136"/>
  </w:num>
  <w:num w:numId="136">
    <w:abstractNumId w:val="135"/>
  </w:num>
  <w:num w:numId="135">
    <w:abstractNumId w:val="134"/>
  </w:num>
  <w:num w:numId="134">
    <w:abstractNumId w:val="133"/>
  </w:num>
  <w:num w:numId="133">
    <w:abstractNumId w:val="132"/>
  </w:num>
  <w:num w:numId="132">
    <w:abstractNumId w:val="131"/>
  </w:num>
  <w:num w:numId="131">
    <w:abstractNumId w:val="130"/>
  </w:num>
  <w:num w:numId="130">
    <w:abstractNumId w:val="129"/>
  </w:num>
  <w:num w:numId="129">
    <w:abstractNumId w:val="128"/>
  </w:num>
  <w:num w:numId="128">
    <w:abstractNumId w:val="127"/>
  </w:num>
  <w:num w:numId="127">
    <w:abstractNumId w:val="126"/>
  </w:num>
  <w:num w:numId="126">
    <w:abstractNumId w:val="125"/>
  </w:num>
  <w:num w:numId="125">
    <w:abstractNumId w:val="124"/>
  </w:num>
  <w:num w:numId="124">
    <w:abstractNumId w:val="123"/>
  </w:num>
  <w:num w:numId="123">
    <w:abstractNumId w:val="122"/>
  </w:num>
  <w:num w:numId="122">
    <w:abstractNumId w:val="121"/>
  </w:num>
  <w:num w:numId="121">
    <w:abstractNumId w:val="120"/>
  </w:num>
  <w:num w:numId="120">
    <w:abstractNumId w:val="119"/>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 w16cid:durableId="1159809463">
    <w:abstractNumId w:val="5"/>
  </w:num>
  <w:num w:numId="2" w16cid:durableId="1432582339">
    <w:abstractNumId w:val="2"/>
  </w:num>
  <w:num w:numId="3" w16cid:durableId="1059550842">
    <w:abstractNumId w:val="4"/>
  </w:num>
  <w:num w:numId="4" w16cid:durableId="1630697572">
    <w:abstractNumId w:val="8"/>
  </w:num>
  <w:num w:numId="5" w16cid:durableId="815877565">
    <w:abstractNumId w:val="9"/>
  </w:num>
  <w:num w:numId="6" w16cid:durableId="1092975343">
    <w:abstractNumId w:val="1"/>
  </w:num>
  <w:num w:numId="7" w16cid:durableId="489567287">
    <w:abstractNumId w:val="0"/>
  </w:num>
  <w:num w:numId="8" w16cid:durableId="2136872471">
    <w:abstractNumId w:val="7"/>
  </w:num>
  <w:num w:numId="9" w16cid:durableId="1909998958">
    <w:abstractNumId w:val="3"/>
  </w:num>
  <w:num w:numId="10" w16cid:durableId="1438521828">
    <w:abstractNumId w:val="6"/>
  </w:num>
</w:numbering>
</file>

<file path=word/people.xml><?xml version="1.0" encoding="utf-8"?>
<w15:people xmlns:mc="http://schemas.openxmlformats.org/markup-compatibility/2006" xmlns:w15="http://schemas.microsoft.com/office/word/2012/wordml" mc:Ignorable="w15">
  <w15:person w15:author="Anthea MacIntosh-LaRocque - Union Council Chair">
    <w15:presenceInfo w15:providerId="AD" w15:userId="S::chair@ic.ac.uk::382d4434-f894-440f-ad97-85f860bb03ab"/>
  </w15:person>
  <w15:person w15:author="Anthea MacIntosh-LaRocque - Union Council Chair">
    <w15:presenceInfo w15:providerId="AD" w15:userId="S::chair@ic.ac.uk::382d4434-f894-440f-ad97-85f860bb03ab"/>
  </w15:person>
  <w15:person w15:author="Butt, Zahra">
    <w15:presenceInfo w15:providerId="AD" w15:userId="S::zbutt1@ic.ac.uk::6db92df9-4cc2-47b4-86e8-5d937f691a4a"/>
  </w15:person>
  <w15:person w15:author="Butt, Zahra">
    <w15:presenceInfo w15:providerId="AD" w15:userId="S::zbutt1@ic.ac.uk::6db92df9-4cc2-47b4-86e8-5d937f691a4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5"/>
  <w:trackRevisions w:val="false"/>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F15"/>
    <w:rsid w:val="00003D50"/>
    <w:rsid w:val="00004DE3"/>
    <w:rsid w:val="00012071"/>
    <w:rsid w:val="00012523"/>
    <w:rsid w:val="0001406F"/>
    <w:rsid w:val="0001903D"/>
    <w:rsid w:val="00037B32"/>
    <w:rsid w:val="00043C72"/>
    <w:rsid w:val="0005583B"/>
    <w:rsid w:val="000604AF"/>
    <w:rsid w:val="000705B5"/>
    <w:rsid w:val="00077D91"/>
    <w:rsid w:val="00083397"/>
    <w:rsid w:val="00084929"/>
    <w:rsid w:val="000901E4"/>
    <w:rsid w:val="000953E2"/>
    <w:rsid w:val="000B0BF8"/>
    <w:rsid w:val="000B6ABC"/>
    <w:rsid w:val="000D0C4C"/>
    <w:rsid w:val="00102E50"/>
    <w:rsid w:val="00102FD5"/>
    <w:rsid w:val="001203CB"/>
    <w:rsid w:val="0013050F"/>
    <w:rsid w:val="00130ECD"/>
    <w:rsid w:val="001436D1"/>
    <w:rsid w:val="001439AC"/>
    <w:rsid w:val="00152053"/>
    <w:rsid w:val="00152F12"/>
    <w:rsid w:val="00154520"/>
    <w:rsid w:val="0016012A"/>
    <w:rsid w:val="0017D796"/>
    <w:rsid w:val="001A6805"/>
    <w:rsid w:val="001A6893"/>
    <w:rsid w:val="001A7B18"/>
    <w:rsid w:val="001C2F67"/>
    <w:rsid w:val="001D53AA"/>
    <w:rsid w:val="001D7ED5"/>
    <w:rsid w:val="001E5AA1"/>
    <w:rsid w:val="001F7547"/>
    <w:rsid w:val="00200B5E"/>
    <w:rsid w:val="0020126F"/>
    <w:rsid w:val="00206D09"/>
    <w:rsid w:val="00207AD5"/>
    <w:rsid w:val="00233C5D"/>
    <w:rsid w:val="00236755"/>
    <w:rsid w:val="00247AE6"/>
    <w:rsid w:val="00251BB2"/>
    <w:rsid w:val="00255E7F"/>
    <w:rsid w:val="00265063"/>
    <w:rsid w:val="002870F5"/>
    <w:rsid w:val="002B2900"/>
    <w:rsid w:val="002B4DDD"/>
    <w:rsid w:val="002B6EC4"/>
    <w:rsid w:val="002D26BB"/>
    <w:rsid w:val="002E0786"/>
    <w:rsid w:val="002F073D"/>
    <w:rsid w:val="002F3328"/>
    <w:rsid w:val="002F4947"/>
    <w:rsid w:val="0030049E"/>
    <w:rsid w:val="00312EC4"/>
    <w:rsid w:val="00314E4B"/>
    <w:rsid w:val="003227CD"/>
    <w:rsid w:val="003268EC"/>
    <w:rsid w:val="00330E44"/>
    <w:rsid w:val="00333359"/>
    <w:rsid w:val="00344FF7"/>
    <w:rsid w:val="00345EF8"/>
    <w:rsid w:val="003735F0"/>
    <w:rsid w:val="003865BB"/>
    <w:rsid w:val="003A2AFD"/>
    <w:rsid w:val="003C0596"/>
    <w:rsid w:val="003C0F7D"/>
    <w:rsid w:val="003CA651"/>
    <w:rsid w:val="003D07AF"/>
    <w:rsid w:val="003F53E9"/>
    <w:rsid w:val="00410034"/>
    <w:rsid w:val="00412B4A"/>
    <w:rsid w:val="00413104"/>
    <w:rsid w:val="00430B1A"/>
    <w:rsid w:val="00434117"/>
    <w:rsid w:val="00437DAA"/>
    <w:rsid w:val="004518D5"/>
    <w:rsid w:val="00460995"/>
    <w:rsid w:val="004639AD"/>
    <w:rsid w:val="00466277"/>
    <w:rsid w:val="0046786B"/>
    <w:rsid w:val="00481AAF"/>
    <w:rsid w:val="00482D45"/>
    <w:rsid w:val="0049374D"/>
    <w:rsid w:val="004A1112"/>
    <w:rsid w:val="004A63C9"/>
    <w:rsid w:val="004B0B4A"/>
    <w:rsid w:val="004B4B38"/>
    <w:rsid w:val="004C0092"/>
    <w:rsid w:val="004C5470"/>
    <w:rsid w:val="004E3C8C"/>
    <w:rsid w:val="00501504"/>
    <w:rsid w:val="00504B83"/>
    <w:rsid w:val="00517FAB"/>
    <w:rsid w:val="005203BA"/>
    <w:rsid w:val="005326FE"/>
    <w:rsid w:val="0053D024"/>
    <w:rsid w:val="00541DEE"/>
    <w:rsid w:val="00542D73"/>
    <w:rsid w:val="005527B1"/>
    <w:rsid w:val="00553F3E"/>
    <w:rsid w:val="005630C2"/>
    <w:rsid w:val="0057478F"/>
    <w:rsid w:val="00585926"/>
    <w:rsid w:val="00596B4E"/>
    <w:rsid w:val="005B7497"/>
    <w:rsid w:val="005D00FE"/>
    <w:rsid w:val="005D593F"/>
    <w:rsid w:val="005F74F8"/>
    <w:rsid w:val="00603E5B"/>
    <w:rsid w:val="0060582C"/>
    <w:rsid w:val="00606394"/>
    <w:rsid w:val="00611894"/>
    <w:rsid w:val="006147F3"/>
    <w:rsid w:val="00630FD3"/>
    <w:rsid w:val="00631F0D"/>
    <w:rsid w:val="0063370B"/>
    <w:rsid w:val="0064451E"/>
    <w:rsid w:val="00647F9A"/>
    <w:rsid w:val="00652932"/>
    <w:rsid w:val="00661DEF"/>
    <w:rsid w:val="00662506"/>
    <w:rsid w:val="00665DB8"/>
    <w:rsid w:val="006953EF"/>
    <w:rsid w:val="0069554E"/>
    <w:rsid w:val="00696C85"/>
    <w:rsid w:val="0069719E"/>
    <w:rsid w:val="006A4D0D"/>
    <w:rsid w:val="006A4E0A"/>
    <w:rsid w:val="006A5343"/>
    <w:rsid w:val="006C15DE"/>
    <w:rsid w:val="006C78F0"/>
    <w:rsid w:val="006D1880"/>
    <w:rsid w:val="006D53C4"/>
    <w:rsid w:val="006F56F3"/>
    <w:rsid w:val="00702E0C"/>
    <w:rsid w:val="00715D12"/>
    <w:rsid w:val="0072033A"/>
    <w:rsid w:val="007243B6"/>
    <w:rsid w:val="00724AB2"/>
    <w:rsid w:val="00730580"/>
    <w:rsid w:val="0073252E"/>
    <w:rsid w:val="00745FCC"/>
    <w:rsid w:val="00754F2E"/>
    <w:rsid w:val="00756C2C"/>
    <w:rsid w:val="007573F8"/>
    <w:rsid w:val="00757703"/>
    <w:rsid w:val="00761026"/>
    <w:rsid w:val="00772636"/>
    <w:rsid w:val="00786066"/>
    <w:rsid w:val="0078706B"/>
    <w:rsid w:val="00790FAF"/>
    <w:rsid w:val="007B19EA"/>
    <w:rsid w:val="007B5F55"/>
    <w:rsid w:val="00803935"/>
    <w:rsid w:val="00810E54"/>
    <w:rsid w:val="00817820"/>
    <w:rsid w:val="00820306"/>
    <w:rsid w:val="0083201A"/>
    <w:rsid w:val="0083202D"/>
    <w:rsid w:val="0083222C"/>
    <w:rsid w:val="0083715C"/>
    <w:rsid w:val="00843558"/>
    <w:rsid w:val="00845B75"/>
    <w:rsid w:val="00847F67"/>
    <w:rsid w:val="00850331"/>
    <w:rsid w:val="00851F3B"/>
    <w:rsid w:val="00853293"/>
    <w:rsid w:val="00854F65"/>
    <w:rsid w:val="008650EC"/>
    <w:rsid w:val="00885ED3"/>
    <w:rsid w:val="0089529A"/>
    <w:rsid w:val="0089651A"/>
    <w:rsid w:val="008C0077"/>
    <w:rsid w:val="008D9B92"/>
    <w:rsid w:val="008F63F9"/>
    <w:rsid w:val="00900230"/>
    <w:rsid w:val="00900DEF"/>
    <w:rsid w:val="00911E27"/>
    <w:rsid w:val="009121C2"/>
    <w:rsid w:val="00912972"/>
    <w:rsid w:val="00916F04"/>
    <w:rsid w:val="0093429F"/>
    <w:rsid w:val="00934D48"/>
    <w:rsid w:val="00944F0A"/>
    <w:rsid w:val="00944F0A"/>
    <w:rsid w:val="009769B9"/>
    <w:rsid w:val="009810BE"/>
    <w:rsid w:val="009B5734"/>
    <w:rsid w:val="009C1EEB"/>
    <w:rsid w:val="009C3E81"/>
    <w:rsid w:val="009E0380"/>
    <w:rsid w:val="009E05DC"/>
    <w:rsid w:val="009E289F"/>
    <w:rsid w:val="009E55E5"/>
    <w:rsid w:val="009F5E51"/>
    <w:rsid w:val="009F73D9"/>
    <w:rsid w:val="00A04CBF"/>
    <w:rsid w:val="00A1311F"/>
    <w:rsid w:val="00A23E42"/>
    <w:rsid w:val="00A40C78"/>
    <w:rsid w:val="00A414DB"/>
    <w:rsid w:val="00A54723"/>
    <w:rsid w:val="00A60144"/>
    <w:rsid w:val="00A60454"/>
    <w:rsid w:val="00A71FF3"/>
    <w:rsid w:val="00A75C61"/>
    <w:rsid w:val="00A94028"/>
    <w:rsid w:val="00A948CB"/>
    <w:rsid w:val="00A96F05"/>
    <w:rsid w:val="00A9756B"/>
    <w:rsid w:val="00AA1F5F"/>
    <w:rsid w:val="00AA7537"/>
    <w:rsid w:val="00AA79B7"/>
    <w:rsid w:val="00AB6119"/>
    <w:rsid w:val="00AB6DC4"/>
    <w:rsid w:val="00AB7C81"/>
    <w:rsid w:val="00AB7F77"/>
    <w:rsid w:val="00AC7FED"/>
    <w:rsid w:val="00AE0940"/>
    <w:rsid w:val="00AE2EEC"/>
    <w:rsid w:val="00AE63BD"/>
    <w:rsid w:val="00B06D13"/>
    <w:rsid w:val="00B11231"/>
    <w:rsid w:val="00B137FC"/>
    <w:rsid w:val="00B1525A"/>
    <w:rsid w:val="00B16D09"/>
    <w:rsid w:val="00B241D0"/>
    <w:rsid w:val="00B29BDE"/>
    <w:rsid w:val="00B30413"/>
    <w:rsid w:val="00B406A3"/>
    <w:rsid w:val="00B432B2"/>
    <w:rsid w:val="00B469BA"/>
    <w:rsid w:val="00B50DAE"/>
    <w:rsid w:val="00B6552A"/>
    <w:rsid w:val="00B66820"/>
    <w:rsid w:val="00B7D3E7"/>
    <w:rsid w:val="00B81767"/>
    <w:rsid w:val="00B821DC"/>
    <w:rsid w:val="00BA202A"/>
    <w:rsid w:val="00BA26E0"/>
    <w:rsid w:val="00BA5DE3"/>
    <w:rsid w:val="00BB0293"/>
    <w:rsid w:val="00BB7251"/>
    <w:rsid w:val="00BC0B2F"/>
    <w:rsid w:val="00BC2E31"/>
    <w:rsid w:val="00BE0DBD"/>
    <w:rsid w:val="00BE1C76"/>
    <w:rsid w:val="00BE6606"/>
    <w:rsid w:val="00BE74C6"/>
    <w:rsid w:val="00BF3F5B"/>
    <w:rsid w:val="00BF6EF4"/>
    <w:rsid w:val="00BF7C02"/>
    <w:rsid w:val="00C17C9E"/>
    <w:rsid w:val="00C262D5"/>
    <w:rsid w:val="00C5029C"/>
    <w:rsid w:val="00C51905"/>
    <w:rsid w:val="00C51CD3"/>
    <w:rsid w:val="00C5422E"/>
    <w:rsid w:val="00C618B2"/>
    <w:rsid w:val="00C62FC6"/>
    <w:rsid w:val="00C838ED"/>
    <w:rsid w:val="00C871DA"/>
    <w:rsid w:val="00C904C4"/>
    <w:rsid w:val="00C94125"/>
    <w:rsid w:val="00CA4D89"/>
    <w:rsid w:val="00CA7D60"/>
    <w:rsid w:val="00CB16F4"/>
    <w:rsid w:val="00CB3F15"/>
    <w:rsid w:val="00CC43BE"/>
    <w:rsid w:val="00CC43C8"/>
    <w:rsid w:val="00CD1A4B"/>
    <w:rsid w:val="00CE5971"/>
    <w:rsid w:val="00CF29AA"/>
    <w:rsid w:val="00CF47CE"/>
    <w:rsid w:val="00CF6D79"/>
    <w:rsid w:val="00D02439"/>
    <w:rsid w:val="00D066EB"/>
    <w:rsid w:val="00D0697D"/>
    <w:rsid w:val="00D1F3AE"/>
    <w:rsid w:val="00D23DAA"/>
    <w:rsid w:val="00D24828"/>
    <w:rsid w:val="00D25D48"/>
    <w:rsid w:val="00D3287B"/>
    <w:rsid w:val="00D32E82"/>
    <w:rsid w:val="00D422D2"/>
    <w:rsid w:val="00D451B2"/>
    <w:rsid w:val="00D9707C"/>
    <w:rsid w:val="00DA088D"/>
    <w:rsid w:val="00DC70CE"/>
    <w:rsid w:val="00DC7B4D"/>
    <w:rsid w:val="00DD077F"/>
    <w:rsid w:val="00DD4907"/>
    <w:rsid w:val="00DD581D"/>
    <w:rsid w:val="00DD7530"/>
    <w:rsid w:val="00DD75F4"/>
    <w:rsid w:val="00DE4EE2"/>
    <w:rsid w:val="00DE5112"/>
    <w:rsid w:val="00E0243D"/>
    <w:rsid w:val="00E06F8B"/>
    <w:rsid w:val="00E27138"/>
    <w:rsid w:val="00E31EDD"/>
    <w:rsid w:val="00E402CB"/>
    <w:rsid w:val="00E4558C"/>
    <w:rsid w:val="00E509BE"/>
    <w:rsid w:val="00E52873"/>
    <w:rsid w:val="00E54312"/>
    <w:rsid w:val="00E63EC6"/>
    <w:rsid w:val="00E64DAF"/>
    <w:rsid w:val="00E654BD"/>
    <w:rsid w:val="00E90D45"/>
    <w:rsid w:val="00E91FE8"/>
    <w:rsid w:val="00E97213"/>
    <w:rsid w:val="00EA5FD9"/>
    <w:rsid w:val="00EC3ECB"/>
    <w:rsid w:val="00EC47E2"/>
    <w:rsid w:val="00EE5BFE"/>
    <w:rsid w:val="00EE6B86"/>
    <w:rsid w:val="00EE759F"/>
    <w:rsid w:val="00EF2CA7"/>
    <w:rsid w:val="00EF9AC5"/>
    <w:rsid w:val="00F26982"/>
    <w:rsid w:val="00F30F66"/>
    <w:rsid w:val="00F37C55"/>
    <w:rsid w:val="00F46BC4"/>
    <w:rsid w:val="00F56C04"/>
    <w:rsid w:val="00F642C1"/>
    <w:rsid w:val="00F70FC0"/>
    <w:rsid w:val="00F832A6"/>
    <w:rsid w:val="00F84421"/>
    <w:rsid w:val="00F97851"/>
    <w:rsid w:val="00FB5846"/>
    <w:rsid w:val="00FB71BB"/>
    <w:rsid w:val="00FC02A9"/>
    <w:rsid w:val="00FC0AE5"/>
    <w:rsid w:val="00FC3F55"/>
    <w:rsid w:val="00FD607B"/>
    <w:rsid w:val="00FD6BDE"/>
    <w:rsid w:val="00FE19FC"/>
    <w:rsid w:val="00FE3F0E"/>
    <w:rsid w:val="00FE492E"/>
    <w:rsid w:val="00FF0AE2"/>
    <w:rsid w:val="00FF2223"/>
    <w:rsid w:val="00FF5934"/>
    <w:rsid w:val="011F9807"/>
    <w:rsid w:val="0123FDF5"/>
    <w:rsid w:val="012B46BC"/>
    <w:rsid w:val="012DBA3F"/>
    <w:rsid w:val="01301DD9"/>
    <w:rsid w:val="013CD877"/>
    <w:rsid w:val="014074F9"/>
    <w:rsid w:val="014718F7"/>
    <w:rsid w:val="0148D072"/>
    <w:rsid w:val="014EA218"/>
    <w:rsid w:val="01505148"/>
    <w:rsid w:val="0167627F"/>
    <w:rsid w:val="016A0BE5"/>
    <w:rsid w:val="016C288D"/>
    <w:rsid w:val="016CFF19"/>
    <w:rsid w:val="0170E56A"/>
    <w:rsid w:val="017CDE7D"/>
    <w:rsid w:val="019D6A06"/>
    <w:rsid w:val="019EE44D"/>
    <w:rsid w:val="01A975D4"/>
    <w:rsid w:val="01AC9D04"/>
    <w:rsid w:val="01B43153"/>
    <w:rsid w:val="01C12429"/>
    <w:rsid w:val="01CC0D85"/>
    <w:rsid w:val="01CDC25D"/>
    <w:rsid w:val="01CDEEA5"/>
    <w:rsid w:val="01D06BFB"/>
    <w:rsid w:val="01DDC133"/>
    <w:rsid w:val="01DE098E"/>
    <w:rsid w:val="01EBB4A2"/>
    <w:rsid w:val="01EC7FAD"/>
    <w:rsid w:val="01F44067"/>
    <w:rsid w:val="01F92CBF"/>
    <w:rsid w:val="0204F925"/>
    <w:rsid w:val="0216B152"/>
    <w:rsid w:val="021C7822"/>
    <w:rsid w:val="022092DD"/>
    <w:rsid w:val="022BD0C3"/>
    <w:rsid w:val="0230EC18"/>
    <w:rsid w:val="0237EBF4"/>
    <w:rsid w:val="0247F4A0"/>
    <w:rsid w:val="0249F914"/>
    <w:rsid w:val="02625719"/>
    <w:rsid w:val="02647B46"/>
    <w:rsid w:val="026B2390"/>
    <w:rsid w:val="02703469"/>
    <w:rsid w:val="0275074D"/>
    <w:rsid w:val="0279A9DB"/>
    <w:rsid w:val="027A91F9"/>
    <w:rsid w:val="027BB524"/>
    <w:rsid w:val="027DD346"/>
    <w:rsid w:val="02872256"/>
    <w:rsid w:val="028E032C"/>
    <w:rsid w:val="029255F8"/>
    <w:rsid w:val="02947D2F"/>
    <w:rsid w:val="029EF4B2"/>
    <w:rsid w:val="02A5A76F"/>
    <w:rsid w:val="02A9303E"/>
    <w:rsid w:val="02ABC2DF"/>
    <w:rsid w:val="02B4534F"/>
    <w:rsid w:val="02B6401C"/>
    <w:rsid w:val="02B96B71"/>
    <w:rsid w:val="02BEF038"/>
    <w:rsid w:val="02CBC6A4"/>
    <w:rsid w:val="02CC4600"/>
    <w:rsid w:val="02CCF8DF"/>
    <w:rsid w:val="02CF6E98"/>
    <w:rsid w:val="02D19B4B"/>
    <w:rsid w:val="02DFEBAC"/>
    <w:rsid w:val="02F317C7"/>
    <w:rsid w:val="02F3D062"/>
    <w:rsid w:val="030A464F"/>
    <w:rsid w:val="0314716D"/>
    <w:rsid w:val="0319F28D"/>
    <w:rsid w:val="0325A693"/>
    <w:rsid w:val="0325E629"/>
    <w:rsid w:val="033D56B0"/>
    <w:rsid w:val="034373DC"/>
    <w:rsid w:val="034DC3AE"/>
    <w:rsid w:val="03551D57"/>
    <w:rsid w:val="036275D6"/>
    <w:rsid w:val="036D3037"/>
    <w:rsid w:val="0377BF2B"/>
    <w:rsid w:val="037D8909"/>
    <w:rsid w:val="03806DE0"/>
    <w:rsid w:val="03874008"/>
    <w:rsid w:val="038C0674"/>
    <w:rsid w:val="038D56FD"/>
    <w:rsid w:val="03968E16"/>
    <w:rsid w:val="039AA66E"/>
    <w:rsid w:val="03A18424"/>
    <w:rsid w:val="03AFD956"/>
    <w:rsid w:val="03B59A3A"/>
    <w:rsid w:val="03CDD601"/>
    <w:rsid w:val="03D3647B"/>
    <w:rsid w:val="03D897CC"/>
    <w:rsid w:val="03DA3588"/>
    <w:rsid w:val="03DAFF10"/>
    <w:rsid w:val="03ECED3A"/>
    <w:rsid w:val="03F1C93B"/>
    <w:rsid w:val="03FD1926"/>
    <w:rsid w:val="03FFC4FB"/>
    <w:rsid w:val="04014523"/>
    <w:rsid w:val="0405D628"/>
    <w:rsid w:val="0407FCE9"/>
    <w:rsid w:val="040AB890"/>
    <w:rsid w:val="04122E21"/>
    <w:rsid w:val="041DDCB1"/>
    <w:rsid w:val="04273EDD"/>
    <w:rsid w:val="04395191"/>
    <w:rsid w:val="04503B2A"/>
    <w:rsid w:val="04550497"/>
    <w:rsid w:val="045C81B5"/>
    <w:rsid w:val="045E4F85"/>
    <w:rsid w:val="0465F92A"/>
    <w:rsid w:val="046ABF6E"/>
    <w:rsid w:val="046C9570"/>
    <w:rsid w:val="047CEFBC"/>
    <w:rsid w:val="04A25F1C"/>
    <w:rsid w:val="04A3F6A9"/>
    <w:rsid w:val="04AE50EB"/>
    <w:rsid w:val="04AF83EA"/>
    <w:rsid w:val="04B300AB"/>
    <w:rsid w:val="04BA2180"/>
    <w:rsid w:val="04BF2C7E"/>
    <w:rsid w:val="04CE6AA3"/>
    <w:rsid w:val="04D1D05D"/>
    <w:rsid w:val="04D5EA84"/>
    <w:rsid w:val="04E41887"/>
    <w:rsid w:val="04EA10C0"/>
    <w:rsid w:val="050592DD"/>
    <w:rsid w:val="05113B2C"/>
    <w:rsid w:val="05193663"/>
    <w:rsid w:val="051C0188"/>
    <w:rsid w:val="0523B429"/>
    <w:rsid w:val="05258292"/>
    <w:rsid w:val="05271F02"/>
    <w:rsid w:val="052AEFFB"/>
    <w:rsid w:val="052BCA27"/>
    <w:rsid w:val="052C4C79"/>
    <w:rsid w:val="052F2400"/>
    <w:rsid w:val="0530B25C"/>
    <w:rsid w:val="0531EDD5"/>
    <w:rsid w:val="053F68EB"/>
    <w:rsid w:val="054EF778"/>
    <w:rsid w:val="0555E45C"/>
    <w:rsid w:val="055886FF"/>
    <w:rsid w:val="055B4582"/>
    <w:rsid w:val="055BA4C2"/>
    <w:rsid w:val="055FB118"/>
    <w:rsid w:val="056A7C38"/>
    <w:rsid w:val="058156D7"/>
    <w:rsid w:val="05856A77"/>
    <w:rsid w:val="05AB4E68"/>
    <w:rsid w:val="05ACD27D"/>
    <w:rsid w:val="05B3EA7B"/>
    <w:rsid w:val="05B7CEB8"/>
    <w:rsid w:val="05BA5F14"/>
    <w:rsid w:val="05BAF373"/>
    <w:rsid w:val="05E5BBB7"/>
    <w:rsid w:val="05F2961D"/>
    <w:rsid w:val="05F494F8"/>
    <w:rsid w:val="05FE9688"/>
    <w:rsid w:val="060AE29E"/>
    <w:rsid w:val="061E13D5"/>
    <w:rsid w:val="0626D67A"/>
    <w:rsid w:val="062881FC"/>
    <w:rsid w:val="06297781"/>
    <w:rsid w:val="062CA0E7"/>
    <w:rsid w:val="06309D50"/>
    <w:rsid w:val="0633157A"/>
    <w:rsid w:val="063C172F"/>
    <w:rsid w:val="063C172F"/>
    <w:rsid w:val="063D2A50"/>
    <w:rsid w:val="063FF40B"/>
    <w:rsid w:val="064088E3"/>
    <w:rsid w:val="064610ED"/>
    <w:rsid w:val="065A1A41"/>
    <w:rsid w:val="065F4968"/>
    <w:rsid w:val="06653211"/>
    <w:rsid w:val="066BD11E"/>
    <w:rsid w:val="066D9A64"/>
    <w:rsid w:val="067D8635"/>
    <w:rsid w:val="0687A756"/>
    <w:rsid w:val="06915C26"/>
    <w:rsid w:val="069196BE"/>
    <w:rsid w:val="06A4723F"/>
    <w:rsid w:val="06A685E1"/>
    <w:rsid w:val="06A80443"/>
    <w:rsid w:val="06AD05AE"/>
    <w:rsid w:val="06B5B16F"/>
    <w:rsid w:val="06B9019D"/>
    <w:rsid w:val="06BDE47E"/>
    <w:rsid w:val="06E39F2B"/>
    <w:rsid w:val="06E7C179"/>
    <w:rsid w:val="06EE74F9"/>
    <w:rsid w:val="06FADFB0"/>
    <w:rsid w:val="06FBF5A4"/>
    <w:rsid w:val="06FD9DD3"/>
    <w:rsid w:val="0718FE11"/>
    <w:rsid w:val="071A0809"/>
    <w:rsid w:val="071CF2EA"/>
    <w:rsid w:val="07283627"/>
    <w:rsid w:val="0729960D"/>
    <w:rsid w:val="072D42D4"/>
    <w:rsid w:val="072F413B"/>
    <w:rsid w:val="072F8AB7"/>
    <w:rsid w:val="073D0C28"/>
    <w:rsid w:val="073D0C28"/>
    <w:rsid w:val="0741B05A"/>
    <w:rsid w:val="07472535"/>
    <w:rsid w:val="074F98EE"/>
    <w:rsid w:val="0761D1EA"/>
    <w:rsid w:val="0764D61F"/>
    <w:rsid w:val="076616A3"/>
    <w:rsid w:val="076C3589"/>
    <w:rsid w:val="07733FDD"/>
    <w:rsid w:val="077DD7F4"/>
    <w:rsid w:val="078185DC"/>
    <w:rsid w:val="07824FED"/>
    <w:rsid w:val="0782FF0A"/>
    <w:rsid w:val="07840914"/>
    <w:rsid w:val="07857E52"/>
    <w:rsid w:val="0786617B"/>
    <w:rsid w:val="07A6EF37"/>
    <w:rsid w:val="07B5BE79"/>
    <w:rsid w:val="07B74D4A"/>
    <w:rsid w:val="07BEF06C"/>
    <w:rsid w:val="07CB62F3"/>
    <w:rsid w:val="07E1600E"/>
    <w:rsid w:val="07E36FC3"/>
    <w:rsid w:val="07EB7714"/>
    <w:rsid w:val="07F2BD6A"/>
    <w:rsid w:val="07F693C9"/>
    <w:rsid w:val="0823715D"/>
    <w:rsid w:val="08491AA7"/>
    <w:rsid w:val="084D8EB4"/>
    <w:rsid w:val="08609BE8"/>
    <w:rsid w:val="086467FA"/>
    <w:rsid w:val="0864EA54"/>
    <w:rsid w:val="0867AFA6"/>
    <w:rsid w:val="086810D3"/>
    <w:rsid w:val="0868CDD2"/>
    <w:rsid w:val="086D3855"/>
    <w:rsid w:val="088248C5"/>
    <w:rsid w:val="0888F762"/>
    <w:rsid w:val="088ADD40"/>
    <w:rsid w:val="08904A5D"/>
    <w:rsid w:val="0899022C"/>
    <w:rsid w:val="08AE8D32"/>
    <w:rsid w:val="08AE8D32"/>
    <w:rsid w:val="08AFF548"/>
    <w:rsid w:val="08B5A9B5"/>
    <w:rsid w:val="08B7AE6A"/>
    <w:rsid w:val="08BB1F61"/>
    <w:rsid w:val="08CA8CE9"/>
    <w:rsid w:val="08D32A35"/>
    <w:rsid w:val="08D9EE79"/>
    <w:rsid w:val="08DED8D8"/>
    <w:rsid w:val="08E1BE0E"/>
    <w:rsid w:val="08E257C5"/>
    <w:rsid w:val="08E257C5"/>
    <w:rsid w:val="08EB3DCD"/>
    <w:rsid w:val="08ECC19B"/>
    <w:rsid w:val="09018458"/>
    <w:rsid w:val="0908D07D"/>
    <w:rsid w:val="090953BD"/>
    <w:rsid w:val="090E1FC7"/>
    <w:rsid w:val="0920AF86"/>
    <w:rsid w:val="0920F229"/>
    <w:rsid w:val="092B1CB4"/>
    <w:rsid w:val="0933BB29"/>
    <w:rsid w:val="094544C3"/>
    <w:rsid w:val="0947329B"/>
    <w:rsid w:val="094A99FF"/>
    <w:rsid w:val="094BFB50"/>
    <w:rsid w:val="095E20E9"/>
    <w:rsid w:val="095F5B33"/>
    <w:rsid w:val="096920C1"/>
    <w:rsid w:val="09696605"/>
    <w:rsid w:val="097BA09F"/>
    <w:rsid w:val="0985EB55"/>
    <w:rsid w:val="09867FDD"/>
    <w:rsid w:val="098BC314"/>
    <w:rsid w:val="098C32FB"/>
    <w:rsid w:val="099DFE1A"/>
    <w:rsid w:val="09AFE092"/>
    <w:rsid w:val="09B09237"/>
    <w:rsid w:val="09C6415E"/>
    <w:rsid w:val="09C82F7C"/>
    <w:rsid w:val="09CC4E2C"/>
    <w:rsid w:val="09E55E01"/>
    <w:rsid w:val="09F4E1C1"/>
    <w:rsid w:val="09FB6058"/>
    <w:rsid w:val="0A013DE8"/>
    <w:rsid w:val="0A0EDB6B"/>
    <w:rsid w:val="0A12DC5A"/>
    <w:rsid w:val="0A14B116"/>
    <w:rsid w:val="0A18A835"/>
    <w:rsid w:val="0A1A2E29"/>
    <w:rsid w:val="0A21422B"/>
    <w:rsid w:val="0A219BFA"/>
    <w:rsid w:val="0A255F94"/>
    <w:rsid w:val="0A274E0A"/>
    <w:rsid w:val="0A318C5B"/>
    <w:rsid w:val="0A3C83E1"/>
    <w:rsid w:val="0A3FC38B"/>
    <w:rsid w:val="0A4349D4"/>
    <w:rsid w:val="0A451BF5"/>
    <w:rsid w:val="0A516CCC"/>
    <w:rsid w:val="0A554ADC"/>
    <w:rsid w:val="0A555851"/>
    <w:rsid w:val="0A579B24"/>
    <w:rsid w:val="0A5D29DF"/>
    <w:rsid w:val="0A602D28"/>
    <w:rsid w:val="0A615B06"/>
    <w:rsid w:val="0A70CE15"/>
    <w:rsid w:val="0A7EADD4"/>
    <w:rsid w:val="0A81C6AA"/>
    <w:rsid w:val="0A8F8CBF"/>
    <w:rsid w:val="0A969287"/>
    <w:rsid w:val="0A970684"/>
    <w:rsid w:val="0AA3E24D"/>
    <w:rsid w:val="0AAC0F3F"/>
    <w:rsid w:val="0AB79083"/>
    <w:rsid w:val="0AB93F4C"/>
    <w:rsid w:val="0AC15736"/>
    <w:rsid w:val="0AC50A9B"/>
    <w:rsid w:val="0ACDAEEF"/>
    <w:rsid w:val="0AD29844"/>
    <w:rsid w:val="0AD64372"/>
    <w:rsid w:val="0AD7F406"/>
    <w:rsid w:val="0ADEBE91"/>
    <w:rsid w:val="0AE7C39E"/>
    <w:rsid w:val="0AFEC44C"/>
    <w:rsid w:val="0B02C426"/>
    <w:rsid w:val="0B0938D6"/>
    <w:rsid w:val="0B0F28D4"/>
    <w:rsid w:val="0B0F28D4"/>
    <w:rsid w:val="0B114B6E"/>
    <w:rsid w:val="0B22DF70"/>
    <w:rsid w:val="0B2707D7"/>
    <w:rsid w:val="0B35C995"/>
    <w:rsid w:val="0B44EBCF"/>
    <w:rsid w:val="0B4661E8"/>
    <w:rsid w:val="0B47A113"/>
    <w:rsid w:val="0B47A113"/>
    <w:rsid w:val="0B4A6707"/>
    <w:rsid w:val="0B4E5419"/>
    <w:rsid w:val="0B544657"/>
    <w:rsid w:val="0B5DA18B"/>
    <w:rsid w:val="0B625510"/>
    <w:rsid w:val="0B642EA2"/>
    <w:rsid w:val="0B6694B3"/>
    <w:rsid w:val="0B8C906E"/>
    <w:rsid w:val="0B8D2678"/>
    <w:rsid w:val="0B8F36B7"/>
    <w:rsid w:val="0B907070"/>
    <w:rsid w:val="0B91BFF8"/>
    <w:rsid w:val="0B9C72D5"/>
    <w:rsid w:val="0B9CD1D9"/>
    <w:rsid w:val="0BA14F1D"/>
    <w:rsid w:val="0BA553D6"/>
    <w:rsid w:val="0BAE3EC3"/>
    <w:rsid w:val="0BB15DC1"/>
    <w:rsid w:val="0BB27649"/>
    <w:rsid w:val="0BBBBF6F"/>
    <w:rsid w:val="0BC91618"/>
    <w:rsid w:val="0BD77084"/>
    <w:rsid w:val="0BDB6BC5"/>
    <w:rsid w:val="0BE01876"/>
    <w:rsid w:val="0BE31EC9"/>
    <w:rsid w:val="0BE73C34"/>
    <w:rsid w:val="0BE9FB44"/>
    <w:rsid w:val="0BF35BE5"/>
    <w:rsid w:val="0BF5F11A"/>
    <w:rsid w:val="0C0F56D9"/>
    <w:rsid w:val="0C40D1AE"/>
    <w:rsid w:val="0C50532E"/>
    <w:rsid w:val="0C5A3408"/>
    <w:rsid w:val="0C5CB7F3"/>
    <w:rsid w:val="0C5D2178"/>
    <w:rsid w:val="0C5FA263"/>
    <w:rsid w:val="0C625885"/>
    <w:rsid w:val="0C62EDE0"/>
    <w:rsid w:val="0C6E497F"/>
    <w:rsid w:val="0C71CA54"/>
    <w:rsid w:val="0C78AD3B"/>
    <w:rsid w:val="0C7F4AB9"/>
    <w:rsid w:val="0C875C1F"/>
    <w:rsid w:val="0C87E53E"/>
    <w:rsid w:val="0C87F5CA"/>
    <w:rsid w:val="0C900BFA"/>
    <w:rsid w:val="0C91457A"/>
    <w:rsid w:val="0C9AFEBE"/>
    <w:rsid w:val="0C9C691F"/>
    <w:rsid w:val="0CA0BE06"/>
    <w:rsid w:val="0CA6504F"/>
    <w:rsid w:val="0CC50A76"/>
    <w:rsid w:val="0CD2F126"/>
    <w:rsid w:val="0CE367F4"/>
    <w:rsid w:val="0CE652C5"/>
    <w:rsid w:val="0CE6CA05"/>
    <w:rsid w:val="0CF78D44"/>
    <w:rsid w:val="0CF94B12"/>
    <w:rsid w:val="0CFCFDB1"/>
    <w:rsid w:val="0CFFFF56"/>
    <w:rsid w:val="0D09EA30"/>
    <w:rsid w:val="0D0B64DC"/>
    <w:rsid w:val="0D14B19E"/>
    <w:rsid w:val="0D2926F9"/>
    <w:rsid w:val="0D2A90FD"/>
    <w:rsid w:val="0D3DF896"/>
    <w:rsid w:val="0D41EAA4"/>
    <w:rsid w:val="0D4BE6B5"/>
    <w:rsid w:val="0D4CC4D2"/>
    <w:rsid w:val="0D5AC4BE"/>
    <w:rsid w:val="0D60501D"/>
    <w:rsid w:val="0D62E23F"/>
    <w:rsid w:val="0D6B3EEB"/>
    <w:rsid w:val="0D8C56D8"/>
    <w:rsid w:val="0D93FB43"/>
    <w:rsid w:val="0D9800DA"/>
    <w:rsid w:val="0D9B282C"/>
    <w:rsid w:val="0DA585DC"/>
    <w:rsid w:val="0DAB00AA"/>
    <w:rsid w:val="0DAC4206"/>
    <w:rsid w:val="0DB144C0"/>
    <w:rsid w:val="0DB315AC"/>
    <w:rsid w:val="0DB948A8"/>
    <w:rsid w:val="0DBE1DBE"/>
    <w:rsid w:val="0DC3BE0E"/>
    <w:rsid w:val="0DCD610B"/>
    <w:rsid w:val="0DDECDF8"/>
    <w:rsid w:val="0DE10A2D"/>
    <w:rsid w:val="0DE66467"/>
    <w:rsid w:val="0DF74962"/>
    <w:rsid w:val="0DF81B33"/>
    <w:rsid w:val="0DFE9E49"/>
    <w:rsid w:val="0E07C1A0"/>
    <w:rsid w:val="0E0970A2"/>
    <w:rsid w:val="0E153AE7"/>
    <w:rsid w:val="0E1601F7"/>
    <w:rsid w:val="0E18CB0C"/>
    <w:rsid w:val="0E1B36E8"/>
    <w:rsid w:val="0E24A657"/>
    <w:rsid w:val="0E2B34AA"/>
    <w:rsid w:val="0E32B290"/>
    <w:rsid w:val="0E3436A7"/>
    <w:rsid w:val="0E3B7C69"/>
    <w:rsid w:val="0E3FE4B6"/>
    <w:rsid w:val="0E4C8791"/>
    <w:rsid w:val="0E50E102"/>
    <w:rsid w:val="0E588009"/>
    <w:rsid w:val="0E588009"/>
    <w:rsid w:val="0E5C8BB8"/>
    <w:rsid w:val="0E5F015A"/>
    <w:rsid w:val="0E71D765"/>
    <w:rsid w:val="0E80CFE5"/>
    <w:rsid w:val="0E80CFE5"/>
    <w:rsid w:val="0E8A2994"/>
    <w:rsid w:val="0E9088E8"/>
    <w:rsid w:val="0E925EFD"/>
    <w:rsid w:val="0E9C8AD7"/>
    <w:rsid w:val="0EA9FA99"/>
    <w:rsid w:val="0EB2363E"/>
    <w:rsid w:val="0EC475FA"/>
    <w:rsid w:val="0EC7DE02"/>
    <w:rsid w:val="0ECF468F"/>
    <w:rsid w:val="0ED12608"/>
    <w:rsid w:val="0ED3BC05"/>
    <w:rsid w:val="0ED4AE66"/>
    <w:rsid w:val="0EEABE28"/>
    <w:rsid w:val="0EEF8DC6"/>
    <w:rsid w:val="0EF0388D"/>
    <w:rsid w:val="0EF16CEE"/>
    <w:rsid w:val="0EF1711A"/>
    <w:rsid w:val="0F023673"/>
    <w:rsid w:val="0F02B792"/>
    <w:rsid w:val="0F10BA96"/>
    <w:rsid w:val="0F1705FB"/>
    <w:rsid w:val="0F178A7D"/>
    <w:rsid w:val="0F190A5C"/>
    <w:rsid w:val="0F19AB6C"/>
    <w:rsid w:val="0F2D491F"/>
    <w:rsid w:val="0F3193BC"/>
    <w:rsid w:val="0F381D49"/>
    <w:rsid w:val="0F44906B"/>
    <w:rsid w:val="0F45C04E"/>
    <w:rsid w:val="0F522D5E"/>
    <w:rsid w:val="0F54FE43"/>
    <w:rsid w:val="0F5B70B2"/>
    <w:rsid w:val="0F70BF07"/>
    <w:rsid w:val="0F76588F"/>
    <w:rsid w:val="0F7F8918"/>
    <w:rsid w:val="0F8B3C68"/>
    <w:rsid w:val="0F8D2276"/>
    <w:rsid w:val="0F95BE40"/>
    <w:rsid w:val="0FA6D9FF"/>
    <w:rsid w:val="0FA95E49"/>
    <w:rsid w:val="0FB2B1D6"/>
    <w:rsid w:val="0FB6419A"/>
    <w:rsid w:val="0FBCEC4A"/>
    <w:rsid w:val="0FC06F0B"/>
    <w:rsid w:val="0FC813F2"/>
    <w:rsid w:val="0FCBAB9B"/>
    <w:rsid w:val="0FDC9543"/>
    <w:rsid w:val="0FDD23DD"/>
    <w:rsid w:val="0FDD27A9"/>
    <w:rsid w:val="0FE60422"/>
    <w:rsid w:val="100F51C3"/>
    <w:rsid w:val="1010C59E"/>
    <w:rsid w:val="101B81E0"/>
    <w:rsid w:val="101D565A"/>
    <w:rsid w:val="10230FAF"/>
    <w:rsid w:val="102D102C"/>
    <w:rsid w:val="102F6903"/>
    <w:rsid w:val="10310063"/>
    <w:rsid w:val="1035ACE8"/>
    <w:rsid w:val="1042657B"/>
    <w:rsid w:val="10487A5C"/>
    <w:rsid w:val="104DB47C"/>
    <w:rsid w:val="10567972"/>
    <w:rsid w:val="105B174F"/>
    <w:rsid w:val="1061684C"/>
    <w:rsid w:val="10638487"/>
    <w:rsid w:val="1064AFD4"/>
    <w:rsid w:val="1067A335"/>
    <w:rsid w:val="106A24E2"/>
    <w:rsid w:val="107268F7"/>
    <w:rsid w:val="107A5DF0"/>
    <w:rsid w:val="108A593D"/>
    <w:rsid w:val="108EA2F0"/>
    <w:rsid w:val="1090D74B"/>
    <w:rsid w:val="1095AB52"/>
    <w:rsid w:val="109B9652"/>
    <w:rsid w:val="10A643E8"/>
    <w:rsid w:val="10A8D949"/>
    <w:rsid w:val="10B1D3BD"/>
    <w:rsid w:val="10B5E515"/>
    <w:rsid w:val="10BD1FBB"/>
    <w:rsid w:val="10C474FB"/>
    <w:rsid w:val="10C5B84E"/>
    <w:rsid w:val="10C5FC57"/>
    <w:rsid w:val="10C85B70"/>
    <w:rsid w:val="10D3FB2D"/>
    <w:rsid w:val="10E0F2F8"/>
    <w:rsid w:val="10E79009"/>
    <w:rsid w:val="10F236E8"/>
    <w:rsid w:val="1101E67D"/>
    <w:rsid w:val="11066B12"/>
    <w:rsid w:val="110F33FD"/>
    <w:rsid w:val="111CA898"/>
    <w:rsid w:val="111D65A9"/>
    <w:rsid w:val="11217B9D"/>
    <w:rsid w:val="11401D6B"/>
    <w:rsid w:val="114204CA"/>
    <w:rsid w:val="11434F21"/>
    <w:rsid w:val="1149F8E8"/>
    <w:rsid w:val="1151E890"/>
    <w:rsid w:val="1156FDBB"/>
    <w:rsid w:val="117B62DA"/>
    <w:rsid w:val="1186C3DF"/>
    <w:rsid w:val="1191636D"/>
    <w:rsid w:val="1197D07A"/>
    <w:rsid w:val="1198D6F2"/>
    <w:rsid w:val="11A8AA56"/>
    <w:rsid w:val="11AFF852"/>
    <w:rsid w:val="11B0CA9D"/>
    <w:rsid w:val="11B4BAEF"/>
    <w:rsid w:val="11B4FF7C"/>
    <w:rsid w:val="11BED2E6"/>
    <w:rsid w:val="11D3A270"/>
    <w:rsid w:val="11D83D30"/>
    <w:rsid w:val="11DAB046"/>
    <w:rsid w:val="11E16FC2"/>
    <w:rsid w:val="11E93921"/>
    <w:rsid w:val="11EC0FDE"/>
    <w:rsid w:val="11ED5FA4"/>
    <w:rsid w:val="11F746B5"/>
    <w:rsid w:val="11F82D1F"/>
    <w:rsid w:val="11FA8DFA"/>
    <w:rsid w:val="1201E914"/>
    <w:rsid w:val="1218AF4D"/>
    <w:rsid w:val="12213D65"/>
    <w:rsid w:val="12225FF8"/>
    <w:rsid w:val="1223AFDC"/>
    <w:rsid w:val="12293538"/>
    <w:rsid w:val="1229A0B8"/>
    <w:rsid w:val="1234F64B"/>
    <w:rsid w:val="123BBAAA"/>
    <w:rsid w:val="124772D2"/>
    <w:rsid w:val="124C4BF2"/>
    <w:rsid w:val="1250A379"/>
    <w:rsid w:val="125591EA"/>
    <w:rsid w:val="12693FCE"/>
    <w:rsid w:val="1284E83B"/>
    <w:rsid w:val="129B514A"/>
    <w:rsid w:val="12A3529D"/>
    <w:rsid w:val="12BA5C6C"/>
    <w:rsid w:val="12BBB41D"/>
    <w:rsid w:val="12C85BB4"/>
    <w:rsid w:val="12CB3DE1"/>
    <w:rsid w:val="12CBB02E"/>
    <w:rsid w:val="12CBB02E"/>
    <w:rsid w:val="12CBCE52"/>
    <w:rsid w:val="12CDAF4B"/>
    <w:rsid w:val="12D4B0D5"/>
    <w:rsid w:val="12DB7422"/>
    <w:rsid w:val="12E1963A"/>
    <w:rsid w:val="12E32A5B"/>
    <w:rsid w:val="12E46F74"/>
    <w:rsid w:val="12E811C7"/>
    <w:rsid w:val="12F63106"/>
    <w:rsid w:val="12F989BC"/>
    <w:rsid w:val="1300729D"/>
    <w:rsid w:val="13023B33"/>
    <w:rsid w:val="13256DD2"/>
    <w:rsid w:val="13275C43"/>
    <w:rsid w:val="1329ABC0"/>
    <w:rsid w:val="132F5C95"/>
    <w:rsid w:val="133FFA9E"/>
    <w:rsid w:val="13472DD4"/>
    <w:rsid w:val="1354F7FC"/>
    <w:rsid w:val="1356A242"/>
    <w:rsid w:val="135D334B"/>
    <w:rsid w:val="13626F43"/>
    <w:rsid w:val="1367CA03"/>
    <w:rsid w:val="1369A4D1"/>
    <w:rsid w:val="1370DB90"/>
    <w:rsid w:val="1377BCB8"/>
    <w:rsid w:val="13795E2D"/>
    <w:rsid w:val="137C5A1D"/>
    <w:rsid w:val="13810695"/>
    <w:rsid w:val="138EB940"/>
    <w:rsid w:val="139591DC"/>
    <w:rsid w:val="139A2008"/>
    <w:rsid w:val="139F26E7"/>
    <w:rsid w:val="13A42061"/>
    <w:rsid w:val="13A42061"/>
    <w:rsid w:val="13A681BC"/>
    <w:rsid w:val="13A9384B"/>
    <w:rsid w:val="13AE2DCE"/>
    <w:rsid w:val="13B0ADD0"/>
    <w:rsid w:val="13C26F28"/>
    <w:rsid w:val="13C7F9E1"/>
    <w:rsid w:val="13CC74FE"/>
    <w:rsid w:val="13DEF2BD"/>
    <w:rsid w:val="13E20961"/>
    <w:rsid w:val="13E47087"/>
    <w:rsid w:val="13E6BE12"/>
    <w:rsid w:val="13E8554E"/>
    <w:rsid w:val="13EC87E3"/>
    <w:rsid w:val="13EF0A07"/>
    <w:rsid w:val="13F8CEB0"/>
    <w:rsid w:val="13FF14C0"/>
    <w:rsid w:val="1404B2CD"/>
    <w:rsid w:val="140850E4"/>
    <w:rsid w:val="14201E37"/>
    <w:rsid w:val="14215F79"/>
    <w:rsid w:val="1424C3E2"/>
    <w:rsid w:val="142D8DD1"/>
    <w:rsid w:val="142D8DD1"/>
    <w:rsid w:val="142FF06B"/>
    <w:rsid w:val="1432DBDE"/>
    <w:rsid w:val="1439694F"/>
    <w:rsid w:val="143C4353"/>
    <w:rsid w:val="143F191C"/>
    <w:rsid w:val="14494D5A"/>
    <w:rsid w:val="144DD337"/>
    <w:rsid w:val="14502ED7"/>
    <w:rsid w:val="1459674C"/>
    <w:rsid w:val="146150B4"/>
    <w:rsid w:val="1463EC46"/>
    <w:rsid w:val="146A5C8F"/>
    <w:rsid w:val="146BE1A6"/>
    <w:rsid w:val="1470E418"/>
    <w:rsid w:val="14823F01"/>
    <w:rsid w:val="148282A9"/>
    <w:rsid w:val="14837E50"/>
    <w:rsid w:val="148D9175"/>
    <w:rsid w:val="148E6F81"/>
    <w:rsid w:val="1494B49F"/>
    <w:rsid w:val="14AD017D"/>
    <w:rsid w:val="14AF459B"/>
    <w:rsid w:val="14B8A8CB"/>
    <w:rsid w:val="14C4AC9B"/>
    <w:rsid w:val="14D6133B"/>
    <w:rsid w:val="14E27379"/>
    <w:rsid w:val="14EDD35A"/>
    <w:rsid w:val="14F335C2"/>
    <w:rsid w:val="14F777FB"/>
    <w:rsid w:val="14FF6BF5"/>
    <w:rsid w:val="15087E24"/>
    <w:rsid w:val="15148BE1"/>
    <w:rsid w:val="1515A34B"/>
    <w:rsid w:val="151EC00D"/>
    <w:rsid w:val="15272F0E"/>
    <w:rsid w:val="15289364"/>
    <w:rsid w:val="1530B21C"/>
    <w:rsid w:val="153554D3"/>
    <w:rsid w:val="153B8AE4"/>
    <w:rsid w:val="153C3DC4"/>
    <w:rsid w:val="1543C171"/>
    <w:rsid w:val="154692FB"/>
    <w:rsid w:val="155D4897"/>
    <w:rsid w:val="156745CF"/>
    <w:rsid w:val="156DC647"/>
    <w:rsid w:val="156E1A30"/>
    <w:rsid w:val="1570A7CC"/>
    <w:rsid w:val="157208C5"/>
    <w:rsid w:val="15887703"/>
    <w:rsid w:val="15A27A8E"/>
    <w:rsid w:val="15A9C505"/>
    <w:rsid w:val="15AB50EE"/>
    <w:rsid w:val="15B0511C"/>
    <w:rsid w:val="15B26599"/>
    <w:rsid w:val="15B3835C"/>
    <w:rsid w:val="15C25B36"/>
    <w:rsid w:val="15C74FA0"/>
    <w:rsid w:val="15CC2D43"/>
    <w:rsid w:val="15DE25F1"/>
    <w:rsid w:val="15E38350"/>
    <w:rsid w:val="15F406DA"/>
    <w:rsid w:val="15F6E0AC"/>
    <w:rsid w:val="15F6F897"/>
    <w:rsid w:val="15F7830D"/>
    <w:rsid w:val="15F87B62"/>
    <w:rsid w:val="16133437"/>
    <w:rsid w:val="161D0EEB"/>
    <w:rsid w:val="161E9B36"/>
    <w:rsid w:val="1624CD1E"/>
    <w:rsid w:val="1630E1D9"/>
    <w:rsid w:val="1630EAA5"/>
    <w:rsid w:val="163366D2"/>
    <w:rsid w:val="16341919"/>
    <w:rsid w:val="16475E75"/>
    <w:rsid w:val="16498AB5"/>
    <w:rsid w:val="164FB3A2"/>
    <w:rsid w:val="165016CB"/>
    <w:rsid w:val="1656217A"/>
    <w:rsid w:val="1656FC79"/>
    <w:rsid w:val="165F9F81"/>
    <w:rsid w:val="167DDE91"/>
    <w:rsid w:val="168253D5"/>
    <w:rsid w:val="1695090B"/>
    <w:rsid w:val="169D2AB0"/>
    <w:rsid w:val="16AB8F2C"/>
    <w:rsid w:val="16B05631"/>
    <w:rsid w:val="16C208C9"/>
    <w:rsid w:val="16C37C5F"/>
    <w:rsid w:val="16D573D3"/>
    <w:rsid w:val="16DBB0C1"/>
    <w:rsid w:val="16DF0A87"/>
    <w:rsid w:val="16E2A2AD"/>
    <w:rsid w:val="16FAD419"/>
    <w:rsid w:val="1713DA04"/>
    <w:rsid w:val="1718BBA1"/>
    <w:rsid w:val="171A13BE"/>
    <w:rsid w:val="171B1044"/>
    <w:rsid w:val="17211314"/>
    <w:rsid w:val="172B7B4D"/>
    <w:rsid w:val="1739270C"/>
    <w:rsid w:val="1739DDF4"/>
    <w:rsid w:val="173F1A3C"/>
    <w:rsid w:val="174476D2"/>
    <w:rsid w:val="175BA874"/>
    <w:rsid w:val="175D0EE6"/>
    <w:rsid w:val="1761122F"/>
    <w:rsid w:val="176346FB"/>
    <w:rsid w:val="1764F9C8"/>
    <w:rsid w:val="1764F9C8"/>
    <w:rsid w:val="1766A42E"/>
    <w:rsid w:val="176B29D7"/>
    <w:rsid w:val="1778B607"/>
    <w:rsid w:val="17844EB4"/>
    <w:rsid w:val="17872689"/>
    <w:rsid w:val="179A57FF"/>
    <w:rsid w:val="17A38651"/>
    <w:rsid w:val="17A706A1"/>
    <w:rsid w:val="17A970FA"/>
    <w:rsid w:val="17B1DFAE"/>
    <w:rsid w:val="17C6482D"/>
    <w:rsid w:val="17CB5597"/>
    <w:rsid w:val="17CE297B"/>
    <w:rsid w:val="17DFA8BB"/>
    <w:rsid w:val="17E2813B"/>
    <w:rsid w:val="17E374CF"/>
    <w:rsid w:val="17F0E0EA"/>
    <w:rsid w:val="17F1D1BE"/>
    <w:rsid w:val="17FCFB00"/>
    <w:rsid w:val="17FE1739"/>
    <w:rsid w:val="180FFEFF"/>
    <w:rsid w:val="18178718"/>
    <w:rsid w:val="18225C43"/>
    <w:rsid w:val="1831C912"/>
    <w:rsid w:val="1833C0F6"/>
    <w:rsid w:val="183862DC"/>
    <w:rsid w:val="1844CD46"/>
    <w:rsid w:val="184E068C"/>
    <w:rsid w:val="18621FDB"/>
    <w:rsid w:val="18650960"/>
    <w:rsid w:val="187F5C75"/>
    <w:rsid w:val="188B83EA"/>
    <w:rsid w:val="188E4470"/>
    <w:rsid w:val="188F5AB8"/>
    <w:rsid w:val="189F2C76"/>
    <w:rsid w:val="18A7059A"/>
    <w:rsid w:val="18BE82B5"/>
    <w:rsid w:val="18C6AC4C"/>
    <w:rsid w:val="18D2F4FE"/>
    <w:rsid w:val="18D50F07"/>
    <w:rsid w:val="18D5A937"/>
    <w:rsid w:val="18DB3E4B"/>
    <w:rsid w:val="18EA573B"/>
    <w:rsid w:val="18F2A24A"/>
    <w:rsid w:val="18F942BE"/>
    <w:rsid w:val="190276BA"/>
    <w:rsid w:val="19092DBC"/>
    <w:rsid w:val="1937A510"/>
    <w:rsid w:val="19488441"/>
    <w:rsid w:val="194BD544"/>
    <w:rsid w:val="1956BAEF"/>
    <w:rsid w:val="195ADF87"/>
    <w:rsid w:val="195BC0A3"/>
    <w:rsid w:val="19631358"/>
    <w:rsid w:val="196AF173"/>
    <w:rsid w:val="196E1C50"/>
    <w:rsid w:val="1973B31E"/>
    <w:rsid w:val="197645B7"/>
    <w:rsid w:val="197F43AA"/>
    <w:rsid w:val="19816386"/>
    <w:rsid w:val="198185A8"/>
    <w:rsid w:val="198672C3"/>
    <w:rsid w:val="199A6137"/>
    <w:rsid w:val="19AB43CF"/>
    <w:rsid w:val="19B36E8D"/>
    <w:rsid w:val="19B8B75F"/>
    <w:rsid w:val="19BEBA12"/>
    <w:rsid w:val="19BF8E40"/>
    <w:rsid w:val="19C48247"/>
    <w:rsid w:val="19C9B1C2"/>
    <w:rsid w:val="19D209D5"/>
    <w:rsid w:val="19DE23EB"/>
    <w:rsid w:val="19E53432"/>
    <w:rsid w:val="19F8E360"/>
    <w:rsid w:val="19FEFFA1"/>
    <w:rsid w:val="1A038438"/>
    <w:rsid w:val="1A03D9A1"/>
    <w:rsid w:val="1A146682"/>
    <w:rsid w:val="1A1BB0B4"/>
    <w:rsid w:val="1A1E4F5C"/>
    <w:rsid w:val="1A290383"/>
    <w:rsid w:val="1A2C3F29"/>
    <w:rsid w:val="1A2CC1DA"/>
    <w:rsid w:val="1A30ABB0"/>
    <w:rsid w:val="1A365CFD"/>
    <w:rsid w:val="1A3BCFB3"/>
    <w:rsid w:val="1A41C9D1"/>
    <w:rsid w:val="1A4B62E9"/>
    <w:rsid w:val="1A4DFBEC"/>
    <w:rsid w:val="1A4E5DC7"/>
    <w:rsid w:val="1A503432"/>
    <w:rsid w:val="1A59B691"/>
    <w:rsid w:val="1A62BB84"/>
    <w:rsid w:val="1A71682B"/>
    <w:rsid w:val="1A75AFE4"/>
    <w:rsid w:val="1A75B172"/>
    <w:rsid w:val="1A838782"/>
    <w:rsid w:val="1AA2DFF6"/>
    <w:rsid w:val="1AA4F5B0"/>
    <w:rsid w:val="1AAC4117"/>
    <w:rsid w:val="1AB7CCD6"/>
    <w:rsid w:val="1ACBBB44"/>
    <w:rsid w:val="1ACEC541"/>
    <w:rsid w:val="1AE28C61"/>
    <w:rsid w:val="1AF01758"/>
    <w:rsid w:val="1AF45D8F"/>
    <w:rsid w:val="1AFDF264"/>
    <w:rsid w:val="1AFDF264"/>
    <w:rsid w:val="1B172BBD"/>
    <w:rsid w:val="1B1FEE85"/>
    <w:rsid w:val="1B245362"/>
    <w:rsid w:val="1B32FF9C"/>
    <w:rsid w:val="1B3467AF"/>
    <w:rsid w:val="1B4B679F"/>
    <w:rsid w:val="1B5104B4"/>
    <w:rsid w:val="1B67D840"/>
    <w:rsid w:val="1B768513"/>
    <w:rsid w:val="1B80F64D"/>
    <w:rsid w:val="1B86532C"/>
    <w:rsid w:val="1B86D843"/>
    <w:rsid w:val="1B8B413E"/>
    <w:rsid w:val="1B8C40C1"/>
    <w:rsid w:val="1B906256"/>
    <w:rsid w:val="1B988525"/>
    <w:rsid w:val="1BAC9173"/>
    <w:rsid w:val="1BB45787"/>
    <w:rsid w:val="1BBDB1EC"/>
    <w:rsid w:val="1BBDC6E8"/>
    <w:rsid w:val="1BBEA685"/>
    <w:rsid w:val="1BBEDBAB"/>
    <w:rsid w:val="1BC0A696"/>
    <w:rsid w:val="1BC54457"/>
    <w:rsid w:val="1BC99D1E"/>
    <w:rsid w:val="1BC9CB35"/>
    <w:rsid w:val="1BCA82B6"/>
    <w:rsid w:val="1BCB8925"/>
    <w:rsid w:val="1BD1352A"/>
    <w:rsid w:val="1BD405A6"/>
    <w:rsid w:val="1BD975F8"/>
    <w:rsid w:val="1BFABDE2"/>
    <w:rsid w:val="1BFE3757"/>
    <w:rsid w:val="1C03D1D8"/>
    <w:rsid w:val="1C07995D"/>
    <w:rsid w:val="1C11304F"/>
    <w:rsid w:val="1C27E2B1"/>
    <w:rsid w:val="1C2B9194"/>
    <w:rsid w:val="1C34C755"/>
    <w:rsid w:val="1C374D88"/>
    <w:rsid w:val="1C39CAAE"/>
    <w:rsid w:val="1C3C7B5F"/>
    <w:rsid w:val="1C470461"/>
    <w:rsid w:val="1C47BAD4"/>
    <w:rsid w:val="1C49CFB6"/>
    <w:rsid w:val="1C507D2D"/>
    <w:rsid w:val="1C564FCF"/>
    <w:rsid w:val="1C5C0901"/>
    <w:rsid w:val="1C6689C2"/>
    <w:rsid w:val="1C713391"/>
    <w:rsid w:val="1C729428"/>
    <w:rsid w:val="1C79FBE6"/>
    <w:rsid w:val="1C938E6A"/>
    <w:rsid w:val="1C9564C3"/>
    <w:rsid w:val="1CA3CE89"/>
    <w:rsid w:val="1CA42EBC"/>
    <w:rsid w:val="1CA63B19"/>
    <w:rsid w:val="1CBE3AFB"/>
    <w:rsid w:val="1CBE3AFB"/>
    <w:rsid w:val="1CC17CEF"/>
    <w:rsid w:val="1CD235C3"/>
    <w:rsid w:val="1CD24B48"/>
    <w:rsid w:val="1CD51448"/>
    <w:rsid w:val="1CDA72E9"/>
    <w:rsid w:val="1CDB38AD"/>
    <w:rsid w:val="1CE11B68"/>
    <w:rsid w:val="1CE2E22B"/>
    <w:rsid w:val="1CEC3D39"/>
    <w:rsid w:val="1CF034E9"/>
    <w:rsid w:val="1CF4809F"/>
    <w:rsid w:val="1CFACD0D"/>
    <w:rsid w:val="1CFB1E7A"/>
    <w:rsid w:val="1D06493B"/>
    <w:rsid w:val="1D0CA098"/>
    <w:rsid w:val="1D1B1504"/>
    <w:rsid w:val="1D207557"/>
    <w:rsid w:val="1D230F10"/>
    <w:rsid w:val="1D26A81A"/>
    <w:rsid w:val="1D2DC3B0"/>
    <w:rsid w:val="1D305E61"/>
    <w:rsid w:val="1D3A01BF"/>
    <w:rsid w:val="1D41C700"/>
    <w:rsid w:val="1D44CF34"/>
    <w:rsid w:val="1D46D5AF"/>
    <w:rsid w:val="1D4D636E"/>
    <w:rsid w:val="1D56F7D7"/>
    <w:rsid w:val="1D63DB70"/>
    <w:rsid w:val="1D67CCD3"/>
    <w:rsid w:val="1D703BD7"/>
    <w:rsid w:val="1D88B82D"/>
    <w:rsid w:val="1D8A50C4"/>
    <w:rsid w:val="1D8D6449"/>
    <w:rsid w:val="1D9A60D3"/>
    <w:rsid w:val="1DB6097D"/>
    <w:rsid w:val="1DCBB7C6"/>
    <w:rsid w:val="1DCBBBAF"/>
    <w:rsid w:val="1DDFD52B"/>
    <w:rsid w:val="1DE10F91"/>
    <w:rsid w:val="1DE2CB7D"/>
    <w:rsid w:val="1DE66DB2"/>
    <w:rsid w:val="1DE7C796"/>
    <w:rsid w:val="1DE8A6D7"/>
    <w:rsid w:val="1DEC0991"/>
    <w:rsid w:val="1DF7F53C"/>
    <w:rsid w:val="1E00C3F8"/>
    <w:rsid w:val="1E096318"/>
    <w:rsid w:val="1E0BCE1B"/>
    <w:rsid w:val="1E0CB9D7"/>
    <w:rsid w:val="1E17337B"/>
    <w:rsid w:val="1E1B0AF3"/>
    <w:rsid w:val="1E1D06B3"/>
    <w:rsid w:val="1E1D4200"/>
    <w:rsid w:val="1E1D9933"/>
    <w:rsid w:val="1E25865A"/>
    <w:rsid w:val="1E2B7BB9"/>
    <w:rsid w:val="1E36CB51"/>
    <w:rsid w:val="1E5BCAE1"/>
    <w:rsid w:val="1E5F4418"/>
    <w:rsid w:val="1E658252"/>
    <w:rsid w:val="1E65BD54"/>
    <w:rsid w:val="1E67B515"/>
    <w:rsid w:val="1E6B6AAF"/>
    <w:rsid w:val="1E6DC565"/>
    <w:rsid w:val="1E733147"/>
    <w:rsid w:val="1E77646A"/>
    <w:rsid w:val="1E79B2BB"/>
    <w:rsid w:val="1E7D3F6B"/>
    <w:rsid w:val="1E7E8143"/>
    <w:rsid w:val="1E86F303"/>
    <w:rsid w:val="1E94EF20"/>
    <w:rsid w:val="1E9CEA70"/>
    <w:rsid w:val="1EA1AFE0"/>
    <w:rsid w:val="1EA71975"/>
    <w:rsid w:val="1EAEF9C5"/>
    <w:rsid w:val="1EB161CC"/>
    <w:rsid w:val="1ED38FDB"/>
    <w:rsid w:val="1ED509E8"/>
    <w:rsid w:val="1EEB586D"/>
    <w:rsid w:val="1EEF5C60"/>
    <w:rsid w:val="1EF0F90D"/>
    <w:rsid w:val="1F042F84"/>
    <w:rsid w:val="1F1F31FD"/>
    <w:rsid w:val="1F226A8F"/>
    <w:rsid w:val="1F23DDF9"/>
    <w:rsid w:val="1F27C7DA"/>
    <w:rsid w:val="1F2DCCED"/>
    <w:rsid w:val="1F2F8681"/>
    <w:rsid w:val="1F47A618"/>
    <w:rsid w:val="1F511FF0"/>
    <w:rsid w:val="1F5AB747"/>
    <w:rsid w:val="1F5C89F4"/>
    <w:rsid w:val="1F5D0873"/>
    <w:rsid w:val="1F607050"/>
    <w:rsid w:val="1F622030"/>
    <w:rsid w:val="1F67E86B"/>
    <w:rsid w:val="1F68DE73"/>
    <w:rsid w:val="1F68DE73"/>
    <w:rsid w:val="1F6E7162"/>
    <w:rsid w:val="1F79F50F"/>
    <w:rsid w:val="1F8CCE28"/>
    <w:rsid w:val="1F985979"/>
    <w:rsid w:val="1FA82D8C"/>
    <w:rsid w:val="1FA8A080"/>
    <w:rsid w:val="1FBF0430"/>
    <w:rsid w:val="1FC3CC25"/>
    <w:rsid w:val="1FC68D5C"/>
    <w:rsid w:val="1FCE1FEA"/>
    <w:rsid w:val="1FD2BE54"/>
    <w:rsid w:val="1FD37927"/>
    <w:rsid w:val="1FD57593"/>
    <w:rsid w:val="1FD62EA5"/>
    <w:rsid w:val="1FE1A29C"/>
    <w:rsid w:val="1FE23A7F"/>
    <w:rsid w:val="1FF6C661"/>
    <w:rsid w:val="1FFF6631"/>
    <w:rsid w:val="2006DE82"/>
    <w:rsid w:val="2006DE82"/>
    <w:rsid w:val="20098D47"/>
    <w:rsid w:val="200B3B7C"/>
    <w:rsid w:val="20159953"/>
    <w:rsid w:val="2020C691"/>
    <w:rsid w:val="20256B30"/>
    <w:rsid w:val="20340F28"/>
    <w:rsid w:val="20370028"/>
    <w:rsid w:val="203921AC"/>
    <w:rsid w:val="203AFD08"/>
    <w:rsid w:val="204C0632"/>
    <w:rsid w:val="204C103B"/>
    <w:rsid w:val="2054093B"/>
    <w:rsid w:val="20558079"/>
    <w:rsid w:val="2060D7B1"/>
    <w:rsid w:val="206D273F"/>
    <w:rsid w:val="206ED9DA"/>
    <w:rsid w:val="207E2D09"/>
    <w:rsid w:val="2090A330"/>
    <w:rsid w:val="2095DD0C"/>
    <w:rsid w:val="209C459A"/>
    <w:rsid w:val="20A2355B"/>
    <w:rsid w:val="20AF8645"/>
    <w:rsid w:val="20AF9ECA"/>
    <w:rsid w:val="20B42538"/>
    <w:rsid w:val="20B9EAE5"/>
    <w:rsid w:val="20C40A48"/>
    <w:rsid w:val="20C91EFD"/>
    <w:rsid w:val="20CAB25A"/>
    <w:rsid w:val="20CCB20E"/>
    <w:rsid w:val="20EDF7EF"/>
    <w:rsid w:val="20F65DCE"/>
    <w:rsid w:val="20F70EC5"/>
    <w:rsid w:val="210026D0"/>
    <w:rsid w:val="2128009F"/>
    <w:rsid w:val="2130DAEA"/>
    <w:rsid w:val="213305FF"/>
    <w:rsid w:val="21372345"/>
    <w:rsid w:val="21379AB8"/>
    <w:rsid w:val="21442777"/>
    <w:rsid w:val="2149B459"/>
    <w:rsid w:val="214F5DC5"/>
    <w:rsid w:val="214FEE7C"/>
    <w:rsid w:val="2158F7ED"/>
    <w:rsid w:val="215B622F"/>
    <w:rsid w:val="215BCCDD"/>
    <w:rsid w:val="217B9C60"/>
    <w:rsid w:val="217C9CEC"/>
    <w:rsid w:val="217D6C8D"/>
    <w:rsid w:val="2181EF74"/>
    <w:rsid w:val="21842DD0"/>
    <w:rsid w:val="2184BB33"/>
    <w:rsid w:val="2185268F"/>
    <w:rsid w:val="218ADE1B"/>
    <w:rsid w:val="218DBB72"/>
    <w:rsid w:val="21949FB8"/>
    <w:rsid w:val="21992593"/>
    <w:rsid w:val="21C90E33"/>
    <w:rsid w:val="21CC4AB4"/>
    <w:rsid w:val="21D6E05C"/>
    <w:rsid w:val="21DA93E9"/>
    <w:rsid w:val="21DC131F"/>
    <w:rsid w:val="21E22ACC"/>
    <w:rsid w:val="21EC4F7F"/>
    <w:rsid w:val="21FB49C4"/>
    <w:rsid w:val="2202002D"/>
    <w:rsid w:val="22079C24"/>
    <w:rsid w:val="22081B51"/>
    <w:rsid w:val="220821F7"/>
    <w:rsid w:val="220DC22D"/>
    <w:rsid w:val="22189664"/>
    <w:rsid w:val="22241362"/>
    <w:rsid w:val="2229BCF9"/>
    <w:rsid w:val="222EC65B"/>
    <w:rsid w:val="2234C1C0"/>
    <w:rsid w:val="2241C7A2"/>
    <w:rsid w:val="22422802"/>
    <w:rsid w:val="2245EFF6"/>
    <w:rsid w:val="2249BC8F"/>
    <w:rsid w:val="2254146C"/>
    <w:rsid w:val="2255D44D"/>
    <w:rsid w:val="2261EEBF"/>
    <w:rsid w:val="2266EFDE"/>
    <w:rsid w:val="226FD30D"/>
    <w:rsid w:val="22746788"/>
    <w:rsid w:val="22869847"/>
    <w:rsid w:val="22881A38"/>
    <w:rsid w:val="228FCDA0"/>
    <w:rsid w:val="22A27D65"/>
    <w:rsid w:val="22AED87F"/>
    <w:rsid w:val="22C6DBA9"/>
    <w:rsid w:val="22D42834"/>
    <w:rsid w:val="22F74D26"/>
    <w:rsid w:val="230430C1"/>
    <w:rsid w:val="23107283"/>
    <w:rsid w:val="231185A1"/>
    <w:rsid w:val="23137653"/>
    <w:rsid w:val="231CAC8C"/>
    <w:rsid w:val="23208667"/>
    <w:rsid w:val="232224E5"/>
    <w:rsid w:val="23265FB0"/>
    <w:rsid w:val="232E7CDD"/>
    <w:rsid w:val="2336E719"/>
    <w:rsid w:val="23394DA5"/>
    <w:rsid w:val="2341AB88"/>
    <w:rsid w:val="234E9EC2"/>
    <w:rsid w:val="2352804F"/>
    <w:rsid w:val="235BA99C"/>
    <w:rsid w:val="236787F7"/>
    <w:rsid w:val="236E9684"/>
    <w:rsid w:val="2371D25E"/>
    <w:rsid w:val="2378A427"/>
    <w:rsid w:val="237F8E61"/>
    <w:rsid w:val="23837E38"/>
    <w:rsid w:val="23846867"/>
    <w:rsid w:val="2391938A"/>
    <w:rsid w:val="23945445"/>
    <w:rsid w:val="23A301A3"/>
    <w:rsid w:val="23A756F3"/>
    <w:rsid w:val="23B0E9BA"/>
    <w:rsid w:val="23B4C1B0"/>
    <w:rsid w:val="23B5CD83"/>
    <w:rsid w:val="23BC1D21"/>
    <w:rsid w:val="23CA2D1F"/>
    <w:rsid w:val="23CFFE57"/>
    <w:rsid w:val="23D31872"/>
    <w:rsid w:val="23D31F9A"/>
    <w:rsid w:val="23D54968"/>
    <w:rsid w:val="23D87BA6"/>
    <w:rsid w:val="23D89B21"/>
    <w:rsid w:val="23F59CF1"/>
    <w:rsid w:val="23F83FA7"/>
    <w:rsid w:val="23F8FFE8"/>
    <w:rsid w:val="23F98B03"/>
    <w:rsid w:val="2401F0A4"/>
    <w:rsid w:val="24042522"/>
    <w:rsid w:val="24054CB1"/>
    <w:rsid w:val="2405AD96"/>
    <w:rsid w:val="2407A880"/>
    <w:rsid w:val="240D8B79"/>
    <w:rsid w:val="24138231"/>
    <w:rsid w:val="241A0236"/>
    <w:rsid w:val="241D892C"/>
    <w:rsid w:val="241E9B79"/>
    <w:rsid w:val="24271831"/>
    <w:rsid w:val="242C9607"/>
    <w:rsid w:val="2437FEED"/>
    <w:rsid w:val="243BD0F1"/>
    <w:rsid w:val="2441861B"/>
    <w:rsid w:val="245290F6"/>
    <w:rsid w:val="246399DD"/>
    <w:rsid w:val="246B78A8"/>
    <w:rsid w:val="246F09CE"/>
    <w:rsid w:val="2473479B"/>
    <w:rsid w:val="2474B33E"/>
    <w:rsid w:val="2490D9EA"/>
    <w:rsid w:val="2495B33F"/>
    <w:rsid w:val="24A0F8A9"/>
    <w:rsid w:val="24AF09FF"/>
    <w:rsid w:val="24B9196D"/>
    <w:rsid w:val="24C0DCCF"/>
    <w:rsid w:val="24C2873F"/>
    <w:rsid w:val="24CC90B5"/>
    <w:rsid w:val="24CF156E"/>
    <w:rsid w:val="24CF971C"/>
    <w:rsid w:val="24D75FF2"/>
    <w:rsid w:val="24D8175E"/>
    <w:rsid w:val="24E332B3"/>
    <w:rsid w:val="24E66182"/>
    <w:rsid w:val="24EAD924"/>
    <w:rsid w:val="24EDF918"/>
    <w:rsid w:val="24F5FE37"/>
    <w:rsid w:val="24FF58FF"/>
    <w:rsid w:val="2505BFA1"/>
    <w:rsid w:val="250E6E2B"/>
    <w:rsid w:val="251987F5"/>
    <w:rsid w:val="25199B55"/>
    <w:rsid w:val="251EE89E"/>
    <w:rsid w:val="25283A97"/>
    <w:rsid w:val="25294CA6"/>
    <w:rsid w:val="253A7D42"/>
    <w:rsid w:val="2546F5FD"/>
    <w:rsid w:val="2548CDBD"/>
    <w:rsid w:val="2555128C"/>
    <w:rsid w:val="255B0A46"/>
    <w:rsid w:val="256531A5"/>
    <w:rsid w:val="256AA236"/>
    <w:rsid w:val="256AA236"/>
    <w:rsid w:val="257BFB70"/>
    <w:rsid w:val="25800B0A"/>
    <w:rsid w:val="2580A1AD"/>
    <w:rsid w:val="258459D1"/>
    <w:rsid w:val="25937806"/>
    <w:rsid w:val="2593B327"/>
    <w:rsid w:val="25A87049"/>
    <w:rsid w:val="25A89B6D"/>
    <w:rsid w:val="25B62867"/>
    <w:rsid w:val="25BFEEAF"/>
    <w:rsid w:val="25C5285A"/>
    <w:rsid w:val="25CCDDBF"/>
    <w:rsid w:val="25DCA6E7"/>
    <w:rsid w:val="25E76F2B"/>
    <w:rsid w:val="25EC958C"/>
    <w:rsid w:val="25ECAEE0"/>
    <w:rsid w:val="25EEF1AB"/>
    <w:rsid w:val="25F10568"/>
    <w:rsid w:val="25F68F90"/>
    <w:rsid w:val="25FFBD59"/>
    <w:rsid w:val="26072B25"/>
    <w:rsid w:val="260C30CA"/>
    <w:rsid w:val="260D41E4"/>
    <w:rsid w:val="2615DC1A"/>
    <w:rsid w:val="2615E402"/>
    <w:rsid w:val="2615E402"/>
    <w:rsid w:val="2617B2C5"/>
    <w:rsid w:val="262467F5"/>
    <w:rsid w:val="2630A0F5"/>
    <w:rsid w:val="263C56E5"/>
    <w:rsid w:val="26467EE5"/>
    <w:rsid w:val="264C80E4"/>
    <w:rsid w:val="265BA3A0"/>
    <w:rsid w:val="2661ABEF"/>
    <w:rsid w:val="2673206C"/>
    <w:rsid w:val="267D3AD4"/>
    <w:rsid w:val="2684460A"/>
    <w:rsid w:val="2691D1A4"/>
    <w:rsid w:val="2691DE9B"/>
    <w:rsid w:val="269CB0A1"/>
    <w:rsid w:val="269F6D32"/>
    <w:rsid w:val="26A93B57"/>
    <w:rsid w:val="26AA3E8C"/>
    <w:rsid w:val="26AF4600"/>
    <w:rsid w:val="26B67522"/>
    <w:rsid w:val="26C0A26C"/>
    <w:rsid w:val="26D6E9FB"/>
    <w:rsid w:val="26DC5581"/>
    <w:rsid w:val="26E08819"/>
    <w:rsid w:val="26E16AD2"/>
    <w:rsid w:val="26E356E6"/>
    <w:rsid w:val="26F1B5B5"/>
    <w:rsid w:val="26F1B5B5"/>
    <w:rsid w:val="26FB63A9"/>
    <w:rsid w:val="26FE2625"/>
    <w:rsid w:val="2700A977"/>
    <w:rsid w:val="2704C454"/>
    <w:rsid w:val="2715EE20"/>
    <w:rsid w:val="271DA227"/>
    <w:rsid w:val="2729936F"/>
    <w:rsid w:val="2735134A"/>
    <w:rsid w:val="273A4451"/>
    <w:rsid w:val="274CC02C"/>
    <w:rsid w:val="27512984"/>
    <w:rsid w:val="2751769B"/>
    <w:rsid w:val="275A752A"/>
    <w:rsid w:val="27678D6A"/>
    <w:rsid w:val="276D3D37"/>
    <w:rsid w:val="27752034"/>
    <w:rsid w:val="277A20BA"/>
    <w:rsid w:val="277BB006"/>
    <w:rsid w:val="27830FE9"/>
    <w:rsid w:val="27859B1F"/>
    <w:rsid w:val="2785E16D"/>
    <w:rsid w:val="2788AB0D"/>
    <w:rsid w:val="278F76AD"/>
    <w:rsid w:val="2790163D"/>
    <w:rsid w:val="27950486"/>
    <w:rsid w:val="27A074C2"/>
    <w:rsid w:val="27AA770B"/>
    <w:rsid w:val="27B4EE0A"/>
    <w:rsid w:val="27BBB90F"/>
    <w:rsid w:val="27CEFEB8"/>
    <w:rsid w:val="27D2A5F1"/>
    <w:rsid w:val="27D4A40C"/>
    <w:rsid w:val="27D7C0C5"/>
    <w:rsid w:val="27DFFFC6"/>
    <w:rsid w:val="27E104A8"/>
    <w:rsid w:val="27E19E45"/>
    <w:rsid w:val="27E4C269"/>
    <w:rsid w:val="27EC2457"/>
    <w:rsid w:val="27EE303A"/>
    <w:rsid w:val="27F0585F"/>
    <w:rsid w:val="28002EEF"/>
    <w:rsid w:val="280AC1AF"/>
    <w:rsid w:val="28169F6D"/>
    <w:rsid w:val="282EF6EB"/>
    <w:rsid w:val="283E4748"/>
    <w:rsid w:val="283E9E67"/>
    <w:rsid w:val="2841941F"/>
    <w:rsid w:val="28460EED"/>
    <w:rsid w:val="285F94C3"/>
    <w:rsid w:val="286ACFA2"/>
    <w:rsid w:val="286C9613"/>
    <w:rsid w:val="286CC129"/>
    <w:rsid w:val="2870F975"/>
    <w:rsid w:val="287146CF"/>
    <w:rsid w:val="28764981"/>
    <w:rsid w:val="287CCEE1"/>
    <w:rsid w:val="288ABB0B"/>
    <w:rsid w:val="288D957F"/>
    <w:rsid w:val="28969921"/>
    <w:rsid w:val="28B01C97"/>
    <w:rsid w:val="28BF43D1"/>
    <w:rsid w:val="28BF514D"/>
    <w:rsid w:val="28C536D1"/>
    <w:rsid w:val="28C53F1B"/>
    <w:rsid w:val="28C57A85"/>
    <w:rsid w:val="28C64B85"/>
    <w:rsid w:val="28E42214"/>
    <w:rsid w:val="28E4D4B1"/>
    <w:rsid w:val="28E96A4C"/>
    <w:rsid w:val="28F00E2A"/>
    <w:rsid w:val="290AE8E9"/>
    <w:rsid w:val="2913EBE5"/>
    <w:rsid w:val="291D367F"/>
    <w:rsid w:val="2924EF47"/>
    <w:rsid w:val="2925699D"/>
    <w:rsid w:val="292AB047"/>
    <w:rsid w:val="293035E3"/>
    <w:rsid w:val="293684C9"/>
    <w:rsid w:val="29372FC3"/>
    <w:rsid w:val="293751B7"/>
    <w:rsid w:val="2938A1DA"/>
    <w:rsid w:val="2938EBEE"/>
    <w:rsid w:val="2972F20E"/>
    <w:rsid w:val="29781BCE"/>
    <w:rsid w:val="2987C8F4"/>
    <w:rsid w:val="299B12AA"/>
    <w:rsid w:val="299E7573"/>
    <w:rsid w:val="29A22FA4"/>
    <w:rsid w:val="29A8D5F2"/>
    <w:rsid w:val="29B25C7A"/>
    <w:rsid w:val="29D655B9"/>
    <w:rsid w:val="29E004A9"/>
    <w:rsid w:val="29E0D3B9"/>
    <w:rsid w:val="29E1D9B4"/>
    <w:rsid w:val="29ECFB01"/>
    <w:rsid w:val="29EE0227"/>
    <w:rsid w:val="29F5786C"/>
    <w:rsid w:val="2A2B359B"/>
    <w:rsid w:val="2A2C9BA3"/>
    <w:rsid w:val="2A2D3DA9"/>
    <w:rsid w:val="2A32ECFC"/>
    <w:rsid w:val="2A36913C"/>
    <w:rsid w:val="2A3A39B3"/>
    <w:rsid w:val="2A400551"/>
    <w:rsid w:val="2A456706"/>
    <w:rsid w:val="2A5CAF10"/>
    <w:rsid w:val="2A617C8E"/>
    <w:rsid w:val="2A683352"/>
    <w:rsid w:val="2A689AD0"/>
    <w:rsid w:val="2A73158C"/>
    <w:rsid w:val="2A7393DE"/>
    <w:rsid w:val="2A8CFB48"/>
    <w:rsid w:val="2A95C15D"/>
    <w:rsid w:val="2A97B9F4"/>
    <w:rsid w:val="2A9817A6"/>
    <w:rsid w:val="2AA44564"/>
    <w:rsid w:val="2AA9394A"/>
    <w:rsid w:val="2AAA32AE"/>
    <w:rsid w:val="2AB4D69D"/>
    <w:rsid w:val="2AD0B3B5"/>
    <w:rsid w:val="2B04FF7B"/>
    <w:rsid w:val="2B0D829C"/>
    <w:rsid w:val="2B15A493"/>
    <w:rsid w:val="2B2A2DAC"/>
    <w:rsid w:val="2B2D3E0E"/>
    <w:rsid w:val="2B394AAD"/>
    <w:rsid w:val="2B519C09"/>
    <w:rsid w:val="2B5273EE"/>
    <w:rsid w:val="2B5CA200"/>
    <w:rsid w:val="2B61337A"/>
    <w:rsid w:val="2B662E9F"/>
    <w:rsid w:val="2B6B4212"/>
    <w:rsid w:val="2B6B7DB4"/>
    <w:rsid w:val="2B71E1BB"/>
    <w:rsid w:val="2B7B5715"/>
    <w:rsid w:val="2B8DDA56"/>
    <w:rsid w:val="2B8FE12E"/>
    <w:rsid w:val="2B9A1104"/>
    <w:rsid w:val="2B9C18B5"/>
    <w:rsid w:val="2B9C18B5"/>
    <w:rsid w:val="2BA20A52"/>
    <w:rsid w:val="2BA3CE4C"/>
    <w:rsid w:val="2BA4F827"/>
    <w:rsid w:val="2BA53EAD"/>
    <w:rsid w:val="2BB54495"/>
    <w:rsid w:val="2BC3ADFC"/>
    <w:rsid w:val="2BCC214C"/>
    <w:rsid w:val="2BCD47A2"/>
    <w:rsid w:val="2BCFA4B2"/>
    <w:rsid w:val="2BD14DFA"/>
    <w:rsid w:val="2BD9A4B9"/>
    <w:rsid w:val="2BDBDDF2"/>
    <w:rsid w:val="2BE1D7EF"/>
    <w:rsid w:val="2BEC0431"/>
    <w:rsid w:val="2BF0E126"/>
    <w:rsid w:val="2BF48257"/>
    <w:rsid w:val="2C02BE1A"/>
    <w:rsid w:val="2C074488"/>
    <w:rsid w:val="2C074488"/>
    <w:rsid w:val="2C252829"/>
    <w:rsid w:val="2C26BB62"/>
    <w:rsid w:val="2C2A7CD6"/>
    <w:rsid w:val="2C2CC873"/>
    <w:rsid w:val="2C45F0C5"/>
    <w:rsid w:val="2C4757C4"/>
    <w:rsid w:val="2C4FB40E"/>
    <w:rsid w:val="2C51C726"/>
    <w:rsid w:val="2C5CDB10"/>
    <w:rsid w:val="2C6A0072"/>
    <w:rsid w:val="2C757993"/>
    <w:rsid w:val="2C7B77AF"/>
    <w:rsid w:val="2C812135"/>
    <w:rsid w:val="2C8510B3"/>
    <w:rsid w:val="2C90C672"/>
    <w:rsid w:val="2C9B5ED1"/>
    <w:rsid w:val="2C9D16B2"/>
    <w:rsid w:val="2CA75437"/>
    <w:rsid w:val="2CB15725"/>
    <w:rsid w:val="2CB84D55"/>
    <w:rsid w:val="2CC0412C"/>
    <w:rsid w:val="2CD2F670"/>
    <w:rsid w:val="2CF21A12"/>
    <w:rsid w:val="2CF3AD8A"/>
    <w:rsid w:val="2CF43624"/>
    <w:rsid w:val="2CF67BA3"/>
    <w:rsid w:val="2D06CCF4"/>
    <w:rsid w:val="2D1905B1"/>
    <w:rsid w:val="2D1CE008"/>
    <w:rsid w:val="2D423891"/>
    <w:rsid w:val="2D4B8BE3"/>
    <w:rsid w:val="2D527835"/>
    <w:rsid w:val="2D555CFE"/>
    <w:rsid w:val="2D6D9664"/>
    <w:rsid w:val="2D7553D4"/>
    <w:rsid w:val="2D80DFDB"/>
    <w:rsid w:val="2D83ED2E"/>
    <w:rsid w:val="2D8DBE3E"/>
    <w:rsid w:val="2D9545B1"/>
    <w:rsid w:val="2D984988"/>
    <w:rsid w:val="2D98E9A7"/>
    <w:rsid w:val="2DA08C6C"/>
    <w:rsid w:val="2DA99A79"/>
    <w:rsid w:val="2DAFB621"/>
    <w:rsid w:val="2DB20B12"/>
    <w:rsid w:val="2DB7A842"/>
    <w:rsid w:val="2DD582C6"/>
    <w:rsid w:val="2DD582C6"/>
    <w:rsid w:val="2DDE3208"/>
    <w:rsid w:val="2DDF83C3"/>
    <w:rsid w:val="2DE3775B"/>
    <w:rsid w:val="2DE58247"/>
    <w:rsid w:val="2DE70054"/>
    <w:rsid w:val="2DEF4CA6"/>
    <w:rsid w:val="2DF4E460"/>
    <w:rsid w:val="2DF52536"/>
    <w:rsid w:val="2DFB8C90"/>
    <w:rsid w:val="2E221E6D"/>
    <w:rsid w:val="2E4AC0BC"/>
    <w:rsid w:val="2E53BF70"/>
    <w:rsid w:val="2E61C685"/>
    <w:rsid w:val="2E6DAD6C"/>
    <w:rsid w:val="2E7D8204"/>
    <w:rsid w:val="2E7E0D52"/>
    <w:rsid w:val="2E7F0678"/>
    <w:rsid w:val="2E81F27B"/>
    <w:rsid w:val="2E957F70"/>
    <w:rsid w:val="2E9A5932"/>
    <w:rsid w:val="2E9B26D6"/>
    <w:rsid w:val="2EA0D4F7"/>
    <w:rsid w:val="2EA380C7"/>
    <w:rsid w:val="2EA5A9F6"/>
    <w:rsid w:val="2EAE2E56"/>
    <w:rsid w:val="2EAE33D7"/>
    <w:rsid w:val="2EB39830"/>
    <w:rsid w:val="2EBAFA98"/>
    <w:rsid w:val="2EBC090D"/>
    <w:rsid w:val="2EC1A858"/>
    <w:rsid w:val="2ECCBA07"/>
    <w:rsid w:val="2EE0B5FE"/>
    <w:rsid w:val="2EE3DD55"/>
    <w:rsid w:val="2EE99FB9"/>
    <w:rsid w:val="2EF55A58"/>
    <w:rsid w:val="2EF854E7"/>
    <w:rsid w:val="2EF8CC7E"/>
    <w:rsid w:val="2EFAB384"/>
    <w:rsid w:val="2F04E6C3"/>
    <w:rsid w:val="2F0CE6DD"/>
    <w:rsid w:val="2F11268C"/>
    <w:rsid w:val="2F263B25"/>
    <w:rsid w:val="2F275E1B"/>
    <w:rsid w:val="2F276442"/>
    <w:rsid w:val="2F33EDAB"/>
    <w:rsid w:val="2F446970"/>
    <w:rsid w:val="2F4AB407"/>
    <w:rsid w:val="2F5F980F"/>
    <w:rsid w:val="2F707600"/>
    <w:rsid w:val="2F741781"/>
    <w:rsid w:val="2F7543A6"/>
    <w:rsid w:val="2F81C996"/>
    <w:rsid w:val="2F86A87D"/>
    <w:rsid w:val="2F93B02C"/>
    <w:rsid w:val="2F95C898"/>
    <w:rsid w:val="2FA875B8"/>
    <w:rsid w:val="2FA94911"/>
    <w:rsid w:val="2FAB5D87"/>
    <w:rsid w:val="2FAE272A"/>
    <w:rsid w:val="2FB89E8E"/>
    <w:rsid w:val="2FBF0CA0"/>
    <w:rsid w:val="2FBF0CA0"/>
    <w:rsid w:val="2FC0B1E4"/>
    <w:rsid w:val="2FC260DA"/>
    <w:rsid w:val="2FC38F23"/>
    <w:rsid w:val="2FC6D4AF"/>
    <w:rsid w:val="2FC839BE"/>
    <w:rsid w:val="2FCA499A"/>
    <w:rsid w:val="2FD650B2"/>
    <w:rsid w:val="2FDCA894"/>
    <w:rsid w:val="2FE25C90"/>
    <w:rsid w:val="2FE3FFE1"/>
    <w:rsid w:val="2FFB497C"/>
    <w:rsid w:val="30043674"/>
    <w:rsid w:val="300939AF"/>
    <w:rsid w:val="301BD3FE"/>
    <w:rsid w:val="30249178"/>
    <w:rsid w:val="302BBBA3"/>
    <w:rsid w:val="303044F4"/>
    <w:rsid w:val="3030505C"/>
    <w:rsid w:val="303EDEFB"/>
    <w:rsid w:val="30402A1F"/>
    <w:rsid w:val="30441C7F"/>
    <w:rsid w:val="305434A5"/>
    <w:rsid w:val="30561658"/>
    <w:rsid w:val="305A7509"/>
    <w:rsid w:val="3063EF09"/>
    <w:rsid w:val="3067A3CC"/>
    <w:rsid w:val="3067B823"/>
    <w:rsid w:val="30690296"/>
    <w:rsid w:val="3075A506"/>
    <w:rsid w:val="30792C50"/>
    <w:rsid w:val="307C1287"/>
    <w:rsid w:val="30828635"/>
    <w:rsid w:val="3088EAF3"/>
    <w:rsid w:val="3090A1CD"/>
    <w:rsid w:val="3092C143"/>
    <w:rsid w:val="309DD443"/>
    <w:rsid w:val="30B466E7"/>
    <w:rsid w:val="30BA7CE7"/>
    <w:rsid w:val="30BF8502"/>
    <w:rsid w:val="30CC386F"/>
    <w:rsid w:val="30DF9F99"/>
    <w:rsid w:val="30FDD2CA"/>
    <w:rsid w:val="311350B9"/>
    <w:rsid w:val="311B438D"/>
    <w:rsid w:val="31211400"/>
    <w:rsid w:val="312E381A"/>
    <w:rsid w:val="314222DA"/>
    <w:rsid w:val="314B9B71"/>
    <w:rsid w:val="314D74EF"/>
    <w:rsid w:val="3150F3EE"/>
    <w:rsid w:val="316EF304"/>
    <w:rsid w:val="31726BF9"/>
    <w:rsid w:val="317C30B7"/>
    <w:rsid w:val="317E9E3B"/>
    <w:rsid w:val="317E9E3B"/>
    <w:rsid w:val="318603B2"/>
    <w:rsid w:val="319B04C8"/>
    <w:rsid w:val="31AC0AC8"/>
    <w:rsid w:val="31AE3B1E"/>
    <w:rsid w:val="31AFE52E"/>
    <w:rsid w:val="31BC2538"/>
    <w:rsid w:val="31BDBB52"/>
    <w:rsid w:val="31CBDF3C"/>
    <w:rsid w:val="31CCDBD4"/>
    <w:rsid w:val="31CD2B1B"/>
    <w:rsid w:val="31D01584"/>
    <w:rsid w:val="31D2022C"/>
    <w:rsid w:val="31D6D36F"/>
    <w:rsid w:val="31E52E37"/>
    <w:rsid w:val="31E8779C"/>
    <w:rsid w:val="31EC597D"/>
    <w:rsid w:val="31F410D7"/>
    <w:rsid w:val="31F6DAB1"/>
    <w:rsid w:val="31FAD471"/>
    <w:rsid w:val="31FCB2DF"/>
    <w:rsid w:val="322012A0"/>
    <w:rsid w:val="3244057A"/>
    <w:rsid w:val="3248771C"/>
    <w:rsid w:val="325AF3F5"/>
    <w:rsid w:val="326A3E4E"/>
    <w:rsid w:val="327356FB"/>
    <w:rsid w:val="3275FCC7"/>
    <w:rsid w:val="3283754E"/>
    <w:rsid w:val="3288C5EB"/>
    <w:rsid w:val="328D3050"/>
    <w:rsid w:val="328FB801"/>
    <w:rsid w:val="32A24469"/>
    <w:rsid w:val="32A484C6"/>
    <w:rsid w:val="32A719A2"/>
    <w:rsid w:val="32A78BF9"/>
    <w:rsid w:val="32A906CC"/>
    <w:rsid w:val="32AA2C8B"/>
    <w:rsid w:val="32AFF2BD"/>
    <w:rsid w:val="32B2A33B"/>
    <w:rsid w:val="32B38243"/>
    <w:rsid w:val="32BCB03B"/>
    <w:rsid w:val="32C16A18"/>
    <w:rsid w:val="32C1ECA2"/>
    <w:rsid w:val="32CA1306"/>
    <w:rsid w:val="32CE0E0E"/>
    <w:rsid w:val="32CF7874"/>
    <w:rsid w:val="32CFAF75"/>
    <w:rsid w:val="32D2E7CE"/>
    <w:rsid w:val="32DDDBEB"/>
    <w:rsid w:val="32E15B9E"/>
    <w:rsid w:val="32EA3FFE"/>
    <w:rsid w:val="32FA9C02"/>
    <w:rsid w:val="32FBD9E6"/>
    <w:rsid w:val="32FCEF8E"/>
    <w:rsid w:val="3307180A"/>
    <w:rsid w:val="330F8BFF"/>
    <w:rsid w:val="3313D0ED"/>
    <w:rsid w:val="3314B98A"/>
    <w:rsid w:val="3314BA0F"/>
    <w:rsid w:val="3319F1D3"/>
    <w:rsid w:val="332ACE71"/>
    <w:rsid w:val="3331CE7F"/>
    <w:rsid w:val="3342B5EE"/>
    <w:rsid w:val="33471B75"/>
    <w:rsid w:val="334BE2A7"/>
    <w:rsid w:val="334F6CCC"/>
    <w:rsid w:val="335B348B"/>
    <w:rsid w:val="335D03AB"/>
    <w:rsid w:val="3364CCC5"/>
    <w:rsid w:val="3371A766"/>
    <w:rsid w:val="3377BF17"/>
    <w:rsid w:val="3378E84B"/>
    <w:rsid w:val="3380C25F"/>
    <w:rsid w:val="338C718D"/>
    <w:rsid w:val="338E6C98"/>
    <w:rsid w:val="339AF515"/>
    <w:rsid w:val="33A816EC"/>
    <w:rsid w:val="33AE53D1"/>
    <w:rsid w:val="33AE53D1"/>
    <w:rsid w:val="33B4F0C4"/>
    <w:rsid w:val="33B7DD49"/>
    <w:rsid w:val="33BF8FA9"/>
    <w:rsid w:val="33C12AD3"/>
    <w:rsid w:val="33C42731"/>
    <w:rsid w:val="33C46678"/>
    <w:rsid w:val="33CB6ED3"/>
    <w:rsid w:val="33D2E6BB"/>
    <w:rsid w:val="33D3E14A"/>
    <w:rsid w:val="33E68FFF"/>
    <w:rsid w:val="33EE531B"/>
    <w:rsid w:val="33F021A0"/>
    <w:rsid w:val="33F5C419"/>
    <w:rsid w:val="33FBD389"/>
    <w:rsid w:val="340592E6"/>
    <w:rsid w:val="340E7B15"/>
    <w:rsid w:val="341BBAAE"/>
    <w:rsid w:val="341EA225"/>
    <w:rsid w:val="341EBF8F"/>
    <w:rsid w:val="342A0D19"/>
    <w:rsid w:val="34330A4C"/>
    <w:rsid w:val="343942F8"/>
    <w:rsid w:val="343E3085"/>
    <w:rsid w:val="3450F409"/>
    <w:rsid w:val="3451403A"/>
    <w:rsid w:val="3462D5E2"/>
    <w:rsid w:val="346781F8"/>
    <w:rsid w:val="347CD642"/>
    <w:rsid w:val="347FBCF8"/>
    <w:rsid w:val="347FDDFB"/>
    <w:rsid w:val="34812438"/>
    <w:rsid w:val="349057E7"/>
    <w:rsid w:val="34979357"/>
    <w:rsid w:val="34A2783E"/>
    <w:rsid w:val="34A2878D"/>
    <w:rsid w:val="34AE7FFB"/>
    <w:rsid w:val="34AF8300"/>
    <w:rsid w:val="34B2B8AF"/>
    <w:rsid w:val="34B755D0"/>
    <w:rsid w:val="34C9B0C0"/>
    <w:rsid w:val="34DA758D"/>
    <w:rsid w:val="34E0F5B8"/>
    <w:rsid w:val="34E7C75F"/>
    <w:rsid w:val="34FD773D"/>
    <w:rsid w:val="35088211"/>
    <w:rsid w:val="35099C40"/>
    <w:rsid w:val="350CC900"/>
    <w:rsid w:val="3511C1D9"/>
    <w:rsid w:val="3512C174"/>
    <w:rsid w:val="35130308"/>
    <w:rsid w:val="35140A02"/>
    <w:rsid w:val="3515268D"/>
    <w:rsid w:val="3516327E"/>
    <w:rsid w:val="351EED57"/>
    <w:rsid w:val="35260391"/>
    <w:rsid w:val="35376379"/>
    <w:rsid w:val="353ACDDF"/>
    <w:rsid w:val="3541D3B9"/>
    <w:rsid w:val="3551E549"/>
    <w:rsid w:val="35604F3F"/>
    <w:rsid w:val="357115EC"/>
    <w:rsid w:val="3572591E"/>
    <w:rsid w:val="35891634"/>
    <w:rsid w:val="358B264D"/>
    <w:rsid w:val="358B264D"/>
    <w:rsid w:val="35984D2D"/>
    <w:rsid w:val="3599F1A5"/>
    <w:rsid w:val="35B0FD3F"/>
    <w:rsid w:val="35BFF67C"/>
    <w:rsid w:val="35D0D4C4"/>
    <w:rsid w:val="35D721BD"/>
    <w:rsid w:val="35E894DF"/>
    <w:rsid w:val="35F1C79B"/>
    <w:rsid w:val="3605D41D"/>
    <w:rsid w:val="3605F7D5"/>
    <w:rsid w:val="360FBB9A"/>
    <w:rsid w:val="36182D12"/>
    <w:rsid w:val="361E7463"/>
    <w:rsid w:val="36249B62"/>
    <w:rsid w:val="3627768C"/>
    <w:rsid w:val="362AA889"/>
    <w:rsid w:val="363C45C7"/>
    <w:rsid w:val="363D35B2"/>
    <w:rsid w:val="3646F6E2"/>
    <w:rsid w:val="364AE113"/>
    <w:rsid w:val="364E06FA"/>
    <w:rsid w:val="365435DE"/>
    <w:rsid w:val="3654F921"/>
    <w:rsid w:val="365D147F"/>
    <w:rsid w:val="365DF41F"/>
    <w:rsid w:val="366574EC"/>
    <w:rsid w:val="3666F376"/>
    <w:rsid w:val="366C7880"/>
    <w:rsid w:val="3670C45C"/>
    <w:rsid w:val="36746604"/>
    <w:rsid w:val="3677BBC4"/>
    <w:rsid w:val="3680FD9A"/>
    <w:rsid w:val="36852F71"/>
    <w:rsid w:val="36867748"/>
    <w:rsid w:val="368BAAE8"/>
    <w:rsid w:val="369108AA"/>
    <w:rsid w:val="3697AC60"/>
    <w:rsid w:val="369C12DA"/>
    <w:rsid w:val="36A2357F"/>
    <w:rsid w:val="36A9FF6B"/>
    <w:rsid w:val="36BD0857"/>
    <w:rsid w:val="36BF1B40"/>
    <w:rsid w:val="36BF8CFA"/>
    <w:rsid w:val="36C2EAC2"/>
    <w:rsid w:val="36C3F34C"/>
    <w:rsid w:val="36C40BE7"/>
    <w:rsid w:val="36C48740"/>
    <w:rsid w:val="36CB449A"/>
    <w:rsid w:val="36D3FC5B"/>
    <w:rsid w:val="36D50FE6"/>
    <w:rsid w:val="36D627D4"/>
    <w:rsid w:val="36D66FC2"/>
    <w:rsid w:val="36E14C27"/>
    <w:rsid w:val="36E2F593"/>
    <w:rsid w:val="36F4EA25"/>
    <w:rsid w:val="36FCAD70"/>
    <w:rsid w:val="37055E54"/>
    <w:rsid w:val="370A96BE"/>
    <w:rsid w:val="3711A14F"/>
    <w:rsid w:val="3720A1B8"/>
    <w:rsid w:val="37217061"/>
    <w:rsid w:val="3727E21C"/>
    <w:rsid w:val="37360CE3"/>
    <w:rsid w:val="37369A90"/>
    <w:rsid w:val="3736C5BB"/>
    <w:rsid w:val="37438A54"/>
    <w:rsid w:val="374B2BC6"/>
    <w:rsid w:val="37654696"/>
    <w:rsid w:val="376799CA"/>
    <w:rsid w:val="376B3329"/>
    <w:rsid w:val="379CAD61"/>
    <w:rsid w:val="37A05761"/>
    <w:rsid w:val="37A94DD7"/>
    <w:rsid w:val="37D36F77"/>
    <w:rsid w:val="37E06CA4"/>
    <w:rsid w:val="37E4A8AC"/>
    <w:rsid w:val="37F154E4"/>
    <w:rsid w:val="37F7F3A8"/>
    <w:rsid w:val="3809AAE0"/>
    <w:rsid w:val="381DE2D1"/>
    <w:rsid w:val="382002C9"/>
    <w:rsid w:val="38242C6D"/>
    <w:rsid w:val="382638EF"/>
    <w:rsid w:val="382A1016"/>
    <w:rsid w:val="3833CB2A"/>
    <w:rsid w:val="3853E8D1"/>
    <w:rsid w:val="385D1698"/>
    <w:rsid w:val="3866CEFA"/>
    <w:rsid w:val="386C9605"/>
    <w:rsid w:val="387F188D"/>
    <w:rsid w:val="387FE972"/>
    <w:rsid w:val="38874076"/>
    <w:rsid w:val="388FB42D"/>
    <w:rsid w:val="389EA8FB"/>
    <w:rsid w:val="38A0305A"/>
    <w:rsid w:val="38B38B4F"/>
    <w:rsid w:val="38BB63B9"/>
    <w:rsid w:val="38D71D4C"/>
    <w:rsid w:val="38E2A3CF"/>
    <w:rsid w:val="38E784BB"/>
    <w:rsid w:val="38EE6E7F"/>
    <w:rsid w:val="38F8C53D"/>
    <w:rsid w:val="38FDDE70"/>
    <w:rsid w:val="390EF729"/>
    <w:rsid w:val="39152338"/>
    <w:rsid w:val="3916BCCC"/>
    <w:rsid w:val="39170FB3"/>
    <w:rsid w:val="39224208"/>
    <w:rsid w:val="392E22C9"/>
    <w:rsid w:val="39301DDD"/>
    <w:rsid w:val="393A49F4"/>
    <w:rsid w:val="393BC4C0"/>
    <w:rsid w:val="393CA4EC"/>
    <w:rsid w:val="393E9721"/>
    <w:rsid w:val="394C7C04"/>
    <w:rsid w:val="3954307D"/>
    <w:rsid w:val="39587AFD"/>
    <w:rsid w:val="3958D631"/>
    <w:rsid w:val="39591FBD"/>
    <w:rsid w:val="395F8156"/>
    <w:rsid w:val="3978735C"/>
    <w:rsid w:val="397E2FC1"/>
    <w:rsid w:val="3984B772"/>
    <w:rsid w:val="39917577"/>
    <w:rsid w:val="399399B9"/>
    <w:rsid w:val="39947E12"/>
    <w:rsid w:val="3994BF9A"/>
    <w:rsid w:val="3997C4F1"/>
    <w:rsid w:val="39AB9CE0"/>
    <w:rsid w:val="39AD605A"/>
    <w:rsid w:val="39B54740"/>
    <w:rsid w:val="39BA47E7"/>
    <w:rsid w:val="39C2C835"/>
    <w:rsid w:val="39C3F5AA"/>
    <w:rsid w:val="39CD4851"/>
    <w:rsid w:val="39D3C9FC"/>
    <w:rsid w:val="39DF8280"/>
    <w:rsid w:val="39EB0138"/>
    <w:rsid w:val="3A02D6AA"/>
    <w:rsid w:val="3A05652F"/>
    <w:rsid w:val="3A1265D5"/>
    <w:rsid w:val="3A1856AB"/>
    <w:rsid w:val="3A18E830"/>
    <w:rsid w:val="3A2C9F5B"/>
    <w:rsid w:val="3A3BD7C5"/>
    <w:rsid w:val="3A3E3183"/>
    <w:rsid w:val="3A3EA5FA"/>
    <w:rsid w:val="3A472D31"/>
    <w:rsid w:val="3A5C0926"/>
    <w:rsid w:val="3A604E95"/>
    <w:rsid w:val="3A62AD54"/>
    <w:rsid w:val="3A6F6A93"/>
    <w:rsid w:val="3A6F84C1"/>
    <w:rsid w:val="3A72F797"/>
    <w:rsid w:val="3A735793"/>
    <w:rsid w:val="3A750716"/>
    <w:rsid w:val="3A752570"/>
    <w:rsid w:val="3A83606B"/>
    <w:rsid w:val="3A88616F"/>
    <w:rsid w:val="3A8A55A4"/>
    <w:rsid w:val="3A965296"/>
    <w:rsid w:val="3A9B3A44"/>
    <w:rsid w:val="3AA120BF"/>
    <w:rsid w:val="3AB8A26C"/>
    <w:rsid w:val="3AC0C350"/>
    <w:rsid w:val="3ACBED94"/>
    <w:rsid w:val="3AD05146"/>
    <w:rsid w:val="3AD29DAE"/>
    <w:rsid w:val="3AD854CB"/>
    <w:rsid w:val="3AE1A023"/>
    <w:rsid w:val="3AF7120D"/>
    <w:rsid w:val="3AF9DC7C"/>
    <w:rsid w:val="3AFA952A"/>
    <w:rsid w:val="3B06B40D"/>
    <w:rsid w:val="3B1523CD"/>
    <w:rsid w:val="3B1BF7A4"/>
    <w:rsid w:val="3B213C35"/>
    <w:rsid w:val="3B312DE9"/>
    <w:rsid w:val="3B40C20E"/>
    <w:rsid w:val="3B4670F9"/>
    <w:rsid w:val="3B46F988"/>
    <w:rsid w:val="3B474A9E"/>
    <w:rsid w:val="3B50A90B"/>
    <w:rsid w:val="3B521BB5"/>
    <w:rsid w:val="3B5D5D0C"/>
    <w:rsid w:val="3B5F5733"/>
    <w:rsid w:val="3B608CEE"/>
    <w:rsid w:val="3B65745D"/>
    <w:rsid w:val="3B6668D0"/>
    <w:rsid w:val="3B68693F"/>
    <w:rsid w:val="3B69E6ED"/>
    <w:rsid w:val="3B69F57F"/>
    <w:rsid w:val="3B6E2947"/>
    <w:rsid w:val="3B7712A4"/>
    <w:rsid w:val="3B7986D2"/>
    <w:rsid w:val="3B80DEAD"/>
    <w:rsid w:val="3B8549C2"/>
    <w:rsid w:val="3B8741B8"/>
    <w:rsid w:val="3B8AA593"/>
    <w:rsid w:val="3B9477FF"/>
    <w:rsid w:val="3B963046"/>
    <w:rsid w:val="3BA5EC3A"/>
    <w:rsid w:val="3BA6A3C8"/>
    <w:rsid w:val="3BB2BC6E"/>
    <w:rsid w:val="3BBE8B4C"/>
    <w:rsid w:val="3BCF1595"/>
    <w:rsid w:val="3BCF26D4"/>
    <w:rsid w:val="3BD1C7C1"/>
    <w:rsid w:val="3BDF0B84"/>
    <w:rsid w:val="3BE37022"/>
    <w:rsid w:val="3BE6F288"/>
    <w:rsid w:val="3BF257BD"/>
    <w:rsid w:val="3BFADFF7"/>
    <w:rsid w:val="3C0AF193"/>
    <w:rsid w:val="3C18E378"/>
    <w:rsid w:val="3C1C88F8"/>
    <w:rsid w:val="3C1FAC3B"/>
    <w:rsid w:val="3C247F63"/>
    <w:rsid w:val="3C258FE3"/>
    <w:rsid w:val="3C271840"/>
    <w:rsid w:val="3C2B4A3B"/>
    <w:rsid w:val="3C3464C0"/>
    <w:rsid w:val="3C3B929A"/>
    <w:rsid w:val="3C3C1828"/>
    <w:rsid w:val="3C3CD46E"/>
    <w:rsid w:val="3C3DE7DA"/>
    <w:rsid w:val="3C40C0A0"/>
    <w:rsid w:val="3C40C0A0"/>
    <w:rsid w:val="3C5076F8"/>
    <w:rsid w:val="3C581921"/>
    <w:rsid w:val="3C5E21F8"/>
    <w:rsid w:val="3C63373E"/>
    <w:rsid w:val="3C6E6E0F"/>
    <w:rsid w:val="3C7BA915"/>
    <w:rsid w:val="3C7F3CCF"/>
    <w:rsid w:val="3C923D53"/>
    <w:rsid w:val="3C9A34FE"/>
    <w:rsid w:val="3C9D2D83"/>
    <w:rsid w:val="3C9E586F"/>
    <w:rsid w:val="3CA7EFB7"/>
    <w:rsid w:val="3CA9E80B"/>
    <w:rsid w:val="3CB132D8"/>
    <w:rsid w:val="3CB497AD"/>
    <w:rsid w:val="3CB563E1"/>
    <w:rsid w:val="3CBEE0A2"/>
    <w:rsid w:val="3CD7AF57"/>
    <w:rsid w:val="3CD86F86"/>
    <w:rsid w:val="3CE05E57"/>
    <w:rsid w:val="3CE5584F"/>
    <w:rsid w:val="3CE59598"/>
    <w:rsid w:val="3CF6D469"/>
    <w:rsid w:val="3CF7E38C"/>
    <w:rsid w:val="3D0558B0"/>
    <w:rsid w:val="3D15DF60"/>
    <w:rsid w:val="3D217A92"/>
    <w:rsid w:val="3D27BA93"/>
    <w:rsid w:val="3D27D5E8"/>
    <w:rsid w:val="3D299AC6"/>
    <w:rsid w:val="3D2E1A2B"/>
    <w:rsid w:val="3D328F51"/>
    <w:rsid w:val="3D3505B4"/>
    <w:rsid w:val="3D3BD26D"/>
    <w:rsid w:val="3D3EFC7F"/>
    <w:rsid w:val="3D41A8C2"/>
    <w:rsid w:val="3D4C351E"/>
    <w:rsid w:val="3D54B1CB"/>
    <w:rsid w:val="3D565914"/>
    <w:rsid w:val="3D573D03"/>
    <w:rsid w:val="3D64C947"/>
    <w:rsid w:val="3D72D8A2"/>
    <w:rsid w:val="3D75BBF6"/>
    <w:rsid w:val="3D7C1320"/>
    <w:rsid w:val="3D7DE691"/>
    <w:rsid w:val="3D8BBC17"/>
    <w:rsid w:val="3D9D09E0"/>
    <w:rsid w:val="3DA12DF1"/>
    <w:rsid w:val="3DA346B4"/>
    <w:rsid w:val="3DA630B2"/>
    <w:rsid w:val="3DA8DBC4"/>
    <w:rsid w:val="3DAB673E"/>
    <w:rsid w:val="3DB283D7"/>
    <w:rsid w:val="3DB88B05"/>
    <w:rsid w:val="3DC09FB0"/>
    <w:rsid w:val="3DCC8C91"/>
    <w:rsid w:val="3DCF7AC6"/>
    <w:rsid w:val="3DD4B7F0"/>
    <w:rsid w:val="3DDD03C8"/>
    <w:rsid w:val="3DDFBDE5"/>
    <w:rsid w:val="3DE3B234"/>
    <w:rsid w:val="3DE80091"/>
    <w:rsid w:val="3DF6100A"/>
    <w:rsid w:val="3DF6EF7D"/>
    <w:rsid w:val="3E008371"/>
    <w:rsid w:val="3E01A788"/>
    <w:rsid w:val="3E0CB64F"/>
    <w:rsid w:val="3E0E6F98"/>
    <w:rsid w:val="3E16581F"/>
    <w:rsid w:val="3E232982"/>
    <w:rsid w:val="3E23B65C"/>
    <w:rsid w:val="3E281054"/>
    <w:rsid w:val="3E2B69C8"/>
    <w:rsid w:val="3E2E64A5"/>
    <w:rsid w:val="3E361A8C"/>
    <w:rsid w:val="3E4E9223"/>
    <w:rsid w:val="3E53BE8F"/>
    <w:rsid w:val="3E6DF727"/>
    <w:rsid w:val="3E7483F2"/>
    <w:rsid w:val="3E7B7D1D"/>
    <w:rsid w:val="3E88D215"/>
    <w:rsid w:val="3EB73140"/>
    <w:rsid w:val="3EB756B2"/>
    <w:rsid w:val="3ED46699"/>
    <w:rsid w:val="3EF778E1"/>
    <w:rsid w:val="3EF8E59F"/>
    <w:rsid w:val="3EFEE649"/>
    <w:rsid w:val="3F0B9E18"/>
    <w:rsid w:val="3F1B6787"/>
    <w:rsid w:val="3F34D192"/>
    <w:rsid w:val="3F34E3F3"/>
    <w:rsid w:val="3F3F1442"/>
    <w:rsid w:val="3F3FAB04"/>
    <w:rsid w:val="3F43450F"/>
    <w:rsid w:val="3F5967F1"/>
    <w:rsid w:val="3F6CF7CD"/>
    <w:rsid w:val="3F736ED0"/>
    <w:rsid w:val="3F79E995"/>
    <w:rsid w:val="3F80739B"/>
    <w:rsid w:val="3F861DF2"/>
    <w:rsid w:val="3F89024B"/>
    <w:rsid w:val="3F8D6DC3"/>
    <w:rsid w:val="3F9649B0"/>
    <w:rsid w:val="3F978F33"/>
    <w:rsid w:val="3F99E44A"/>
    <w:rsid w:val="3FACEBCC"/>
    <w:rsid w:val="3FB44A34"/>
    <w:rsid w:val="3FB6F613"/>
    <w:rsid w:val="3FB8029A"/>
    <w:rsid w:val="3FBB82FE"/>
    <w:rsid w:val="3FC07339"/>
    <w:rsid w:val="3FCD3167"/>
    <w:rsid w:val="3FD299C2"/>
    <w:rsid w:val="3FD32E35"/>
    <w:rsid w:val="3FD4C0DF"/>
    <w:rsid w:val="3FDC6317"/>
    <w:rsid w:val="3FDEF0A7"/>
    <w:rsid w:val="3FE0E673"/>
    <w:rsid w:val="3FF04739"/>
    <w:rsid w:val="3FF4CB01"/>
    <w:rsid w:val="3FF9ED94"/>
    <w:rsid w:val="400A2102"/>
    <w:rsid w:val="400DC344"/>
    <w:rsid w:val="40157BDB"/>
    <w:rsid w:val="40157C3C"/>
    <w:rsid w:val="401CC281"/>
    <w:rsid w:val="401CE374"/>
    <w:rsid w:val="4037F8F4"/>
    <w:rsid w:val="4052E83C"/>
    <w:rsid w:val="406EB343"/>
    <w:rsid w:val="4076DE27"/>
    <w:rsid w:val="4078FBF1"/>
    <w:rsid w:val="4092BB84"/>
    <w:rsid w:val="409927B5"/>
    <w:rsid w:val="409B3747"/>
    <w:rsid w:val="409BEACC"/>
    <w:rsid w:val="40A23BD6"/>
    <w:rsid w:val="40ABB8C9"/>
    <w:rsid w:val="40AC7037"/>
    <w:rsid w:val="40AE7B68"/>
    <w:rsid w:val="40AE91A5"/>
    <w:rsid w:val="40B58284"/>
    <w:rsid w:val="40B78D02"/>
    <w:rsid w:val="40B79E1E"/>
    <w:rsid w:val="40CE9C05"/>
    <w:rsid w:val="40D62327"/>
    <w:rsid w:val="40DADEC4"/>
    <w:rsid w:val="40E60331"/>
    <w:rsid w:val="40F0C410"/>
    <w:rsid w:val="40F4E0DE"/>
    <w:rsid w:val="4103729B"/>
    <w:rsid w:val="412146D8"/>
    <w:rsid w:val="41276D6B"/>
    <w:rsid w:val="41292198"/>
    <w:rsid w:val="412A083C"/>
    <w:rsid w:val="412C2B00"/>
    <w:rsid w:val="4132E85D"/>
    <w:rsid w:val="41346C66"/>
    <w:rsid w:val="414912E7"/>
    <w:rsid w:val="41495A81"/>
    <w:rsid w:val="414ABC96"/>
    <w:rsid w:val="4160C994"/>
    <w:rsid w:val="41612970"/>
    <w:rsid w:val="41686FCF"/>
    <w:rsid w:val="4169E10A"/>
    <w:rsid w:val="416A3DB6"/>
    <w:rsid w:val="41708540"/>
    <w:rsid w:val="4175E53A"/>
    <w:rsid w:val="417A6AB2"/>
    <w:rsid w:val="417EA19C"/>
    <w:rsid w:val="4187F3F6"/>
    <w:rsid w:val="4198ED46"/>
    <w:rsid w:val="419FE0F8"/>
    <w:rsid w:val="41A060A6"/>
    <w:rsid w:val="41A2CB25"/>
    <w:rsid w:val="41C4F112"/>
    <w:rsid w:val="41C504A1"/>
    <w:rsid w:val="41D0DA36"/>
    <w:rsid w:val="41DA8086"/>
    <w:rsid w:val="41E1E30E"/>
    <w:rsid w:val="41E4717A"/>
    <w:rsid w:val="41EB5BE7"/>
    <w:rsid w:val="41EEBCA8"/>
    <w:rsid w:val="41F48EF8"/>
    <w:rsid w:val="41FD28E3"/>
    <w:rsid w:val="4201AB17"/>
    <w:rsid w:val="4206C962"/>
    <w:rsid w:val="42078DC5"/>
    <w:rsid w:val="42132B46"/>
    <w:rsid w:val="421BAA19"/>
    <w:rsid w:val="42236E8E"/>
    <w:rsid w:val="422DF177"/>
    <w:rsid w:val="42302F1E"/>
    <w:rsid w:val="423482E4"/>
    <w:rsid w:val="424C4BF4"/>
    <w:rsid w:val="42621A78"/>
    <w:rsid w:val="42671A61"/>
    <w:rsid w:val="4281500F"/>
    <w:rsid w:val="4286C4E9"/>
    <w:rsid w:val="4288B41A"/>
    <w:rsid w:val="428B6572"/>
    <w:rsid w:val="429235C3"/>
    <w:rsid w:val="4294BDA0"/>
    <w:rsid w:val="429506D9"/>
    <w:rsid w:val="42957E50"/>
    <w:rsid w:val="42985F7D"/>
    <w:rsid w:val="429C4E2E"/>
    <w:rsid w:val="429D073F"/>
    <w:rsid w:val="42BA1BFE"/>
    <w:rsid w:val="42C0BAD0"/>
    <w:rsid w:val="42CB6076"/>
    <w:rsid w:val="42DA37D1"/>
    <w:rsid w:val="42DE311F"/>
    <w:rsid w:val="42E35CC2"/>
    <w:rsid w:val="42EBED80"/>
    <w:rsid w:val="42ED5CB0"/>
    <w:rsid w:val="42F19B3F"/>
    <w:rsid w:val="42F3E3B3"/>
    <w:rsid w:val="43046C87"/>
    <w:rsid w:val="4308F64E"/>
    <w:rsid w:val="43270BB3"/>
    <w:rsid w:val="4347ED72"/>
    <w:rsid w:val="434EA92B"/>
    <w:rsid w:val="43567B45"/>
    <w:rsid w:val="435883F0"/>
    <w:rsid w:val="4364A144"/>
    <w:rsid w:val="436B6038"/>
    <w:rsid w:val="436CF207"/>
    <w:rsid w:val="43828ECC"/>
    <w:rsid w:val="438485E7"/>
    <w:rsid w:val="4389847C"/>
    <w:rsid w:val="43962D7B"/>
    <w:rsid w:val="4399BA45"/>
    <w:rsid w:val="43A43064"/>
    <w:rsid w:val="43AD37B2"/>
    <w:rsid w:val="43B01C9C"/>
    <w:rsid w:val="43B2CAF0"/>
    <w:rsid w:val="43BB3A46"/>
    <w:rsid w:val="43CA3716"/>
    <w:rsid w:val="43D267C5"/>
    <w:rsid w:val="43DB4007"/>
    <w:rsid w:val="43DC0FEE"/>
    <w:rsid w:val="43E396A4"/>
    <w:rsid w:val="43EA502E"/>
    <w:rsid w:val="43FB6A68"/>
    <w:rsid w:val="440579C2"/>
    <w:rsid w:val="440AA550"/>
    <w:rsid w:val="440B0A92"/>
    <w:rsid w:val="4410E70B"/>
    <w:rsid w:val="441A07F1"/>
    <w:rsid w:val="441CF5D4"/>
    <w:rsid w:val="441D06C6"/>
    <w:rsid w:val="441EAA04"/>
    <w:rsid w:val="44275B5D"/>
    <w:rsid w:val="4429A936"/>
    <w:rsid w:val="44327D35"/>
    <w:rsid w:val="443E7C3D"/>
    <w:rsid w:val="443F2D6D"/>
    <w:rsid w:val="443FE52E"/>
    <w:rsid w:val="44585BA6"/>
    <w:rsid w:val="4459A7B8"/>
    <w:rsid w:val="4461361D"/>
    <w:rsid w:val="446D2CAF"/>
    <w:rsid w:val="4476874A"/>
    <w:rsid w:val="447E5867"/>
    <w:rsid w:val="448052FB"/>
    <w:rsid w:val="44871E59"/>
    <w:rsid w:val="44B24FEA"/>
    <w:rsid w:val="44D19AB4"/>
    <w:rsid w:val="44DC7CCC"/>
    <w:rsid w:val="44E4BE53"/>
    <w:rsid w:val="44E97037"/>
    <w:rsid w:val="44EB73BF"/>
    <w:rsid w:val="44F0B332"/>
    <w:rsid w:val="44FBAA22"/>
    <w:rsid w:val="44FE4E09"/>
    <w:rsid w:val="4508CC11"/>
    <w:rsid w:val="4517C77B"/>
    <w:rsid w:val="4518C7C1"/>
    <w:rsid w:val="45270081"/>
    <w:rsid w:val="452CF9FC"/>
    <w:rsid w:val="45399B12"/>
    <w:rsid w:val="4539F569"/>
    <w:rsid w:val="4549E461"/>
    <w:rsid w:val="4549EC27"/>
    <w:rsid w:val="45506C29"/>
    <w:rsid w:val="4553F825"/>
    <w:rsid w:val="45579A90"/>
    <w:rsid w:val="4559C86A"/>
    <w:rsid w:val="4561F99F"/>
    <w:rsid w:val="45685C5B"/>
    <w:rsid w:val="45736925"/>
    <w:rsid w:val="457638B9"/>
    <w:rsid w:val="4579AE12"/>
    <w:rsid w:val="457C4179"/>
    <w:rsid w:val="457C7BEA"/>
    <w:rsid w:val="457EA73F"/>
    <w:rsid w:val="4584FCF9"/>
    <w:rsid w:val="45898F08"/>
    <w:rsid w:val="458A9179"/>
    <w:rsid w:val="458BA8F3"/>
    <w:rsid w:val="4590E0C1"/>
    <w:rsid w:val="459BEA14"/>
    <w:rsid w:val="459F9CDA"/>
    <w:rsid w:val="45A4304A"/>
    <w:rsid w:val="45AD6145"/>
    <w:rsid w:val="45B40DE3"/>
    <w:rsid w:val="45B42096"/>
    <w:rsid w:val="45BBF59B"/>
    <w:rsid w:val="45CEB662"/>
    <w:rsid w:val="45D5F6C6"/>
    <w:rsid w:val="45ECB589"/>
    <w:rsid w:val="45F1B9E8"/>
    <w:rsid w:val="45F74DBC"/>
    <w:rsid w:val="4600B154"/>
    <w:rsid w:val="4601EC78"/>
    <w:rsid w:val="460673CE"/>
    <w:rsid w:val="46152798"/>
    <w:rsid w:val="4616C731"/>
    <w:rsid w:val="461CF165"/>
    <w:rsid w:val="461D2168"/>
    <w:rsid w:val="46255A0A"/>
    <w:rsid w:val="462A9503"/>
    <w:rsid w:val="4631FE52"/>
    <w:rsid w:val="46334A75"/>
    <w:rsid w:val="46338A13"/>
    <w:rsid w:val="4647BE01"/>
    <w:rsid w:val="4651D200"/>
    <w:rsid w:val="465404E5"/>
    <w:rsid w:val="465ADE28"/>
    <w:rsid w:val="46662FB2"/>
    <w:rsid w:val="4666FBF2"/>
    <w:rsid w:val="467E8069"/>
    <w:rsid w:val="46875EAA"/>
    <w:rsid w:val="469A4129"/>
    <w:rsid w:val="46B23043"/>
    <w:rsid w:val="46BFA52D"/>
    <w:rsid w:val="46BFF6BE"/>
    <w:rsid w:val="46BFF6BE"/>
    <w:rsid w:val="46C46D29"/>
    <w:rsid w:val="46C5C0CE"/>
    <w:rsid w:val="46E27319"/>
    <w:rsid w:val="46F4DFBF"/>
    <w:rsid w:val="46F53C34"/>
    <w:rsid w:val="46FFFFF4"/>
    <w:rsid w:val="47066C0D"/>
    <w:rsid w:val="4718B29C"/>
    <w:rsid w:val="4721E7DD"/>
    <w:rsid w:val="472C1F5D"/>
    <w:rsid w:val="472DDC93"/>
    <w:rsid w:val="47332C33"/>
    <w:rsid w:val="4734B14C"/>
    <w:rsid w:val="4735BD0B"/>
    <w:rsid w:val="473A5AAA"/>
    <w:rsid w:val="47450F47"/>
    <w:rsid w:val="474CCA1F"/>
    <w:rsid w:val="474E3463"/>
    <w:rsid w:val="474E561D"/>
    <w:rsid w:val="474FCC56"/>
    <w:rsid w:val="4758C382"/>
    <w:rsid w:val="475B8B11"/>
    <w:rsid w:val="4764A215"/>
    <w:rsid w:val="4780D8D5"/>
    <w:rsid w:val="4784F14A"/>
    <w:rsid w:val="4799B89E"/>
    <w:rsid w:val="479C31F7"/>
    <w:rsid w:val="47A47B07"/>
    <w:rsid w:val="47A48870"/>
    <w:rsid w:val="47AA5135"/>
    <w:rsid w:val="47AB44B0"/>
    <w:rsid w:val="47BFAA5C"/>
    <w:rsid w:val="47C2A5BF"/>
    <w:rsid w:val="47C99D0A"/>
    <w:rsid w:val="47DC74EE"/>
    <w:rsid w:val="47E95465"/>
    <w:rsid w:val="47EEA04B"/>
    <w:rsid w:val="47F0B1DE"/>
    <w:rsid w:val="47F88301"/>
    <w:rsid w:val="47FA7663"/>
    <w:rsid w:val="4801E299"/>
    <w:rsid w:val="480C9FBA"/>
    <w:rsid w:val="480D9F7C"/>
    <w:rsid w:val="481A982E"/>
    <w:rsid w:val="481A982E"/>
    <w:rsid w:val="481E26CF"/>
    <w:rsid w:val="483B642A"/>
    <w:rsid w:val="4844C19C"/>
    <w:rsid w:val="484628A7"/>
    <w:rsid w:val="484B197D"/>
    <w:rsid w:val="48607CEF"/>
    <w:rsid w:val="4860DFB7"/>
    <w:rsid w:val="4861EF80"/>
    <w:rsid w:val="486B43FB"/>
    <w:rsid w:val="486D5806"/>
    <w:rsid w:val="4871DFB7"/>
    <w:rsid w:val="48801E87"/>
    <w:rsid w:val="48924E48"/>
    <w:rsid w:val="48924E48"/>
    <w:rsid w:val="489CCD06"/>
    <w:rsid w:val="48A3E048"/>
    <w:rsid w:val="48AA88F5"/>
    <w:rsid w:val="48B340F8"/>
    <w:rsid w:val="48B3AE65"/>
    <w:rsid w:val="48BA9623"/>
    <w:rsid w:val="48D40122"/>
    <w:rsid w:val="48D717B9"/>
    <w:rsid w:val="48DB176D"/>
    <w:rsid w:val="48DEFF66"/>
    <w:rsid w:val="48E44C1E"/>
    <w:rsid w:val="48F933AC"/>
    <w:rsid w:val="48FC0797"/>
    <w:rsid w:val="49008D73"/>
    <w:rsid w:val="4906AAC7"/>
    <w:rsid w:val="490814D5"/>
    <w:rsid w:val="4909FFB5"/>
    <w:rsid w:val="490FCE11"/>
    <w:rsid w:val="49220C4A"/>
    <w:rsid w:val="4929237E"/>
    <w:rsid w:val="492D788F"/>
    <w:rsid w:val="493C2126"/>
    <w:rsid w:val="493C722B"/>
    <w:rsid w:val="493CB1DF"/>
    <w:rsid w:val="49520CB1"/>
    <w:rsid w:val="4953DFA1"/>
    <w:rsid w:val="4954A823"/>
    <w:rsid w:val="495DCD2C"/>
    <w:rsid w:val="4960FD26"/>
    <w:rsid w:val="4960FD26"/>
    <w:rsid w:val="49682001"/>
    <w:rsid w:val="496B706B"/>
    <w:rsid w:val="4977B293"/>
    <w:rsid w:val="497B44CE"/>
    <w:rsid w:val="497CD00F"/>
    <w:rsid w:val="497D5022"/>
    <w:rsid w:val="498365D9"/>
    <w:rsid w:val="498365D9"/>
    <w:rsid w:val="4989D7CF"/>
    <w:rsid w:val="4999EC1D"/>
    <w:rsid w:val="499B96A5"/>
    <w:rsid w:val="49A1E427"/>
    <w:rsid w:val="49B31371"/>
    <w:rsid w:val="49B3AE8A"/>
    <w:rsid w:val="49BD7DF4"/>
    <w:rsid w:val="49BF3716"/>
    <w:rsid w:val="49C488B9"/>
    <w:rsid w:val="49CD2C02"/>
    <w:rsid w:val="49D6DCEB"/>
    <w:rsid w:val="49E264A3"/>
    <w:rsid w:val="49E575FE"/>
    <w:rsid w:val="49ED5C51"/>
    <w:rsid w:val="49F8A303"/>
    <w:rsid w:val="4A2CEF4C"/>
    <w:rsid w:val="4A31074C"/>
    <w:rsid w:val="4A3EE321"/>
    <w:rsid w:val="4A44CF2F"/>
    <w:rsid w:val="4A4770BC"/>
    <w:rsid w:val="4A47EACD"/>
    <w:rsid w:val="4A4C19A5"/>
    <w:rsid w:val="4A4F96F6"/>
    <w:rsid w:val="4A525CB2"/>
    <w:rsid w:val="4A565766"/>
    <w:rsid w:val="4A5CCE1D"/>
    <w:rsid w:val="4A689D1D"/>
    <w:rsid w:val="4A6EF9BC"/>
    <w:rsid w:val="4A6F59BA"/>
    <w:rsid w:val="4A6FDC7A"/>
    <w:rsid w:val="4A705529"/>
    <w:rsid w:val="4A80C4EF"/>
    <w:rsid w:val="4A839116"/>
    <w:rsid w:val="4A91CDDE"/>
    <w:rsid w:val="4A94B3F1"/>
    <w:rsid w:val="4A992078"/>
    <w:rsid w:val="4A9D6948"/>
    <w:rsid w:val="4AA7B13F"/>
    <w:rsid w:val="4AA90391"/>
    <w:rsid w:val="4AAA1F6A"/>
    <w:rsid w:val="4AB1697F"/>
    <w:rsid w:val="4AB4E8D6"/>
    <w:rsid w:val="4AC26CE4"/>
    <w:rsid w:val="4AC94C62"/>
    <w:rsid w:val="4AD1D4D9"/>
    <w:rsid w:val="4AD7B0E2"/>
    <w:rsid w:val="4AE31C54"/>
    <w:rsid w:val="4AE3EE49"/>
    <w:rsid w:val="4AFAA85D"/>
    <w:rsid w:val="4B0DBB95"/>
    <w:rsid w:val="4B14A8D2"/>
    <w:rsid w:val="4B155686"/>
    <w:rsid w:val="4B15746B"/>
    <w:rsid w:val="4B2353CF"/>
    <w:rsid w:val="4B27C38D"/>
    <w:rsid w:val="4B319301"/>
    <w:rsid w:val="4B393E94"/>
    <w:rsid w:val="4B3F25BC"/>
    <w:rsid w:val="4B45FB66"/>
    <w:rsid w:val="4B47B89C"/>
    <w:rsid w:val="4B506CE9"/>
    <w:rsid w:val="4B649BC4"/>
    <w:rsid w:val="4B657347"/>
    <w:rsid w:val="4B687328"/>
    <w:rsid w:val="4B73DD57"/>
    <w:rsid w:val="4B755F6E"/>
    <w:rsid w:val="4B8820FA"/>
    <w:rsid w:val="4B96D723"/>
    <w:rsid w:val="4B9F9C3A"/>
    <w:rsid w:val="4BA2C7EE"/>
    <w:rsid w:val="4BAEEC72"/>
    <w:rsid w:val="4BB88B7B"/>
    <w:rsid w:val="4BBA8794"/>
    <w:rsid w:val="4BC1403C"/>
    <w:rsid w:val="4BC90FB8"/>
    <w:rsid w:val="4BCB2970"/>
    <w:rsid w:val="4BE0927D"/>
    <w:rsid w:val="4BE3124C"/>
    <w:rsid w:val="4BE91C67"/>
    <w:rsid w:val="4C11EBA2"/>
    <w:rsid w:val="4C123CFF"/>
    <w:rsid w:val="4C128E57"/>
    <w:rsid w:val="4C18F757"/>
    <w:rsid w:val="4C1A31ED"/>
    <w:rsid w:val="4C2369EA"/>
    <w:rsid w:val="4C2724CA"/>
    <w:rsid w:val="4C2D6264"/>
    <w:rsid w:val="4C2FA4AB"/>
    <w:rsid w:val="4C34CFD0"/>
    <w:rsid w:val="4C3EF049"/>
    <w:rsid w:val="4C41E017"/>
    <w:rsid w:val="4C481B63"/>
    <w:rsid w:val="4C4A45C0"/>
    <w:rsid w:val="4C5567CD"/>
    <w:rsid w:val="4C5AF0AF"/>
    <w:rsid w:val="4C63833C"/>
    <w:rsid w:val="4C68DCC0"/>
    <w:rsid w:val="4C8D4430"/>
    <w:rsid w:val="4CA2A0F9"/>
    <w:rsid w:val="4CA50727"/>
    <w:rsid w:val="4CABAC2E"/>
    <w:rsid w:val="4CC42D58"/>
    <w:rsid w:val="4CC5B9E0"/>
    <w:rsid w:val="4CED923E"/>
    <w:rsid w:val="4CEDB677"/>
    <w:rsid w:val="4CF98E99"/>
    <w:rsid w:val="4D2241A8"/>
    <w:rsid w:val="4D2CC213"/>
    <w:rsid w:val="4D3EF164"/>
    <w:rsid w:val="4D4EC4FA"/>
    <w:rsid w:val="4D6D2535"/>
    <w:rsid w:val="4D6E4783"/>
    <w:rsid w:val="4D76515E"/>
    <w:rsid w:val="4D8438AC"/>
    <w:rsid w:val="4D8A456C"/>
    <w:rsid w:val="4D8D7D7E"/>
    <w:rsid w:val="4D9B01A5"/>
    <w:rsid w:val="4D9C4F89"/>
    <w:rsid w:val="4D9E05F3"/>
    <w:rsid w:val="4DB0EB1B"/>
    <w:rsid w:val="4DD8377A"/>
    <w:rsid w:val="4DE1718C"/>
    <w:rsid w:val="4DE8F331"/>
    <w:rsid w:val="4DF8F675"/>
    <w:rsid w:val="4E057DB3"/>
    <w:rsid w:val="4E0E61A8"/>
    <w:rsid w:val="4E12AB40"/>
    <w:rsid w:val="4E21A3FA"/>
    <w:rsid w:val="4E25801F"/>
    <w:rsid w:val="4E289AEF"/>
    <w:rsid w:val="4E34EB1D"/>
    <w:rsid w:val="4E35837F"/>
    <w:rsid w:val="4E3591A8"/>
    <w:rsid w:val="4E35F809"/>
    <w:rsid w:val="4E3E5953"/>
    <w:rsid w:val="4E4DB6C0"/>
    <w:rsid w:val="4E5F690E"/>
    <w:rsid w:val="4E6342E9"/>
    <w:rsid w:val="4E63769B"/>
    <w:rsid w:val="4E638BD3"/>
    <w:rsid w:val="4E6CA5A2"/>
    <w:rsid w:val="4E7EEC42"/>
    <w:rsid w:val="4E8F0E9F"/>
    <w:rsid w:val="4E8F8E7D"/>
    <w:rsid w:val="4E8FA421"/>
    <w:rsid w:val="4E94B0FA"/>
    <w:rsid w:val="4EA23B55"/>
    <w:rsid w:val="4EA3F131"/>
    <w:rsid w:val="4EA78D0A"/>
    <w:rsid w:val="4EAE4F2E"/>
    <w:rsid w:val="4EB4388A"/>
    <w:rsid w:val="4EB7067C"/>
    <w:rsid w:val="4EBDF026"/>
    <w:rsid w:val="4EC5BD04"/>
    <w:rsid w:val="4ECAF593"/>
    <w:rsid w:val="4ED57D51"/>
    <w:rsid w:val="4EE62B8C"/>
    <w:rsid w:val="4EE940E7"/>
    <w:rsid w:val="4EEAB255"/>
    <w:rsid w:val="4EF70F07"/>
    <w:rsid w:val="4F0157B7"/>
    <w:rsid w:val="4F052466"/>
    <w:rsid w:val="4F060B44"/>
    <w:rsid w:val="4F0D982A"/>
    <w:rsid w:val="4F11400F"/>
    <w:rsid w:val="4F1E3BC9"/>
    <w:rsid w:val="4F1EBFBF"/>
    <w:rsid w:val="4F281F61"/>
    <w:rsid w:val="4F29475B"/>
    <w:rsid w:val="4F2BF7E6"/>
    <w:rsid w:val="4F2E8375"/>
    <w:rsid w:val="4F5BE56A"/>
    <w:rsid w:val="4F67FD77"/>
    <w:rsid w:val="4F77D98F"/>
    <w:rsid w:val="4F77D98F"/>
    <w:rsid w:val="4F8A4458"/>
    <w:rsid w:val="4F8B9F0B"/>
    <w:rsid w:val="4F8E6353"/>
    <w:rsid w:val="4F941349"/>
    <w:rsid w:val="4FA420CC"/>
    <w:rsid w:val="4FA713E0"/>
    <w:rsid w:val="4FAB9CD4"/>
    <w:rsid w:val="4FB46B51"/>
    <w:rsid w:val="4FBF82CD"/>
    <w:rsid w:val="4FC1A095"/>
    <w:rsid w:val="4FC738B3"/>
    <w:rsid w:val="4FD51982"/>
    <w:rsid w:val="4FD93D1D"/>
    <w:rsid w:val="4FDC0287"/>
    <w:rsid w:val="4FE0357A"/>
    <w:rsid w:val="4FFAACDD"/>
    <w:rsid w:val="4FFE128D"/>
    <w:rsid w:val="50008A0E"/>
    <w:rsid w:val="50027305"/>
    <w:rsid w:val="5004A50D"/>
    <w:rsid w:val="500A18C9"/>
    <w:rsid w:val="50110618"/>
    <w:rsid w:val="50121782"/>
    <w:rsid w:val="501268FB"/>
    <w:rsid w:val="5017B7B5"/>
    <w:rsid w:val="5018BF14"/>
    <w:rsid w:val="501F1DBA"/>
    <w:rsid w:val="50262B2F"/>
    <w:rsid w:val="50284141"/>
    <w:rsid w:val="503178A5"/>
    <w:rsid w:val="503218A0"/>
    <w:rsid w:val="5039D57B"/>
    <w:rsid w:val="5044B723"/>
    <w:rsid w:val="5059BEC0"/>
    <w:rsid w:val="505EACDD"/>
    <w:rsid w:val="5069F587"/>
    <w:rsid w:val="507C2EC8"/>
    <w:rsid w:val="507C5A78"/>
    <w:rsid w:val="50805F87"/>
    <w:rsid w:val="50847D36"/>
    <w:rsid w:val="50850B5C"/>
    <w:rsid w:val="508D4643"/>
    <w:rsid w:val="508F890E"/>
    <w:rsid w:val="509A5476"/>
    <w:rsid w:val="50A25DE9"/>
    <w:rsid w:val="50ABB74E"/>
    <w:rsid w:val="50B45916"/>
    <w:rsid w:val="50B74251"/>
    <w:rsid w:val="50CCABFF"/>
    <w:rsid w:val="50CDE936"/>
    <w:rsid w:val="50CE0DCC"/>
    <w:rsid w:val="50DA036D"/>
    <w:rsid w:val="50DBFB18"/>
    <w:rsid w:val="50E9717C"/>
    <w:rsid w:val="50F16C8C"/>
    <w:rsid w:val="50F17DCA"/>
    <w:rsid w:val="50F70700"/>
    <w:rsid w:val="510015E2"/>
    <w:rsid w:val="5107CDCE"/>
    <w:rsid w:val="510B7AE7"/>
    <w:rsid w:val="510EF914"/>
    <w:rsid w:val="51100E17"/>
    <w:rsid w:val="511B1B86"/>
    <w:rsid w:val="5130C3CB"/>
    <w:rsid w:val="51394D93"/>
    <w:rsid w:val="5140775C"/>
    <w:rsid w:val="5144A428"/>
    <w:rsid w:val="515263EA"/>
    <w:rsid w:val="51596FDF"/>
    <w:rsid w:val="5168679F"/>
    <w:rsid w:val="5187C4AB"/>
    <w:rsid w:val="518D09D6"/>
    <w:rsid w:val="518FA163"/>
    <w:rsid w:val="51921063"/>
    <w:rsid w:val="519936C9"/>
    <w:rsid w:val="51A0503F"/>
    <w:rsid w:val="51B8DB1A"/>
    <w:rsid w:val="51C63CB6"/>
    <w:rsid w:val="51D02014"/>
    <w:rsid w:val="51E9EC08"/>
    <w:rsid w:val="51EEAF6A"/>
    <w:rsid w:val="51FAFF35"/>
    <w:rsid w:val="5207A62D"/>
    <w:rsid w:val="520BDC72"/>
    <w:rsid w:val="5215F498"/>
    <w:rsid w:val="521B4236"/>
    <w:rsid w:val="521E066C"/>
    <w:rsid w:val="5221D119"/>
    <w:rsid w:val="5223ADE8"/>
    <w:rsid w:val="52299A9A"/>
    <w:rsid w:val="5229E903"/>
    <w:rsid w:val="522E1859"/>
    <w:rsid w:val="522E4052"/>
    <w:rsid w:val="5246A13C"/>
    <w:rsid w:val="52558377"/>
    <w:rsid w:val="525EA3D0"/>
    <w:rsid w:val="526B01CA"/>
    <w:rsid w:val="52769641"/>
    <w:rsid w:val="528241DC"/>
    <w:rsid w:val="52994AB2"/>
    <w:rsid w:val="52A5B4F5"/>
    <w:rsid w:val="52A74F52"/>
    <w:rsid w:val="52B11584"/>
    <w:rsid w:val="52BDB107"/>
    <w:rsid w:val="52BDEBB6"/>
    <w:rsid w:val="52BDF47D"/>
    <w:rsid w:val="52C37875"/>
    <w:rsid w:val="52E55515"/>
    <w:rsid w:val="52EA4743"/>
    <w:rsid w:val="52F0BE04"/>
    <w:rsid w:val="52F9DF48"/>
    <w:rsid w:val="53004421"/>
    <w:rsid w:val="53006432"/>
    <w:rsid w:val="5304B84E"/>
    <w:rsid w:val="53070F00"/>
    <w:rsid w:val="53111795"/>
    <w:rsid w:val="531956D5"/>
    <w:rsid w:val="531AEB24"/>
    <w:rsid w:val="531C893E"/>
    <w:rsid w:val="5320F873"/>
    <w:rsid w:val="532A7953"/>
    <w:rsid w:val="533125B5"/>
    <w:rsid w:val="534F9C15"/>
    <w:rsid w:val="5354471C"/>
    <w:rsid w:val="53606976"/>
    <w:rsid w:val="5361C55B"/>
    <w:rsid w:val="536F4C5A"/>
    <w:rsid w:val="537141DD"/>
    <w:rsid w:val="538D524F"/>
    <w:rsid w:val="538E28CD"/>
    <w:rsid w:val="539C2236"/>
    <w:rsid w:val="53A43EDD"/>
    <w:rsid w:val="53A53493"/>
    <w:rsid w:val="53A8C4BC"/>
    <w:rsid w:val="53AAF23A"/>
    <w:rsid w:val="53B0B752"/>
    <w:rsid w:val="53B3ADF3"/>
    <w:rsid w:val="53BA18AF"/>
    <w:rsid w:val="53BE2CED"/>
    <w:rsid w:val="53C812BA"/>
    <w:rsid w:val="53CAF1F0"/>
    <w:rsid w:val="53D0DFDF"/>
    <w:rsid w:val="53E127DA"/>
    <w:rsid w:val="53E60BD4"/>
    <w:rsid w:val="53E67665"/>
    <w:rsid w:val="53EB282A"/>
    <w:rsid w:val="540BF258"/>
    <w:rsid w:val="542541A6"/>
    <w:rsid w:val="5425F3C3"/>
    <w:rsid w:val="542D16E3"/>
    <w:rsid w:val="544066DB"/>
    <w:rsid w:val="544CCA67"/>
    <w:rsid w:val="5458C57E"/>
    <w:rsid w:val="545C716C"/>
    <w:rsid w:val="54649E6A"/>
    <w:rsid w:val="54703AD5"/>
    <w:rsid w:val="54756626"/>
    <w:rsid w:val="547879A3"/>
    <w:rsid w:val="547F3084"/>
    <w:rsid w:val="5488C6A9"/>
    <w:rsid w:val="548A8798"/>
    <w:rsid w:val="548F640C"/>
    <w:rsid w:val="549383BA"/>
    <w:rsid w:val="549A59A1"/>
    <w:rsid w:val="54D13890"/>
    <w:rsid w:val="54D4D9AC"/>
    <w:rsid w:val="54D57A29"/>
    <w:rsid w:val="54D90A27"/>
    <w:rsid w:val="54DAA06E"/>
    <w:rsid w:val="54DC5F26"/>
    <w:rsid w:val="54E3AA29"/>
    <w:rsid w:val="54EAA2A4"/>
    <w:rsid w:val="54F1887C"/>
    <w:rsid w:val="54FBFCCC"/>
    <w:rsid w:val="54FCF89C"/>
    <w:rsid w:val="54FD34FB"/>
    <w:rsid w:val="5509916D"/>
    <w:rsid w:val="550C3AE3"/>
    <w:rsid w:val="5513A95E"/>
    <w:rsid w:val="55158615"/>
    <w:rsid w:val="55177D50"/>
    <w:rsid w:val="5523542E"/>
    <w:rsid w:val="5539FC93"/>
    <w:rsid w:val="55476427"/>
    <w:rsid w:val="55576F82"/>
    <w:rsid w:val="555DBCBB"/>
    <w:rsid w:val="55613828"/>
    <w:rsid w:val="5561DAC7"/>
    <w:rsid w:val="556962BB"/>
    <w:rsid w:val="556DF338"/>
    <w:rsid w:val="556EA642"/>
    <w:rsid w:val="557C2749"/>
    <w:rsid w:val="557C4178"/>
    <w:rsid w:val="55816E91"/>
    <w:rsid w:val="5583B43C"/>
    <w:rsid w:val="55923270"/>
    <w:rsid w:val="55ABC92E"/>
    <w:rsid w:val="55B114C6"/>
    <w:rsid w:val="55B93A92"/>
    <w:rsid w:val="55BCB5DF"/>
    <w:rsid w:val="55EA7DDF"/>
    <w:rsid w:val="55F2103D"/>
    <w:rsid w:val="55F928C0"/>
    <w:rsid w:val="55FC1FEC"/>
    <w:rsid w:val="5605C5FF"/>
    <w:rsid w:val="56067ACE"/>
    <w:rsid w:val="561FD60A"/>
    <w:rsid w:val="5623A379"/>
    <w:rsid w:val="562BE1A5"/>
    <w:rsid w:val="562D1B47"/>
    <w:rsid w:val="563367CE"/>
    <w:rsid w:val="563AE600"/>
    <w:rsid w:val="563D8AA4"/>
    <w:rsid w:val="563F7B1B"/>
    <w:rsid w:val="56510EB5"/>
    <w:rsid w:val="56510EB5"/>
    <w:rsid w:val="566C5775"/>
    <w:rsid w:val="567BE9A5"/>
    <w:rsid w:val="56902100"/>
    <w:rsid w:val="5693B9F5"/>
    <w:rsid w:val="5695A980"/>
    <w:rsid w:val="569F7923"/>
    <w:rsid w:val="56A117D0"/>
    <w:rsid w:val="56AB3918"/>
    <w:rsid w:val="56AC9CAC"/>
    <w:rsid w:val="56BBBDF9"/>
    <w:rsid w:val="56C3B66E"/>
    <w:rsid w:val="56C541C7"/>
    <w:rsid w:val="56CF4697"/>
    <w:rsid w:val="56E20CB1"/>
    <w:rsid w:val="56F51638"/>
    <w:rsid w:val="56F70FE5"/>
    <w:rsid w:val="57010497"/>
    <w:rsid w:val="57010497"/>
    <w:rsid w:val="570221ED"/>
    <w:rsid w:val="57040735"/>
    <w:rsid w:val="57044B59"/>
    <w:rsid w:val="57058F07"/>
    <w:rsid w:val="570886EF"/>
    <w:rsid w:val="5714D016"/>
    <w:rsid w:val="5715A516"/>
    <w:rsid w:val="5721138D"/>
    <w:rsid w:val="57265855"/>
    <w:rsid w:val="5739AB4B"/>
    <w:rsid w:val="573FF7A3"/>
    <w:rsid w:val="57515B27"/>
    <w:rsid w:val="5755B661"/>
    <w:rsid w:val="57560707"/>
    <w:rsid w:val="5757CEEC"/>
    <w:rsid w:val="575E1D2B"/>
    <w:rsid w:val="5760CBF0"/>
    <w:rsid w:val="576E0185"/>
    <w:rsid w:val="576E1C17"/>
    <w:rsid w:val="576F653F"/>
    <w:rsid w:val="57700C3A"/>
    <w:rsid w:val="57707393"/>
    <w:rsid w:val="5772AF79"/>
    <w:rsid w:val="57906127"/>
    <w:rsid w:val="57973A51"/>
    <w:rsid w:val="579B9CB0"/>
    <w:rsid w:val="579CC109"/>
    <w:rsid w:val="57A25C2F"/>
    <w:rsid w:val="57A375BA"/>
    <w:rsid w:val="57AC1EF0"/>
    <w:rsid w:val="57B82740"/>
    <w:rsid w:val="57CD4390"/>
    <w:rsid w:val="57CEDB5F"/>
    <w:rsid w:val="57D840F5"/>
    <w:rsid w:val="57D8430A"/>
    <w:rsid w:val="57E29FC2"/>
    <w:rsid w:val="57E2F904"/>
    <w:rsid w:val="57E6B4D4"/>
    <w:rsid w:val="57E8497F"/>
    <w:rsid w:val="57E8497F"/>
    <w:rsid w:val="57F185C7"/>
    <w:rsid w:val="57FDA509"/>
    <w:rsid w:val="57FE9D8D"/>
    <w:rsid w:val="57FFB05E"/>
    <w:rsid w:val="58046E4B"/>
    <w:rsid w:val="580D4DB7"/>
    <w:rsid w:val="58118F55"/>
    <w:rsid w:val="5813312A"/>
    <w:rsid w:val="5823FC45"/>
    <w:rsid w:val="5824B65C"/>
    <w:rsid w:val="583166C4"/>
    <w:rsid w:val="583B8BD2"/>
    <w:rsid w:val="583F29F1"/>
    <w:rsid w:val="58430C4F"/>
    <w:rsid w:val="5845E16C"/>
    <w:rsid w:val="584624CC"/>
    <w:rsid w:val="584B2AAC"/>
    <w:rsid w:val="5856CBB2"/>
    <w:rsid w:val="586A6511"/>
    <w:rsid w:val="587FAFB7"/>
    <w:rsid w:val="5887843A"/>
    <w:rsid w:val="5891757D"/>
    <w:rsid w:val="5894A37C"/>
    <w:rsid w:val="5894BAAD"/>
    <w:rsid w:val="58A324D0"/>
    <w:rsid w:val="58AAE2D7"/>
    <w:rsid w:val="58B8A8A6"/>
    <w:rsid w:val="58C2FBF3"/>
    <w:rsid w:val="58C4016C"/>
    <w:rsid w:val="58CACD34"/>
    <w:rsid w:val="58CF5B64"/>
    <w:rsid w:val="58E657D1"/>
    <w:rsid w:val="58E6FE60"/>
    <w:rsid w:val="58FFB3FE"/>
    <w:rsid w:val="5914A3C2"/>
    <w:rsid w:val="591535C6"/>
    <w:rsid w:val="5915C988"/>
    <w:rsid w:val="5916738D"/>
    <w:rsid w:val="59182CB3"/>
    <w:rsid w:val="591F8EF8"/>
    <w:rsid w:val="592F17D5"/>
    <w:rsid w:val="5931CEC0"/>
    <w:rsid w:val="593817F9"/>
    <w:rsid w:val="593A3348"/>
    <w:rsid w:val="5954D276"/>
    <w:rsid w:val="5959552F"/>
    <w:rsid w:val="595AE829"/>
    <w:rsid w:val="59606322"/>
    <w:rsid w:val="59625E88"/>
    <w:rsid w:val="59765CA3"/>
    <w:rsid w:val="598181B4"/>
    <w:rsid w:val="59842D40"/>
    <w:rsid w:val="5986607F"/>
    <w:rsid w:val="5987F548"/>
    <w:rsid w:val="59975BFC"/>
    <w:rsid w:val="59AA3AE4"/>
    <w:rsid w:val="59AB0044"/>
    <w:rsid w:val="59AF975A"/>
    <w:rsid w:val="59B65CFC"/>
    <w:rsid w:val="59C05D5C"/>
    <w:rsid w:val="59C3BAF2"/>
    <w:rsid w:val="59C77F93"/>
    <w:rsid w:val="59D2124C"/>
    <w:rsid w:val="59E8573C"/>
    <w:rsid w:val="59EF04B6"/>
    <w:rsid w:val="59F0B9BA"/>
    <w:rsid w:val="59F56A89"/>
    <w:rsid w:val="59F76481"/>
    <w:rsid w:val="59F93383"/>
    <w:rsid w:val="59FAC0F7"/>
    <w:rsid w:val="5A0D6012"/>
    <w:rsid w:val="5A1E3882"/>
    <w:rsid w:val="5A1F40BE"/>
    <w:rsid w:val="5A25790D"/>
    <w:rsid w:val="5A3CC61E"/>
    <w:rsid w:val="5A3E069C"/>
    <w:rsid w:val="5A3F2151"/>
    <w:rsid w:val="5A428A1D"/>
    <w:rsid w:val="5A42C259"/>
    <w:rsid w:val="5A485C84"/>
    <w:rsid w:val="5A567791"/>
    <w:rsid w:val="5A57BD06"/>
    <w:rsid w:val="5A5C4B7F"/>
    <w:rsid w:val="5A6A9119"/>
    <w:rsid w:val="5A6F885A"/>
    <w:rsid w:val="5A7BD076"/>
    <w:rsid w:val="5A926C5C"/>
    <w:rsid w:val="5A96FC85"/>
    <w:rsid w:val="5A9789BD"/>
    <w:rsid w:val="5AA50F6F"/>
    <w:rsid w:val="5AB848F7"/>
    <w:rsid w:val="5ABF0D81"/>
    <w:rsid w:val="5AC9ACCB"/>
    <w:rsid w:val="5AD8B78B"/>
    <w:rsid w:val="5AD96B32"/>
    <w:rsid w:val="5AEEE650"/>
    <w:rsid w:val="5AF19AA4"/>
    <w:rsid w:val="5AF7DE98"/>
    <w:rsid w:val="5AFA1987"/>
    <w:rsid w:val="5AFBCE19"/>
    <w:rsid w:val="5AFC7640"/>
    <w:rsid w:val="5AFE844B"/>
    <w:rsid w:val="5B031250"/>
    <w:rsid w:val="5B1D5B8B"/>
    <w:rsid w:val="5B2024F7"/>
    <w:rsid w:val="5B36759D"/>
    <w:rsid w:val="5B3722D5"/>
    <w:rsid w:val="5B4E2A59"/>
    <w:rsid w:val="5B57DF2B"/>
    <w:rsid w:val="5B593B11"/>
    <w:rsid w:val="5B5C50E4"/>
    <w:rsid w:val="5B675728"/>
    <w:rsid w:val="5B67C0DF"/>
    <w:rsid w:val="5B6A78A6"/>
    <w:rsid w:val="5B7B2090"/>
    <w:rsid w:val="5B7C4074"/>
    <w:rsid w:val="5B807A73"/>
    <w:rsid w:val="5B898245"/>
    <w:rsid w:val="5B8AA522"/>
    <w:rsid w:val="5B92A5A3"/>
    <w:rsid w:val="5B95B0FC"/>
    <w:rsid w:val="5B979F6F"/>
    <w:rsid w:val="5B9E1E36"/>
    <w:rsid w:val="5B9F46D2"/>
    <w:rsid w:val="5BAB7C95"/>
    <w:rsid w:val="5BAEB678"/>
    <w:rsid w:val="5BAEB7CB"/>
    <w:rsid w:val="5BC1F794"/>
    <w:rsid w:val="5BC74BDB"/>
    <w:rsid w:val="5BD08F6A"/>
    <w:rsid w:val="5BE207E3"/>
    <w:rsid w:val="5BE2BF03"/>
    <w:rsid w:val="5BED5999"/>
    <w:rsid w:val="5BFF408F"/>
    <w:rsid w:val="5C0B0FC3"/>
    <w:rsid w:val="5C0C3512"/>
    <w:rsid w:val="5C154CE1"/>
    <w:rsid w:val="5C1B173B"/>
    <w:rsid w:val="5C3038A6"/>
    <w:rsid w:val="5C337B74"/>
    <w:rsid w:val="5C44B3E4"/>
    <w:rsid w:val="5C452529"/>
    <w:rsid w:val="5C455059"/>
    <w:rsid w:val="5C48F6FA"/>
    <w:rsid w:val="5C491CDE"/>
    <w:rsid w:val="5C49FC96"/>
    <w:rsid w:val="5C509A82"/>
    <w:rsid w:val="5C5EC189"/>
    <w:rsid w:val="5C6BA22A"/>
    <w:rsid w:val="5C6F9C60"/>
    <w:rsid w:val="5C756873"/>
    <w:rsid w:val="5C76BA42"/>
    <w:rsid w:val="5C77151B"/>
    <w:rsid w:val="5C92EF20"/>
    <w:rsid w:val="5CAA5274"/>
    <w:rsid w:val="5CAA5842"/>
    <w:rsid w:val="5CAD0322"/>
    <w:rsid w:val="5CB93292"/>
    <w:rsid w:val="5CC288AB"/>
    <w:rsid w:val="5CC365EE"/>
    <w:rsid w:val="5CC4EAB6"/>
    <w:rsid w:val="5CD2369A"/>
    <w:rsid w:val="5CD74E58"/>
    <w:rsid w:val="5CE5D809"/>
    <w:rsid w:val="5CE6263B"/>
    <w:rsid w:val="5CE6CEAF"/>
    <w:rsid w:val="5CEB9D4D"/>
    <w:rsid w:val="5CEDC2E2"/>
    <w:rsid w:val="5CEF56F6"/>
    <w:rsid w:val="5CF11591"/>
    <w:rsid w:val="5D0040DB"/>
    <w:rsid w:val="5D106DE1"/>
    <w:rsid w:val="5D11F690"/>
    <w:rsid w:val="5D2676AF"/>
    <w:rsid w:val="5D2C31FD"/>
    <w:rsid w:val="5D358A7B"/>
    <w:rsid w:val="5D390165"/>
    <w:rsid w:val="5D3D076C"/>
    <w:rsid w:val="5D3F4544"/>
    <w:rsid w:val="5D4205A9"/>
    <w:rsid w:val="5D443FA0"/>
    <w:rsid w:val="5D45E479"/>
    <w:rsid w:val="5D4ADEBC"/>
    <w:rsid w:val="5D506DEB"/>
    <w:rsid w:val="5D530915"/>
    <w:rsid w:val="5D564A43"/>
    <w:rsid w:val="5D56DDB7"/>
    <w:rsid w:val="5D58E640"/>
    <w:rsid w:val="5D5F0088"/>
    <w:rsid w:val="5D6327F0"/>
    <w:rsid w:val="5D644DF9"/>
    <w:rsid w:val="5D6C4DDD"/>
    <w:rsid w:val="5D76A9D2"/>
    <w:rsid w:val="5D83834E"/>
    <w:rsid w:val="5D84E936"/>
    <w:rsid w:val="5D86D315"/>
    <w:rsid w:val="5D8FFDFE"/>
    <w:rsid w:val="5D964D74"/>
    <w:rsid w:val="5D9D632C"/>
    <w:rsid w:val="5DA2EC0B"/>
    <w:rsid w:val="5DDAF63A"/>
    <w:rsid w:val="5DDCF6B9"/>
    <w:rsid w:val="5DEB7893"/>
    <w:rsid w:val="5DF15C88"/>
    <w:rsid w:val="5DFA4F43"/>
    <w:rsid w:val="5DFB72E7"/>
    <w:rsid w:val="5E074FD5"/>
    <w:rsid w:val="5E0D0058"/>
    <w:rsid w:val="5E0D11C7"/>
    <w:rsid w:val="5E0D61ED"/>
    <w:rsid w:val="5E1C80A1"/>
    <w:rsid w:val="5E223974"/>
    <w:rsid w:val="5E255E2C"/>
    <w:rsid w:val="5E3922BF"/>
    <w:rsid w:val="5E3FB6E4"/>
    <w:rsid w:val="5E43538B"/>
    <w:rsid w:val="5E4A0B2D"/>
    <w:rsid w:val="5E587663"/>
    <w:rsid w:val="5E7294FD"/>
    <w:rsid w:val="5E79B9F3"/>
    <w:rsid w:val="5E7E305C"/>
    <w:rsid w:val="5E876357"/>
    <w:rsid w:val="5E8AF637"/>
    <w:rsid w:val="5E9591E6"/>
    <w:rsid w:val="5E9778EE"/>
    <w:rsid w:val="5E9C2EF4"/>
    <w:rsid w:val="5EA2972C"/>
    <w:rsid w:val="5EA55176"/>
    <w:rsid w:val="5EB142B0"/>
    <w:rsid w:val="5EB775A9"/>
    <w:rsid w:val="5EB9B008"/>
    <w:rsid w:val="5EBD10F0"/>
    <w:rsid w:val="5EC36EFC"/>
    <w:rsid w:val="5EC4960F"/>
    <w:rsid w:val="5ECA4B77"/>
    <w:rsid w:val="5ECF06FA"/>
    <w:rsid w:val="5EE39243"/>
    <w:rsid w:val="5EE4A5DF"/>
    <w:rsid w:val="5EE80489"/>
    <w:rsid w:val="5EEC4904"/>
    <w:rsid w:val="5EED4074"/>
    <w:rsid w:val="5EFA2C50"/>
    <w:rsid w:val="5F044FBF"/>
    <w:rsid w:val="5F055AB6"/>
    <w:rsid w:val="5F07A384"/>
    <w:rsid w:val="5F09A301"/>
    <w:rsid w:val="5F09F7BA"/>
    <w:rsid w:val="5F1A1F08"/>
    <w:rsid w:val="5F2173F5"/>
    <w:rsid w:val="5F25AEEB"/>
    <w:rsid w:val="5F25C256"/>
    <w:rsid w:val="5F2E73FF"/>
    <w:rsid w:val="5F35B732"/>
    <w:rsid w:val="5F35F379"/>
    <w:rsid w:val="5F439F72"/>
    <w:rsid w:val="5F458A43"/>
    <w:rsid w:val="5F53869B"/>
    <w:rsid w:val="5F5E1330"/>
    <w:rsid w:val="5F6B6303"/>
    <w:rsid w:val="5F6F9AAE"/>
    <w:rsid w:val="5F89F321"/>
    <w:rsid w:val="5F9073CD"/>
    <w:rsid w:val="5F9A1FA6"/>
    <w:rsid w:val="5FA2CA4F"/>
    <w:rsid w:val="5FA32B62"/>
    <w:rsid w:val="5FABE19A"/>
    <w:rsid w:val="5FAC0EBA"/>
    <w:rsid w:val="5FAE6954"/>
    <w:rsid w:val="5FB1AAA5"/>
    <w:rsid w:val="5FB25837"/>
    <w:rsid w:val="5FBB0FF0"/>
    <w:rsid w:val="5FBC9BAA"/>
    <w:rsid w:val="5FCB2F91"/>
    <w:rsid w:val="5FCCBA42"/>
    <w:rsid w:val="5FD1F43B"/>
    <w:rsid w:val="5FD234B8"/>
    <w:rsid w:val="5FE2E710"/>
    <w:rsid w:val="5FE90A71"/>
    <w:rsid w:val="5FF252F4"/>
    <w:rsid w:val="5FF3C0CE"/>
    <w:rsid w:val="5FFA26A7"/>
    <w:rsid w:val="60002C8B"/>
    <w:rsid w:val="6001A7CF"/>
    <w:rsid w:val="600C8404"/>
    <w:rsid w:val="600E7D6F"/>
    <w:rsid w:val="600FC3B1"/>
    <w:rsid w:val="6016299D"/>
    <w:rsid w:val="60201418"/>
    <w:rsid w:val="6029641F"/>
    <w:rsid w:val="602F1710"/>
    <w:rsid w:val="6034B46A"/>
    <w:rsid w:val="6035BB37"/>
    <w:rsid w:val="6038002B"/>
    <w:rsid w:val="603809F9"/>
    <w:rsid w:val="603B8710"/>
    <w:rsid w:val="603C6D8F"/>
    <w:rsid w:val="603E965D"/>
    <w:rsid w:val="60468D29"/>
    <w:rsid w:val="6046914A"/>
    <w:rsid w:val="6046FB8D"/>
    <w:rsid w:val="604B4814"/>
    <w:rsid w:val="60575256"/>
    <w:rsid w:val="606B832B"/>
    <w:rsid w:val="606FC3AD"/>
    <w:rsid w:val="60730E9D"/>
    <w:rsid w:val="60800924"/>
    <w:rsid w:val="6080F53E"/>
    <w:rsid w:val="60818CB2"/>
    <w:rsid w:val="6086CC27"/>
    <w:rsid w:val="6099B459"/>
    <w:rsid w:val="60A391F9"/>
    <w:rsid w:val="60ACE2E0"/>
    <w:rsid w:val="60ADF6D5"/>
    <w:rsid w:val="60B285F4"/>
    <w:rsid w:val="60BEBC8A"/>
    <w:rsid w:val="60C14255"/>
    <w:rsid w:val="60C1B6B8"/>
    <w:rsid w:val="60D358CD"/>
    <w:rsid w:val="60D42F03"/>
    <w:rsid w:val="60F18875"/>
    <w:rsid w:val="60F1B8D4"/>
    <w:rsid w:val="60F51F73"/>
    <w:rsid w:val="61024FC9"/>
    <w:rsid w:val="6112B58A"/>
    <w:rsid w:val="611E5785"/>
    <w:rsid w:val="611E8B78"/>
    <w:rsid w:val="61205357"/>
    <w:rsid w:val="612C2629"/>
    <w:rsid w:val="613C12EE"/>
    <w:rsid w:val="613C83D0"/>
    <w:rsid w:val="6140F311"/>
    <w:rsid w:val="6140F311"/>
    <w:rsid w:val="61487E23"/>
    <w:rsid w:val="614D0543"/>
    <w:rsid w:val="6155BC86"/>
    <w:rsid w:val="6171B838"/>
    <w:rsid w:val="61795B70"/>
    <w:rsid w:val="617EF989"/>
    <w:rsid w:val="617F05E7"/>
    <w:rsid w:val="6184FAD8"/>
    <w:rsid w:val="618DE37B"/>
    <w:rsid w:val="6190CCE1"/>
    <w:rsid w:val="619402E4"/>
    <w:rsid w:val="61942038"/>
    <w:rsid w:val="61AEE78C"/>
    <w:rsid w:val="61B1C726"/>
    <w:rsid w:val="61B84795"/>
    <w:rsid w:val="61BC6270"/>
    <w:rsid w:val="61BF534D"/>
    <w:rsid w:val="61C2A64A"/>
    <w:rsid w:val="61C2A64A"/>
    <w:rsid w:val="61C8D27F"/>
    <w:rsid w:val="61E075C4"/>
    <w:rsid w:val="61E8418F"/>
    <w:rsid w:val="61EABF59"/>
    <w:rsid w:val="61EB8A92"/>
    <w:rsid w:val="61F55B22"/>
    <w:rsid w:val="62069CA3"/>
    <w:rsid w:val="621CA4A9"/>
    <w:rsid w:val="62262FF8"/>
    <w:rsid w:val="62274CBC"/>
    <w:rsid w:val="623FF0A3"/>
    <w:rsid w:val="6248B0C9"/>
    <w:rsid w:val="624B478F"/>
    <w:rsid w:val="6258023D"/>
    <w:rsid w:val="625CBD2A"/>
    <w:rsid w:val="62635DD0"/>
    <w:rsid w:val="62696ED3"/>
    <w:rsid w:val="626E4614"/>
    <w:rsid w:val="626F3C7B"/>
    <w:rsid w:val="627DD2BA"/>
    <w:rsid w:val="627FEE2E"/>
    <w:rsid w:val="6286D6F2"/>
    <w:rsid w:val="6286F8DD"/>
    <w:rsid w:val="628747C0"/>
    <w:rsid w:val="6287E6BE"/>
    <w:rsid w:val="6291E8CE"/>
    <w:rsid w:val="62952C7B"/>
    <w:rsid w:val="6295A64A"/>
    <w:rsid w:val="62A703D8"/>
    <w:rsid w:val="62B7F475"/>
    <w:rsid w:val="62CDE7E6"/>
    <w:rsid w:val="62CFE05E"/>
    <w:rsid w:val="62EA56F4"/>
    <w:rsid w:val="62EE52B4"/>
    <w:rsid w:val="62F68046"/>
    <w:rsid w:val="62F8A436"/>
    <w:rsid w:val="62FAE8C6"/>
    <w:rsid w:val="631C7EC6"/>
    <w:rsid w:val="631F3B00"/>
    <w:rsid w:val="63205935"/>
    <w:rsid w:val="63227E8A"/>
    <w:rsid w:val="6322C6E7"/>
    <w:rsid w:val="6329A694"/>
    <w:rsid w:val="632FE535"/>
    <w:rsid w:val="6331425F"/>
    <w:rsid w:val="63321AFF"/>
    <w:rsid w:val="6334D781"/>
    <w:rsid w:val="63462E95"/>
    <w:rsid w:val="63483A05"/>
    <w:rsid w:val="6349D7CC"/>
    <w:rsid w:val="6353F28D"/>
    <w:rsid w:val="6360847F"/>
    <w:rsid w:val="63610C52"/>
    <w:rsid w:val="6361425D"/>
    <w:rsid w:val="6363F26D"/>
    <w:rsid w:val="636B7E37"/>
    <w:rsid w:val="6374DD2F"/>
    <w:rsid w:val="637BE318"/>
    <w:rsid w:val="638BCAA6"/>
    <w:rsid w:val="639617A9"/>
    <w:rsid w:val="6397D8ED"/>
    <w:rsid w:val="639CC651"/>
    <w:rsid w:val="639D6FB2"/>
    <w:rsid w:val="63A0E00A"/>
    <w:rsid w:val="63A1612F"/>
    <w:rsid w:val="63A16FA4"/>
    <w:rsid w:val="63A65C92"/>
    <w:rsid w:val="63AAA43C"/>
    <w:rsid w:val="63B2A66A"/>
    <w:rsid w:val="63B2BA27"/>
    <w:rsid w:val="63B7993B"/>
    <w:rsid w:val="63BB89EB"/>
    <w:rsid w:val="63C3F15C"/>
    <w:rsid w:val="63C9B924"/>
    <w:rsid w:val="63CDF7F7"/>
    <w:rsid w:val="63CF3716"/>
    <w:rsid w:val="63E61C73"/>
    <w:rsid w:val="63E65BA4"/>
    <w:rsid w:val="63EE2810"/>
    <w:rsid w:val="63F5FA18"/>
    <w:rsid w:val="63FD11BA"/>
    <w:rsid w:val="6401BA9C"/>
    <w:rsid w:val="6403D85B"/>
    <w:rsid w:val="64080788"/>
    <w:rsid w:val="640F53DD"/>
    <w:rsid w:val="64116BE1"/>
    <w:rsid w:val="641D045D"/>
    <w:rsid w:val="641E0413"/>
    <w:rsid w:val="642B9A38"/>
    <w:rsid w:val="642F80D5"/>
    <w:rsid w:val="642F80D5"/>
    <w:rsid w:val="64394FDC"/>
    <w:rsid w:val="643D3995"/>
    <w:rsid w:val="644964EE"/>
    <w:rsid w:val="644B8399"/>
    <w:rsid w:val="644DEE21"/>
    <w:rsid w:val="645DE128"/>
    <w:rsid w:val="648075E3"/>
    <w:rsid w:val="648B24E1"/>
    <w:rsid w:val="64989F28"/>
    <w:rsid w:val="649BBAF1"/>
    <w:rsid w:val="649E1A18"/>
    <w:rsid w:val="64A13A0F"/>
    <w:rsid w:val="64AD0E35"/>
    <w:rsid w:val="64C81586"/>
    <w:rsid w:val="64D3028E"/>
    <w:rsid w:val="64D76347"/>
    <w:rsid w:val="64DDFA0B"/>
    <w:rsid w:val="64DE5DA3"/>
    <w:rsid w:val="64DED8C7"/>
    <w:rsid w:val="64E0969D"/>
    <w:rsid w:val="64F2BBDA"/>
    <w:rsid w:val="64FD9670"/>
    <w:rsid w:val="6506BD73"/>
    <w:rsid w:val="6508EFE5"/>
    <w:rsid w:val="650FF02A"/>
    <w:rsid w:val="65125A9A"/>
    <w:rsid w:val="652E0FB4"/>
    <w:rsid w:val="652E5D37"/>
    <w:rsid w:val="653070CB"/>
    <w:rsid w:val="65320376"/>
    <w:rsid w:val="6533A926"/>
    <w:rsid w:val="653929B4"/>
    <w:rsid w:val="653C0A58"/>
    <w:rsid w:val="65521AFB"/>
    <w:rsid w:val="655356D3"/>
    <w:rsid w:val="6555AC7F"/>
    <w:rsid w:val="65585B1A"/>
    <w:rsid w:val="655E4F25"/>
    <w:rsid w:val="656B0EAA"/>
    <w:rsid w:val="657AE7B9"/>
    <w:rsid w:val="65805180"/>
    <w:rsid w:val="65830284"/>
    <w:rsid w:val="65841B5F"/>
    <w:rsid w:val="6586A4F9"/>
    <w:rsid w:val="65884FA4"/>
    <w:rsid w:val="658EAAAE"/>
    <w:rsid w:val="658F38F3"/>
    <w:rsid w:val="659422F5"/>
    <w:rsid w:val="65957EC5"/>
    <w:rsid w:val="65A3C092"/>
    <w:rsid w:val="65A9F3C3"/>
    <w:rsid w:val="65AB0659"/>
    <w:rsid w:val="65AEE55D"/>
    <w:rsid w:val="65B5F862"/>
    <w:rsid w:val="65B9663C"/>
    <w:rsid w:val="65C6C3D6"/>
    <w:rsid w:val="65D634D4"/>
    <w:rsid w:val="65E8E020"/>
    <w:rsid w:val="65EC6F7D"/>
    <w:rsid w:val="65EC8DCE"/>
    <w:rsid w:val="65EE9260"/>
    <w:rsid w:val="65F3A5F4"/>
    <w:rsid w:val="65F3BB71"/>
    <w:rsid w:val="65F415A3"/>
    <w:rsid w:val="65FA416D"/>
    <w:rsid w:val="65FB3099"/>
    <w:rsid w:val="660BC7E7"/>
    <w:rsid w:val="662BB814"/>
    <w:rsid w:val="66457CFB"/>
    <w:rsid w:val="66461958"/>
    <w:rsid w:val="66481725"/>
    <w:rsid w:val="6650F08C"/>
    <w:rsid w:val="66591297"/>
    <w:rsid w:val="66597662"/>
    <w:rsid w:val="66613D98"/>
    <w:rsid w:val="667FAF7E"/>
    <w:rsid w:val="66828AD6"/>
    <w:rsid w:val="668AB05C"/>
    <w:rsid w:val="668D84EF"/>
    <w:rsid w:val="66916A59"/>
    <w:rsid w:val="669BD408"/>
    <w:rsid w:val="66A98BF6"/>
    <w:rsid w:val="66AA4D15"/>
    <w:rsid w:val="66AD6A29"/>
    <w:rsid w:val="66AFB952"/>
    <w:rsid w:val="66B11C9E"/>
    <w:rsid w:val="66B11C9E"/>
    <w:rsid w:val="66B855C3"/>
    <w:rsid w:val="66B9858C"/>
    <w:rsid w:val="66BC687C"/>
    <w:rsid w:val="66BDB2E9"/>
    <w:rsid w:val="66BFAA9D"/>
    <w:rsid w:val="66CDBC6B"/>
    <w:rsid w:val="66CF0B1A"/>
    <w:rsid w:val="66D2F6BC"/>
    <w:rsid w:val="66F4A40B"/>
    <w:rsid w:val="66F98C4A"/>
    <w:rsid w:val="670E42D6"/>
    <w:rsid w:val="6711E176"/>
    <w:rsid w:val="6716D610"/>
    <w:rsid w:val="671E8798"/>
    <w:rsid w:val="6733C80E"/>
    <w:rsid w:val="67413940"/>
    <w:rsid w:val="6744FDD4"/>
    <w:rsid w:val="674BF2EC"/>
    <w:rsid w:val="6756B402"/>
    <w:rsid w:val="6765D152"/>
    <w:rsid w:val="676B6E3E"/>
    <w:rsid w:val="676BD615"/>
    <w:rsid w:val="67763002"/>
    <w:rsid w:val="67834BBD"/>
    <w:rsid w:val="6786171B"/>
    <w:rsid w:val="67897919"/>
    <w:rsid w:val="678CCDC4"/>
    <w:rsid w:val="678CE846"/>
    <w:rsid w:val="678CE846"/>
    <w:rsid w:val="679938D0"/>
    <w:rsid w:val="67A9BB2A"/>
    <w:rsid w:val="67B61BE1"/>
    <w:rsid w:val="67C2F1DD"/>
    <w:rsid w:val="67D72ACA"/>
    <w:rsid w:val="67E714FF"/>
    <w:rsid w:val="67E998D6"/>
    <w:rsid w:val="67EAE421"/>
    <w:rsid w:val="67EC25FD"/>
    <w:rsid w:val="67ED0E4C"/>
    <w:rsid w:val="67F6E51B"/>
    <w:rsid w:val="67FBD1E5"/>
    <w:rsid w:val="68027305"/>
    <w:rsid w:val="680CDCD4"/>
    <w:rsid w:val="680F17F5"/>
    <w:rsid w:val="681DC7B1"/>
    <w:rsid w:val="6825AD16"/>
    <w:rsid w:val="682D26E3"/>
    <w:rsid w:val="6841F93D"/>
    <w:rsid w:val="684F284B"/>
    <w:rsid w:val="685021FB"/>
    <w:rsid w:val="68571FE1"/>
    <w:rsid w:val="6869F703"/>
    <w:rsid w:val="686E7CED"/>
    <w:rsid w:val="687EE959"/>
    <w:rsid w:val="6880C8C0"/>
    <w:rsid w:val="68826131"/>
    <w:rsid w:val="68852AC3"/>
    <w:rsid w:val="6887FEAC"/>
    <w:rsid w:val="688DC46B"/>
    <w:rsid w:val="688EF7B1"/>
    <w:rsid w:val="68933101"/>
    <w:rsid w:val="68967D3F"/>
    <w:rsid w:val="68A22BDD"/>
    <w:rsid w:val="68ADC050"/>
    <w:rsid w:val="68AF4952"/>
    <w:rsid w:val="68BA6CB6"/>
    <w:rsid w:val="68BE35FA"/>
    <w:rsid w:val="68CAC7DF"/>
    <w:rsid w:val="68D338BF"/>
    <w:rsid w:val="68E0C1F2"/>
    <w:rsid w:val="68E91501"/>
    <w:rsid w:val="68F72A13"/>
    <w:rsid w:val="68FDE885"/>
    <w:rsid w:val="68FED5FD"/>
    <w:rsid w:val="690109F9"/>
    <w:rsid w:val="6903EE6E"/>
    <w:rsid w:val="6903EE6E"/>
    <w:rsid w:val="6923AB6A"/>
    <w:rsid w:val="692C89F9"/>
    <w:rsid w:val="693BB203"/>
    <w:rsid w:val="6944F291"/>
    <w:rsid w:val="69496157"/>
    <w:rsid w:val="6952A580"/>
    <w:rsid w:val="69564DDC"/>
    <w:rsid w:val="69587A8F"/>
    <w:rsid w:val="69635606"/>
    <w:rsid w:val="696C8BB2"/>
    <w:rsid w:val="696D40AB"/>
    <w:rsid w:val="69713920"/>
    <w:rsid w:val="697576C5"/>
    <w:rsid w:val="6986D42B"/>
    <w:rsid w:val="6991A22E"/>
    <w:rsid w:val="6992F706"/>
    <w:rsid w:val="699A9118"/>
    <w:rsid w:val="69A25DD6"/>
    <w:rsid w:val="69AC0A04"/>
    <w:rsid w:val="69B4CE56"/>
    <w:rsid w:val="69BB1756"/>
    <w:rsid w:val="69C52FD8"/>
    <w:rsid w:val="69E2B49F"/>
    <w:rsid w:val="69F0CF9C"/>
    <w:rsid w:val="69F53F0C"/>
    <w:rsid w:val="69F9B15B"/>
    <w:rsid w:val="6A0365F6"/>
    <w:rsid w:val="6A07E0E9"/>
    <w:rsid w:val="6A25F92C"/>
    <w:rsid w:val="6A35842D"/>
    <w:rsid w:val="6A360041"/>
    <w:rsid w:val="6A3BC77E"/>
    <w:rsid w:val="6A3BC77E"/>
    <w:rsid w:val="6A46B4FC"/>
    <w:rsid w:val="6A51633C"/>
    <w:rsid w:val="6A57008E"/>
    <w:rsid w:val="6A58FBD9"/>
    <w:rsid w:val="6A6F74FD"/>
    <w:rsid w:val="6A801890"/>
    <w:rsid w:val="6A97F4E4"/>
    <w:rsid w:val="6A9AE72E"/>
    <w:rsid w:val="6A9DA486"/>
    <w:rsid w:val="6AA62287"/>
    <w:rsid w:val="6AA66719"/>
    <w:rsid w:val="6AA6E9DF"/>
    <w:rsid w:val="6AA8E543"/>
    <w:rsid w:val="6AAFE4F5"/>
    <w:rsid w:val="6AB49C0D"/>
    <w:rsid w:val="6AB8B2AC"/>
    <w:rsid w:val="6AB9F5CD"/>
    <w:rsid w:val="6ABA36EA"/>
    <w:rsid w:val="6AC81FFB"/>
    <w:rsid w:val="6AC9AB02"/>
    <w:rsid w:val="6AD2D3D2"/>
    <w:rsid w:val="6AD2D3D2"/>
    <w:rsid w:val="6ADDB1A2"/>
    <w:rsid w:val="6ADE1305"/>
    <w:rsid w:val="6ADED503"/>
    <w:rsid w:val="6AE02F57"/>
    <w:rsid w:val="6AE4BAE0"/>
    <w:rsid w:val="6AEBD42F"/>
    <w:rsid w:val="6AF4DDDD"/>
    <w:rsid w:val="6AFC376A"/>
    <w:rsid w:val="6B090B3C"/>
    <w:rsid w:val="6B09C8CD"/>
    <w:rsid w:val="6B0FF7BD"/>
    <w:rsid w:val="6B1020F3"/>
    <w:rsid w:val="6B1020F3"/>
    <w:rsid w:val="6B12AEDC"/>
    <w:rsid w:val="6B1C16FF"/>
    <w:rsid w:val="6B2C9D16"/>
    <w:rsid w:val="6B3262AA"/>
    <w:rsid w:val="6B3BBBA6"/>
    <w:rsid w:val="6B3DB776"/>
    <w:rsid w:val="6B3E563C"/>
    <w:rsid w:val="6B463C11"/>
    <w:rsid w:val="6B463C11"/>
    <w:rsid w:val="6B4756E0"/>
    <w:rsid w:val="6B4E7B92"/>
    <w:rsid w:val="6B509268"/>
    <w:rsid w:val="6B53EAD2"/>
    <w:rsid w:val="6B58DB4F"/>
    <w:rsid w:val="6B58DCF7"/>
    <w:rsid w:val="6B5BD67C"/>
    <w:rsid w:val="6B5DB6E3"/>
    <w:rsid w:val="6B604D62"/>
    <w:rsid w:val="6B616ABC"/>
    <w:rsid w:val="6B77D42B"/>
    <w:rsid w:val="6B77F89D"/>
    <w:rsid w:val="6B7B1127"/>
    <w:rsid w:val="6B829774"/>
    <w:rsid w:val="6B82C79B"/>
    <w:rsid w:val="6B8B2DEA"/>
    <w:rsid w:val="6B8B692F"/>
    <w:rsid w:val="6B900110"/>
    <w:rsid w:val="6B926E55"/>
    <w:rsid w:val="6B9459C0"/>
    <w:rsid w:val="6B9A8A11"/>
    <w:rsid w:val="6B9A8A11"/>
    <w:rsid w:val="6B9C2CD2"/>
    <w:rsid w:val="6BABFEB9"/>
    <w:rsid w:val="6BAFD010"/>
    <w:rsid w:val="6BB154DC"/>
    <w:rsid w:val="6BCD0792"/>
    <w:rsid w:val="6BF012D1"/>
    <w:rsid w:val="6BF012D1"/>
    <w:rsid w:val="6BF756C1"/>
    <w:rsid w:val="6BFC4310"/>
    <w:rsid w:val="6C029D27"/>
    <w:rsid w:val="6C1B8AC2"/>
    <w:rsid w:val="6C256006"/>
    <w:rsid w:val="6C45F44D"/>
    <w:rsid w:val="6C5456D0"/>
    <w:rsid w:val="6C66B261"/>
    <w:rsid w:val="6C6B4E43"/>
    <w:rsid w:val="6C6E2698"/>
    <w:rsid w:val="6C6F3181"/>
    <w:rsid w:val="6C95E413"/>
    <w:rsid w:val="6C9CBCFC"/>
    <w:rsid w:val="6CA7C664"/>
    <w:rsid w:val="6CADE7AF"/>
    <w:rsid w:val="6CC71F4F"/>
    <w:rsid w:val="6CD2990D"/>
    <w:rsid w:val="6CD33536"/>
    <w:rsid w:val="6CD726F1"/>
    <w:rsid w:val="6CF04877"/>
    <w:rsid w:val="6CF0BD4A"/>
    <w:rsid w:val="6CF57885"/>
    <w:rsid w:val="6CF9F2E9"/>
    <w:rsid w:val="6CFAE99A"/>
    <w:rsid w:val="6D06FD35"/>
    <w:rsid w:val="6D1140A4"/>
    <w:rsid w:val="6D12773F"/>
    <w:rsid w:val="6D15147D"/>
    <w:rsid w:val="6D17E757"/>
    <w:rsid w:val="6D23220E"/>
    <w:rsid w:val="6D30642F"/>
    <w:rsid w:val="6D33811E"/>
    <w:rsid w:val="6D364630"/>
    <w:rsid w:val="6D4E0644"/>
    <w:rsid w:val="6D5C0E95"/>
    <w:rsid w:val="6D6256BB"/>
    <w:rsid w:val="6D771AB6"/>
    <w:rsid w:val="6D887929"/>
    <w:rsid w:val="6D91FF1C"/>
    <w:rsid w:val="6D96C99B"/>
    <w:rsid w:val="6DBEC745"/>
    <w:rsid w:val="6DD3959B"/>
    <w:rsid w:val="6DDA82CD"/>
    <w:rsid w:val="6DDBB3D6"/>
    <w:rsid w:val="6DE253EE"/>
    <w:rsid w:val="6DF2C2E1"/>
    <w:rsid w:val="6DF707E8"/>
    <w:rsid w:val="6E13206F"/>
    <w:rsid w:val="6E204ACB"/>
    <w:rsid w:val="6E254FA5"/>
    <w:rsid w:val="6E295D63"/>
    <w:rsid w:val="6E2B8BE4"/>
    <w:rsid w:val="6E2CD64E"/>
    <w:rsid w:val="6E2F6AE5"/>
    <w:rsid w:val="6E320A84"/>
    <w:rsid w:val="6E34EAD6"/>
    <w:rsid w:val="6E484378"/>
    <w:rsid w:val="6E4F223D"/>
    <w:rsid w:val="6E5D14BC"/>
    <w:rsid w:val="6E61A3B7"/>
    <w:rsid w:val="6E62C455"/>
    <w:rsid w:val="6E67611A"/>
    <w:rsid w:val="6E6BA824"/>
    <w:rsid w:val="6E6E8170"/>
    <w:rsid w:val="6E6F84A3"/>
    <w:rsid w:val="6E77FF12"/>
    <w:rsid w:val="6E7C7EEF"/>
    <w:rsid w:val="6E840BB3"/>
    <w:rsid w:val="6E8C1E57"/>
    <w:rsid w:val="6E8CAF93"/>
    <w:rsid w:val="6E9375A6"/>
    <w:rsid w:val="6E9FD003"/>
    <w:rsid w:val="6EAAB836"/>
    <w:rsid w:val="6EAAF066"/>
    <w:rsid w:val="6EAE3CC7"/>
    <w:rsid w:val="6EB0C368"/>
    <w:rsid w:val="6EB4532F"/>
    <w:rsid w:val="6ECD29D4"/>
    <w:rsid w:val="6ED8AF38"/>
    <w:rsid w:val="6EF3165B"/>
    <w:rsid w:val="6EFE0EEF"/>
    <w:rsid w:val="6F065E80"/>
    <w:rsid w:val="6F09A91A"/>
    <w:rsid w:val="6F1CB13A"/>
    <w:rsid w:val="6F1E0D36"/>
    <w:rsid w:val="6F2D98C3"/>
    <w:rsid w:val="6F325417"/>
    <w:rsid w:val="6F3EC808"/>
    <w:rsid w:val="6F3F0496"/>
    <w:rsid w:val="6F53F004"/>
    <w:rsid w:val="6F6047F1"/>
    <w:rsid w:val="6F6160C7"/>
    <w:rsid w:val="6F6E1D03"/>
    <w:rsid w:val="6F7A14DA"/>
    <w:rsid w:val="6F7D3EAB"/>
    <w:rsid w:val="6F7E7D23"/>
    <w:rsid w:val="6F85B49F"/>
    <w:rsid w:val="6F877F55"/>
    <w:rsid w:val="6F882E56"/>
    <w:rsid w:val="6F8E7853"/>
    <w:rsid w:val="6F99BE1D"/>
    <w:rsid w:val="6F9C6BCE"/>
    <w:rsid w:val="6F9DF56A"/>
    <w:rsid w:val="6F9F4823"/>
    <w:rsid w:val="6FAAF390"/>
    <w:rsid w:val="6FABF057"/>
    <w:rsid w:val="6FB3F050"/>
    <w:rsid w:val="6FC20920"/>
    <w:rsid w:val="6FC39CA0"/>
    <w:rsid w:val="6FCD0B67"/>
    <w:rsid w:val="6FCF1E0C"/>
    <w:rsid w:val="6FD1204E"/>
    <w:rsid w:val="6FD793B3"/>
    <w:rsid w:val="6FDE0013"/>
    <w:rsid w:val="6FE45F71"/>
    <w:rsid w:val="6FE55753"/>
    <w:rsid w:val="6FEA1AD8"/>
    <w:rsid w:val="6FEC512C"/>
    <w:rsid w:val="6FEEA9D9"/>
    <w:rsid w:val="6FEEA9D9"/>
    <w:rsid w:val="70061F99"/>
    <w:rsid w:val="701CD1F2"/>
    <w:rsid w:val="701D093F"/>
    <w:rsid w:val="7020C3CC"/>
    <w:rsid w:val="7022B220"/>
    <w:rsid w:val="70289E87"/>
    <w:rsid w:val="702D6D3B"/>
    <w:rsid w:val="70317FC2"/>
    <w:rsid w:val="703A3F8C"/>
    <w:rsid w:val="703CEE5C"/>
    <w:rsid w:val="70436597"/>
    <w:rsid w:val="7045CA19"/>
    <w:rsid w:val="705021C5"/>
    <w:rsid w:val="70567EAD"/>
    <w:rsid w:val="7057C13A"/>
    <w:rsid w:val="705D66FC"/>
    <w:rsid w:val="706B28D4"/>
    <w:rsid w:val="70779AE1"/>
    <w:rsid w:val="707BF350"/>
    <w:rsid w:val="7097EC7D"/>
    <w:rsid w:val="70A2FBA3"/>
    <w:rsid w:val="70A6C662"/>
    <w:rsid w:val="70AB3311"/>
    <w:rsid w:val="70AFA46C"/>
    <w:rsid w:val="70D97B32"/>
    <w:rsid w:val="70DCED08"/>
    <w:rsid w:val="70E93E1F"/>
    <w:rsid w:val="70EFE936"/>
    <w:rsid w:val="70FBC1B8"/>
    <w:rsid w:val="70FCADB0"/>
    <w:rsid w:val="71063D5B"/>
    <w:rsid w:val="710E5F4A"/>
    <w:rsid w:val="711D86DA"/>
    <w:rsid w:val="71291786"/>
    <w:rsid w:val="713358F5"/>
    <w:rsid w:val="714342D5"/>
    <w:rsid w:val="7143C4F4"/>
    <w:rsid w:val="714A290B"/>
    <w:rsid w:val="71620226"/>
    <w:rsid w:val="71692F67"/>
    <w:rsid w:val="7170C24D"/>
    <w:rsid w:val="71761565"/>
    <w:rsid w:val="7185BC21"/>
    <w:rsid w:val="7188485B"/>
    <w:rsid w:val="718B0933"/>
    <w:rsid w:val="7192387D"/>
    <w:rsid w:val="719F17DC"/>
    <w:rsid w:val="71A2B7D0"/>
    <w:rsid w:val="71AC8BEB"/>
    <w:rsid w:val="71B134C6"/>
    <w:rsid w:val="71B78365"/>
    <w:rsid w:val="71BAFF1F"/>
    <w:rsid w:val="71BDDDF2"/>
    <w:rsid w:val="71C66E6C"/>
    <w:rsid w:val="71C73D0C"/>
    <w:rsid w:val="71D41D52"/>
    <w:rsid w:val="71D7E53E"/>
    <w:rsid w:val="71DA5BF6"/>
    <w:rsid w:val="71DB0F79"/>
    <w:rsid w:val="71DE2AEA"/>
    <w:rsid w:val="71E75AF8"/>
    <w:rsid w:val="71E94952"/>
    <w:rsid w:val="71ECC1B8"/>
    <w:rsid w:val="71F31436"/>
    <w:rsid w:val="71F4D8CA"/>
    <w:rsid w:val="71F8DA26"/>
    <w:rsid w:val="71FA9FB7"/>
    <w:rsid w:val="71FD8C49"/>
    <w:rsid w:val="72058275"/>
    <w:rsid w:val="72107DB7"/>
    <w:rsid w:val="7212A082"/>
    <w:rsid w:val="72130EFE"/>
    <w:rsid w:val="72149BAC"/>
    <w:rsid w:val="721605B4"/>
    <w:rsid w:val="722F56EF"/>
    <w:rsid w:val="7230B6D1"/>
    <w:rsid w:val="7232470B"/>
    <w:rsid w:val="723F4FE8"/>
    <w:rsid w:val="72456FF4"/>
    <w:rsid w:val="72554CD4"/>
    <w:rsid w:val="725F36C7"/>
    <w:rsid w:val="72924B46"/>
    <w:rsid w:val="72A7F80F"/>
    <w:rsid w:val="72B2B19D"/>
    <w:rsid w:val="72B47923"/>
    <w:rsid w:val="72BA1F25"/>
    <w:rsid w:val="72C796D5"/>
    <w:rsid w:val="72CDB6C3"/>
    <w:rsid w:val="72D2CD34"/>
    <w:rsid w:val="72D55DD0"/>
    <w:rsid w:val="72DC3C9B"/>
    <w:rsid w:val="72E246F0"/>
    <w:rsid w:val="7303293A"/>
    <w:rsid w:val="731CB5B4"/>
    <w:rsid w:val="7322F8E6"/>
    <w:rsid w:val="7325EE20"/>
    <w:rsid w:val="732A051F"/>
    <w:rsid w:val="732D1E3E"/>
    <w:rsid w:val="73384B1F"/>
    <w:rsid w:val="734AEAE2"/>
    <w:rsid w:val="734D5D8C"/>
    <w:rsid w:val="7354FD20"/>
    <w:rsid w:val="7357067A"/>
    <w:rsid w:val="7358918D"/>
    <w:rsid w:val="735CCBA7"/>
    <w:rsid w:val="7361607F"/>
    <w:rsid w:val="737D2669"/>
    <w:rsid w:val="73827209"/>
    <w:rsid w:val="7383EB06"/>
    <w:rsid w:val="739BB7CB"/>
    <w:rsid w:val="73A6A270"/>
    <w:rsid w:val="73C0CAFD"/>
    <w:rsid w:val="73C3C1DC"/>
    <w:rsid w:val="73C48D9C"/>
    <w:rsid w:val="73CA62BD"/>
    <w:rsid w:val="73CE1BCA"/>
    <w:rsid w:val="73D5C53B"/>
    <w:rsid w:val="73D6C8D7"/>
    <w:rsid w:val="73DA16DA"/>
    <w:rsid w:val="73DCF80A"/>
    <w:rsid w:val="73EEC466"/>
    <w:rsid w:val="73F05076"/>
    <w:rsid w:val="73F3EB37"/>
    <w:rsid w:val="73F8A6CF"/>
    <w:rsid w:val="73FEBE75"/>
    <w:rsid w:val="73FEF329"/>
    <w:rsid w:val="7404B4E8"/>
    <w:rsid w:val="740526B2"/>
    <w:rsid w:val="74117232"/>
    <w:rsid w:val="7413E97E"/>
    <w:rsid w:val="74218461"/>
    <w:rsid w:val="7429F11B"/>
    <w:rsid w:val="7429F11B"/>
    <w:rsid w:val="742F2EF4"/>
    <w:rsid w:val="7439722F"/>
    <w:rsid w:val="74398491"/>
    <w:rsid w:val="74508728"/>
    <w:rsid w:val="7450E11D"/>
    <w:rsid w:val="745F10DF"/>
    <w:rsid w:val="7460818C"/>
    <w:rsid w:val="7464A3AA"/>
    <w:rsid w:val="746F136B"/>
    <w:rsid w:val="746F3818"/>
    <w:rsid w:val="74798934"/>
    <w:rsid w:val="7479A8FA"/>
    <w:rsid w:val="747EC622"/>
    <w:rsid w:val="749049FD"/>
    <w:rsid w:val="74982896"/>
    <w:rsid w:val="74A29D06"/>
    <w:rsid w:val="74A3674C"/>
    <w:rsid w:val="74A99D09"/>
    <w:rsid w:val="74B983C0"/>
    <w:rsid w:val="74BB94BA"/>
    <w:rsid w:val="74C0BE41"/>
    <w:rsid w:val="74C16FCC"/>
    <w:rsid w:val="74CDC18F"/>
    <w:rsid w:val="74D8E679"/>
    <w:rsid w:val="74D8EE4C"/>
    <w:rsid w:val="74E3F25D"/>
    <w:rsid w:val="74F4B65C"/>
    <w:rsid w:val="7503B6F2"/>
    <w:rsid w:val="7507FBCB"/>
    <w:rsid w:val="7508AABE"/>
    <w:rsid w:val="751203CE"/>
    <w:rsid w:val="751AEA92"/>
    <w:rsid w:val="751DF612"/>
    <w:rsid w:val="7539B805"/>
    <w:rsid w:val="754D2A05"/>
    <w:rsid w:val="755752A4"/>
    <w:rsid w:val="7580B281"/>
    <w:rsid w:val="75881206"/>
    <w:rsid w:val="758EF11A"/>
    <w:rsid w:val="75938E0D"/>
    <w:rsid w:val="759E8502"/>
    <w:rsid w:val="75B0E3DD"/>
    <w:rsid w:val="75B2D942"/>
    <w:rsid w:val="75BC588D"/>
    <w:rsid w:val="75D0FC94"/>
    <w:rsid w:val="75D95D97"/>
    <w:rsid w:val="75DA5CFE"/>
    <w:rsid w:val="75DBEFC0"/>
    <w:rsid w:val="75DEBD43"/>
    <w:rsid w:val="75DEE378"/>
    <w:rsid w:val="75E7458C"/>
    <w:rsid w:val="75EBC433"/>
    <w:rsid w:val="75ED7972"/>
    <w:rsid w:val="75F94D7A"/>
    <w:rsid w:val="75FDCE9B"/>
    <w:rsid w:val="7604928A"/>
    <w:rsid w:val="7609105B"/>
    <w:rsid w:val="760EACF2"/>
    <w:rsid w:val="760F394C"/>
    <w:rsid w:val="761149E6"/>
    <w:rsid w:val="761ED186"/>
    <w:rsid w:val="76209777"/>
    <w:rsid w:val="7639423C"/>
    <w:rsid w:val="763B3FAA"/>
    <w:rsid w:val="763E450F"/>
    <w:rsid w:val="7644A86F"/>
    <w:rsid w:val="7649ACAA"/>
    <w:rsid w:val="765326A1"/>
    <w:rsid w:val="765DF120"/>
    <w:rsid w:val="7670CBBE"/>
    <w:rsid w:val="76710C20"/>
    <w:rsid w:val="767172C0"/>
    <w:rsid w:val="7674799F"/>
    <w:rsid w:val="767B3210"/>
    <w:rsid w:val="76815464"/>
    <w:rsid w:val="768A6263"/>
    <w:rsid w:val="7690CC40"/>
    <w:rsid w:val="7693A910"/>
    <w:rsid w:val="7695BBD8"/>
    <w:rsid w:val="76986921"/>
    <w:rsid w:val="76A88BA5"/>
    <w:rsid w:val="76AD0BDD"/>
    <w:rsid w:val="76B694B4"/>
    <w:rsid w:val="76B701F1"/>
    <w:rsid w:val="76C1777B"/>
    <w:rsid w:val="76C379C9"/>
    <w:rsid w:val="76C61939"/>
    <w:rsid w:val="76D278A4"/>
    <w:rsid w:val="76D70C9D"/>
    <w:rsid w:val="76DE74B6"/>
    <w:rsid w:val="76DF276A"/>
    <w:rsid w:val="76E052C4"/>
    <w:rsid w:val="76E2AAB4"/>
    <w:rsid w:val="76F5D488"/>
    <w:rsid w:val="76F8C1BF"/>
    <w:rsid w:val="7713C755"/>
    <w:rsid w:val="771E8EB6"/>
    <w:rsid w:val="771F6332"/>
    <w:rsid w:val="7721649C"/>
    <w:rsid w:val="77233F3B"/>
    <w:rsid w:val="772FA404"/>
    <w:rsid w:val="773108A6"/>
    <w:rsid w:val="7734A275"/>
    <w:rsid w:val="77363F60"/>
    <w:rsid w:val="77444784"/>
    <w:rsid w:val="775D5318"/>
    <w:rsid w:val="77607706"/>
    <w:rsid w:val="776B42A6"/>
    <w:rsid w:val="7779D3E7"/>
    <w:rsid w:val="777BF10E"/>
    <w:rsid w:val="777DCAAB"/>
    <w:rsid w:val="777EB25D"/>
    <w:rsid w:val="77800E28"/>
    <w:rsid w:val="7783E3B7"/>
    <w:rsid w:val="77869034"/>
    <w:rsid w:val="779B93FA"/>
    <w:rsid w:val="779C3236"/>
    <w:rsid w:val="77A65C3E"/>
    <w:rsid w:val="77B52336"/>
    <w:rsid w:val="77BF476C"/>
    <w:rsid w:val="77C0EFDB"/>
    <w:rsid w:val="77C650D2"/>
    <w:rsid w:val="77D56422"/>
    <w:rsid w:val="77D87E58"/>
    <w:rsid w:val="77F2A92B"/>
    <w:rsid w:val="77F55865"/>
    <w:rsid w:val="7803E140"/>
    <w:rsid w:val="7805AD3E"/>
    <w:rsid w:val="7805CBF7"/>
    <w:rsid w:val="780863E0"/>
    <w:rsid w:val="78110C04"/>
    <w:rsid w:val="781DBBEE"/>
    <w:rsid w:val="781F2DF6"/>
    <w:rsid w:val="78202FC0"/>
    <w:rsid w:val="7826D0BF"/>
    <w:rsid w:val="782EF252"/>
    <w:rsid w:val="784556A5"/>
    <w:rsid w:val="78588D9C"/>
    <w:rsid w:val="785945DE"/>
    <w:rsid w:val="786537BC"/>
    <w:rsid w:val="78766C9D"/>
    <w:rsid w:val="7877CC7A"/>
    <w:rsid w:val="787FA1E2"/>
    <w:rsid w:val="7891761E"/>
    <w:rsid w:val="7899EC20"/>
    <w:rsid w:val="78A0DAD8"/>
    <w:rsid w:val="78BA5F17"/>
    <w:rsid w:val="78BE35EB"/>
    <w:rsid w:val="78C59E90"/>
    <w:rsid w:val="78C8B4FF"/>
    <w:rsid w:val="78CCCF0A"/>
    <w:rsid w:val="78D38CB6"/>
    <w:rsid w:val="78D91330"/>
    <w:rsid w:val="78DA9D80"/>
    <w:rsid w:val="78DCD747"/>
    <w:rsid w:val="78E504C5"/>
    <w:rsid w:val="78E878C2"/>
    <w:rsid w:val="78EF0FA3"/>
    <w:rsid w:val="78F52CAE"/>
    <w:rsid w:val="78F6D2D6"/>
    <w:rsid w:val="78FF4D53"/>
    <w:rsid w:val="79006E45"/>
    <w:rsid w:val="79141F4A"/>
    <w:rsid w:val="7917B8D9"/>
    <w:rsid w:val="791D854B"/>
    <w:rsid w:val="792009DD"/>
    <w:rsid w:val="7922F93E"/>
    <w:rsid w:val="792611C6"/>
    <w:rsid w:val="792F15F0"/>
    <w:rsid w:val="793AB90F"/>
    <w:rsid w:val="793FD115"/>
    <w:rsid w:val="79429AA0"/>
    <w:rsid w:val="795360D9"/>
    <w:rsid w:val="795C35FD"/>
    <w:rsid w:val="795CF758"/>
    <w:rsid w:val="795EA0FC"/>
    <w:rsid w:val="796C83DA"/>
    <w:rsid w:val="797A866C"/>
    <w:rsid w:val="797E90EF"/>
    <w:rsid w:val="7980D1BD"/>
    <w:rsid w:val="79819F29"/>
    <w:rsid w:val="798C35CE"/>
    <w:rsid w:val="798E2408"/>
    <w:rsid w:val="7990069F"/>
    <w:rsid w:val="79952083"/>
    <w:rsid w:val="79AA31CC"/>
    <w:rsid w:val="79AB817B"/>
    <w:rsid w:val="79ADDFF6"/>
    <w:rsid w:val="79C4F570"/>
    <w:rsid w:val="79C56025"/>
    <w:rsid w:val="79D35A36"/>
    <w:rsid w:val="79E26E5F"/>
    <w:rsid w:val="79E40D55"/>
    <w:rsid w:val="79F01C62"/>
    <w:rsid w:val="79F18A41"/>
    <w:rsid w:val="7A00EA0A"/>
    <w:rsid w:val="7A0F1245"/>
    <w:rsid w:val="7A148389"/>
    <w:rsid w:val="7A1B6DD3"/>
    <w:rsid w:val="7A2AFD80"/>
    <w:rsid w:val="7A384212"/>
    <w:rsid w:val="7A3CECA1"/>
    <w:rsid w:val="7A3EA55F"/>
    <w:rsid w:val="7A439D1C"/>
    <w:rsid w:val="7A4EFA55"/>
    <w:rsid w:val="7A524341"/>
    <w:rsid w:val="7A536323"/>
    <w:rsid w:val="7A5C80A2"/>
    <w:rsid w:val="7A648EDE"/>
    <w:rsid w:val="7A6D090D"/>
    <w:rsid w:val="7A7DB903"/>
    <w:rsid w:val="7A7E7D3A"/>
    <w:rsid w:val="7A8364D8"/>
    <w:rsid w:val="7AA7184D"/>
    <w:rsid w:val="7AA7B42B"/>
    <w:rsid w:val="7AA8C363"/>
    <w:rsid w:val="7AAC63DF"/>
    <w:rsid w:val="7AB8F3A0"/>
    <w:rsid w:val="7ABB9276"/>
    <w:rsid w:val="7AC760F8"/>
    <w:rsid w:val="7AD7A098"/>
    <w:rsid w:val="7AE2C8D4"/>
    <w:rsid w:val="7AE30BFE"/>
    <w:rsid w:val="7AF6483A"/>
    <w:rsid w:val="7AFA050C"/>
    <w:rsid w:val="7AFE20C3"/>
    <w:rsid w:val="7B07C2E5"/>
    <w:rsid w:val="7B21C16A"/>
    <w:rsid w:val="7B2F4F57"/>
    <w:rsid w:val="7B445310"/>
    <w:rsid w:val="7B52171C"/>
    <w:rsid w:val="7B524E5C"/>
    <w:rsid w:val="7B589F5A"/>
    <w:rsid w:val="7B589F5A"/>
    <w:rsid w:val="7B5BC22C"/>
    <w:rsid w:val="7B6B8368"/>
    <w:rsid w:val="7B742827"/>
    <w:rsid w:val="7B74F886"/>
    <w:rsid w:val="7B7C1FBD"/>
    <w:rsid w:val="7B92BC9F"/>
    <w:rsid w:val="7B93C447"/>
    <w:rsid w:val="7B97E0E5"/>
    <w:rsid w:val="7B9CCFC9"/>
    <w:rsid w:val="7BAB9FB9"/>
    <w:rsid w:val="7BB055B1"/>
    <w:rsid w:val="7BBA1CBD"/>
    <w:rsid w:val="7BDBFABB"/>
    <w:rsid w:val="7BE009FD"/>
    <w:rsid w:val="7BE7A8FF"/>
    <w:rsid w:val="7BEE2D7D"/>
    <w:rsid w:val="7BEED583"/>
    <w:rsid w:val="7BEFA827"/>
    <w:rsid w:val="7BF1FFD9"/>
    <w:rsid w:val="7BF9547C"/>
    <w:rsid w:val="7BFF9DED"/>
    <w:rsid w:val="7C06CFAC"/>
    <w:rsid w:val="7C09E0A1"/>
    <w:rsid w:val="7C0B22BA"/>
    <w:rsid w:val="7C0C3A6E"/>
    <w:rsid w:val="7C11D818"/>
    <w:rsid w:val="7C13A61C"/>
    <w:rsid w:val="7C144CC6"/>
    <w:rsid w:val="7C2D6616"/>
    <w:rsid w:val="7C346B47"/>
    <w:rsid w:val="7C3B32C7"/>
    <w:rsid w:val="7C3CAE44"/>
    <w:rsid w:val="7C4654AB"/>
    <w:rsid w:val="7C496482"/>
    <w:rsid w:val="7C4C63A9"/>
    <w:rsid w:val="7C5974A3"/>
    <w:rsid w:val="7C66B96F"/>
    <w:rsid w:val="7C66D095"/>
    <w:rsid w:val="7C69C74B"/>
    <w:rsid w:val="7C7DB6A7"/>
    <w:rsid w:val="7C7F9695"/>
    <w:rsid w:val="7C8E78B2"/>
    <w:rsid w:val="7C92F522"/>
    <w:rsid w:val="7C935BEE"/>
    <w:rsid w:val="7C962795"/>
    <w:rsid w:val="7CA904AF"/>
    <w:rsid w:val="7CB31005"/>
    <w:rsid w:val="7CB40FB6"/>
    <w:rsid w:val="7CB74247"/>
    <w:rsid w:val="7CC2CAFE"/>
    <w:rsid w:val="7CD3F0AC"/>
    <w:rsid w:val="7CD54E28"/>
    <w:rsid w:val="7CDA6A4F"/>
    <w:rsid w:val="7CE7966F"/>
    <w:rsid w:val="7CF47BE9"/>
    <w:rsid w:val="7CFA38EE"/>
    <w:rsid w:val="7D004BBD"/>
    <w:rsid w:val="7D1C07E2"/>
    <w:rsid w:val="7D2B7348"/>
    <w:rsid w:val="7D2EB450"/>
    <w:rsid w:val="7D39A86E"/>
    <w:rsid w:val="7D3BC947"/>
    <w:rsid w:val="7D3C92EA"/>
    <w:rsid w:val="7D459F1B"/>
    <w:rsid w:val="7D52098D"/>
    <w:rsid w:val="7D6047F0"/>
    <w:rsid w:val="7D65F6E9"/>
    <w:rsid w:val="7D75E04F"/>
    <w:rsid w:val="7D7D4A9B"/>
    <w:rsid w:val="7D7E0BA6"/>
    <w:rsid w:val="7D7F5115"/>
    <w:rsid w:val="7D7FA2C1"/>
    <w:rsid w:val="7D84FF4B"/>
    <w:rsid w:val="7D91967D"/>
    <w:rsid w:val="7D921358"/>
    <w:rsid w:val="7DA53210"/>
    <w:rsid w:val="7DA895C4"/>
    <w:rsid w:val="7DAAFCC4"/>
    <w:rsid w:val="7DD635EE"/>
    <w:rsid w:val="7DE5DAB2"/>
    <w:rsid w:val="7DE7CF8C"/>
    <w:rsid w:val="7DE89490"/>
    <w:rsid w:val="7DE97A54"/>
    <w:rsid w:val="7DEC596D"/>
    <w:rsid w:val="7DF4E85A"/>
    <w:rsid w:val="7DF6066D"/>
    <w:rsid w:val="7DFC83ED"/>
    <w:rsid w:val="7E07966A"/>
    <w:rsid w:val="7E0B098D"/>
    <w:rsid w:val="7E15EE4B"/>
    <w:rsid w:val="7E22E4F5"/>
    <w:rsid w:val="7E25EF2C"/>
    <w:rsid w:val="7E30CAF1"/>
    <w:rsid w:val="7E3B73D5"/>
    <w:rsid w:val="7E46AC18"/>
    <w:rsid w:val="7E4C1E54"/>
    <w:rsid w:val="7E56099B"/>
    <w:rsid w:val="7E56F267"/>
    <w:rsid w:val="7E598C2E"/>
    <w:rsid w:val="7E5E0B8C"/>
    <w:rsid w:val="7E656589"/>
    <w:rsid w:val="7E6C88D4"/>
    <w:rsid w:val="7E74CB99"/>
    <w:rsid w:val="7E7763B7"/>
    <w:rsid w:val="7E792E23"/>
    <w:rsid w:val="7E830266"/>
    <w:rsid w:val="7E8F8197"/>
    <w:rsid w:val="7EC4AD23"/>
    <w:rsid w:val="7ED1E1A1"/>
    <w:rsid w:val="7EDC6893"/>
    <w:rsid w:val="7EDDD230"/>
    <w:rsid w:val="7EE2FA04"/>
    <w:rsid w:val="7EE5A4B6"/>
    <w:rsid w:val="7EEBC3F8"/>
    <w:rsid w:val="7EF03169"/>
    <w:rsid w:val="7EF4DF84"/>
    <w:rsid w:val="7F10FB08"/>
    <w:rsid w:val="7F161945"/>
    <w:rsid w:val="7F207975"/>
    <w:rsid w:val="7F21CEF2"/>
    <w:rsid w:val="7F2AABD0"/>
    <w:rsid w:val="7F2CD69A"/>
    <w:rsid w:val="7F41822C"/>
    <w:rsid w:val="7F4D0776"/>
    <w:rsid w:val="7F5B6756"/>
    <w:rsid w:val="7F633772"/>
    <w:rsid w:val="7F66E409"/>
    <w:rsid w:val="7F721FE5"/>
    <w:rsid w:val="7F84D564"/>
    <w:rsid w:val="7F99DD91"/>
    <w:rsid w:val="7F9B7248"/>
    <w:rsid w:val="7FA7068C"/>
    <w:rsid w:val="7FA97ED3"/>
    <w:rsid w:val="7FAC420F"/>
    <w:rsid w:val="7FAC6842"/>
    <w:rsid w:val="7FB5141B"/>
    <w:rsid w:val="7FB54345"/>
    <w:rsid w:val="7FB60E33"/>
    <w:rsid w:val="7FB734AF"/>
    <w:rsid w:val="7FBA3814"/>
    <w:rsid w:val="7FCB1955"/>
    <w:rsid w:val="7FCCBE12"/>
    <w:rsid w:val="7FCF9178"/>
    <w:rsid w:val="7FD2B6E3"/>
    <w:rsid w:val="7FD51F59"/>
    <w:rsid w:val="7FDC89B8"/>
    <w:rsid w:val="7FE0E0F9"/>
    <w:rsid w:val="7FE3433E"/>
    <w:rsid w:val="7FE506C4"/>
    <w:rsid w:val="7FE8D532"/>
    <w:rsid w:val="7FF07773"/>
    <w:rsid w:val="7FF15083"/>
    <w:rsid w:val="7FF2C4EC"/>
    <w:rsid w:val="7FFCAEE8"/>
    <w:rsid w:val="7FFEB5B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1887C5"/>
  <w15:chartTrackingRefBased/>
  <w15:docId w15:val="{2A499BC0-6CD7-4E90-9BA5-945422EFD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EastAsia"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B3F15"/>
    <w:pPr>
      <w:spacing w:after="160" w:line="259" w:lineRule="auto"/>
    </w:pPr>
    <w:rPr>
      <w:rFonts w:eastAsiaTheme="minorHAnsi"/>
      <w:sz w:val="22"/>
      <w:szCs w:val="22"/>
      <w:lang w:eastAsia="en-US"/>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CB3F15"/>
    <w:pPr>
      <w:tabs>
        <w:tab w:val="center" w:pos="4513"/>
        <w:tab w:val="right" w:pos="9026"/>
      </w:tabs>
    </w:pPr>
  </w:style>
  <w:style w:type="character" w:styleId="HeaderChar" w:customStyle="1">
    <w:name w:val="Header Char"/>
    <w:basedOn w:val="DefaultParagraphFont"/>
    <w:link w:val="Header"/>
    <w:uiPriority w:val="99"/>
    <w:rsid w:val="00CB3F15"/>
  </w:style>
  <w:style w:type="paragraph" w:styleId="Footer">
    <w:name w:val="footer"/>
    <w:basedOn w:val="Normal"/>
    <w:link w:val="FooterChar"/>
    <w:uiPriority w:val="99"/>
    <w:unhideWhenUsed/>
    <w:rsid w:val="00CB3F15"/>
    <w:pPr>
      <w:tabs>
        <w:tab w:val="center" w:pos="4513"/>
        <w:tab w:val="right" w:pos="9026"/>
      </w:tabs>
    </w:pPr>
  </w:style>
  <w:style w:type="character" w:styleId="FooterChar" w:customStyle="1">
    <w:name w:val="Footer Char"/>
    <w:basedOn w:val="DefaultParagraphFont"/>
    <w:link w:val="Footer"/>
    <w:uiPriority w:val="99"/>
    <w:rsid w:val="00CB3F15"/>
  </w:style>
  <w:style w:type="paragraph" w:styleId="NoSpacing">
    <w:name w:val="No Spacing"/>
    <w:uiPriority w:val="1"/>
    <w:qFormat/>
    <w:rsid w:val="00CB3F15"/>
    <w:rPr>
      <w:rFonts w:eastAsiaTheme="minorHAnsi"/>
      <w:sz w:val="22"/>
      <w:szCs w:val="22"/>
      <w:lang w:eastAsia="en-US"/>
    </w:rPr>
  </w:style>
  <w:style w:type="table" w:styleId="PlainTable1">
    <w:name w:val="Plain Table 1"/>
    <w:basedOn w:val="TableNormal"/>
    <w:uiPriority w:val="41"/>
    <w:rsid w:val="00CB3F15"/>
    <w:rPr>
      <w:rFonts w:eastAsiaTheme="minorHAnsi"/>
      <w:sz w:val="22"/>
      <w:szCs w:val="22"/>
      <w:lang w:eastAsia="en-US"/>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9C1EEB"/>
    <w:pPr>
      <w:ind w:left="720"/>
      <w:contextualSpacing/>
    </w:pPr>
  </w:style>
  <w:style w:type="table" w:styleId="PlainTable2">
    <w:name w:val="Plain Table 2"/>
    <w:basedOn w:val="TableNormal"/>
    <w:uiPriority w:val="42"/>
    <w:rsid w:val="00AA7537"/>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table" w:styleId="TableGridLight">
    <w:name w:val="Grid Table Light"/>
    <w:basedOn w:val="TableNormal"/>
    <w:uiPriority w:val="40"/>
    <w:rsid w:val="00AA7537"/>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PlainTable3">
    <w:name w:val="Plain Table 3"/>
    <w:basedOn w:val="TableNormal"/>
    <w:uiPriority w:val="43"/>
    <w:rsid w:val="00AA7537"/>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AA753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46"/>
    <w:rsid w:val="00AA7537"/>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A7537"/>
    <w:tblPr>
      <w:tblStyleRowBandSize w:val="1"/>
      <w:tblStyleColBandSize w:val="1"/>
      <w:tblBorders>
        <w:top w:val="single" w:color="B4C6E7" w:themeColor="accent1" w:themeTint="66" w:sz="4" w:space="0"/>
        <w:left w:val="single" w:color="B4C6E7" w:themeColor="accent1" w:themeTint="66" w:sz="4" w:space="0"/>
        <w:bottom w:val="single" w:color="B4C6E7" w:themeColor="accent1" w:themeTint="66" w:sz="4" w:space="0"/>
        <w:right w:val="single" w:color="B4C6E7" w:themeColor="accent1" w:themeTint="66" w:sz="4" w:space="0"/>
        <w:insideH w:val="single" w:color="B4C6E7" w:themeColor="accent1" w:themeTint="66" w:sz="4" w:space="0"/>
        <w:insideV w:val="single" w:color="B4C6E7" w:themeColor="accent1" w:themeTint="66" w:sz="4" w:space="0"/>
      </w:tblBorders>
    </w:tblPr>
    <w:tblStylePr w:type="firstRow">
      <w:rPr>
        <w:b/>
        <w:bCs/>
      </w:rPr>
      <w:tblPr/>
      <w:tcPr>
        <w:tcBorders>
          <w:bottom w:val="single" w:color="8EAADB" w:themeColor="accent1" w:themeTint="99" w:sz="12" w:space="0"/>
        </w:tcBorders>
      </w:tcPr>
    </w:tblStylePr>
    <w:tblStylePr w:type="lastRow">
      <w:rPr>
        <w:b/>
        <w:bCs/>
      </w:rPr>
      <w:tblPr/>
      <w:tcPr>
        <w:tcBorders>
          <w:top w:val="double" w:color="8EAADB" w:themeColor="accent1" w:themeTint="99" w:sz="2" w:space="0"/>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AA7537"/>
    <w:tblPr>
      <w:tblStyleRowBandSize w:val="1"/>
      <w:tblStyleColBandSize w:val="1"/>
      <w:tblBorders>
        <w:top w:val="single" w:color="DBDBDB" w:themeColor="accent3" w:themeTint="66" w:sz="4" w:space="0"/>
        <w:left w:val="single" w:color="DBDBDB" w:themeColor="accent3" w:themeTint="66" w:sz="4" w:space="0"/>
        <w:bottom w:val="single" w:color="DBDBDB" w:themeColor="accent3" w:themeTint="66" w:sz="4" w:space="0"/>
        <w:right w:val="single" w:color="DBDBDB" w:themeColor="accent3" w:themeTint="66" w:sz="4" w:space="0"/>
        <w:insideH w:val="single" w:color="DBDBDB" w:themeColor="accent3" w:themeTint="66" w:sz="4" w:space="0"/>
        <w:insideV w:val="single" w:color="DBDBDB" w:themeColor="accent3" w:themeTint="66" w:sz="4" w:space="0"/>
      </w:tblBorders>
    </w:tblPr>
    <w:tblStylePr w:type="firstRow">
      <w:rPr>
        <w:b/>
        <w:bCs/>
      </w:rPr>
      <w:tblPr/>
      <w:tcPr>
        <w:tcBorders>
          <w:bottom w:val="single" w:color="C9C9C9" w:themeColor="accent3" w:themeTint="99" w:sz="12" w:space="0"/>
        </w:tcBorders>
      </w:tcPr>
    </w:tblStylePr>
    <w:tblStylePr w:type="lastRow">
      <w:rPr>
        <w:b/>
        <w:bCs/>
      </w:rPr>
      <w:tblPr/>
      <w:tcPr>
        <w:tcBorders>
          <w:top w:val="double" w:color="C9C9C9" w:themeColor="accent3" w:themeTint="99" w:sz="2" w:space="0"/>
        </w:tcBorders>
      </w:tcPr>
    </w:tblStylePr>
    <w:tblStylePr w:type="firstCol">
      <w:rPr>
        <w:b/>
        <w:bCs/>
      </w:rPr>
    </w:tblStylePr>
    <w:tblStylePr w:type="lastCol">
      <w:rPr>
        <w:b/>
        <w:bCs/>
      </w:rPr>
    </w:tblStylePr>
  </w:style>
  <w:style w:type="table" w:styleId="PlainTable5">
    <w:name w:val="Plain Table 5"/>
    <w:basedOn w:val="TableNormal"/>
    <w:uiPriority w:val="45"/>
    <w:rsid w:val="00AA7537"/>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4-Accent3">
    <w:name w:val="Grid Table 4 Accent 3"/>
    <w:basedOn w:val="TableNormal"/>
    <w:uiPriority w:val="49"/>
    <w:rsid w:val="00AA7537"/>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color w:val="FFFFFF" w:themeColor="background1"/>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blPr/>
      <w:tcPr>
        <w:tcBorders>
          <w:top w:val="double" w:color="A5A5A5" w:themeColor="accent3"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Grid">
    <w:name w:val="Table Grid"/>
    <w:basedOn w:val="TableNormal"/>
    <w:uiPriority w:val="39"/>
    <w:rsid w:val="00102FD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unhideWhenUsed/>
    <w:rsid w:val="004639AD"/>
    <w:pPr>
      <w:spacing w:before="100" w:beforeAutospacing="1" w:after="100" w:afterAutospacing="1" w:line="240" w:lineRule="auto"/>
    </w:pPr>
    <w:rPr>
      <w:rFonts w:ascii="Times New Roman" w:hAnsi="Times New Roman" w:eastAsia="Times New Roman" w:cs="Times New Roman"/>
      <w:sz w:val="24"/>
      <w:szCs w:val="24"/>
      <w:lang w:eastAsia="zh-TW"/>
    </w:r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rFonts w:eastAsiaTheme="minorHAnsi"/>
      <w:sz w:val="20"/>
      <w:szCs w:val="20"/>
      <w:lang w:eastAsia="en-U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CA4D89"/>
    <w:rPr>
      <w:b/>
      <w:bCs/>
    </w:rPr>
  </w:style>
  <w:style w:type="character" w:styleId="CommentSubjectChar" w:customStyle="1">
    <w:name w:val="Comment Subject Char"/>
    <w:basedOn w:val="CommentTextChar"/>
    <w:link w:val="CommentSubject"/>
    <w:uiPriority w:val="99"/>
    <w:semiHidden/>
    <w:rsid w:val="00CA4D89"/>
    <w:rPr>
      <w:rFonts w:eastAsiaTheme="minorHAnsi"/>
      <w:b/>
      <w:bCs/>
      <w:sz w:val="20"/>
      <w:szCs w:val="20"/>
      <w:lang w:eastAsia="en-US"/>
    </w:rPr>
  </w:style>
  <w:style w:type="paragraph" w:styleId="paragraph" w:customStyle="1">
    <w:name w:val="paragraph"/>
    <w:basedOn w:val="Normal"/>
    <w:rsid w:val="00CF29AA"/>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CF29AA"/>
  </w:style>
  <w:style w:type="character" w:styleId="eop" w:customStyle="1">
    <w:name w:val="eop"/>
    <w:basedOn w:val="DefaultParagraphFont"/>
    <w:rsid w:val="00CF29AA"/>
  </w:style>
  <w:style w:type="table" w:styleId="TableGrid1" w:customStyle="1">
    <w:name w:val="Table Grid1"/>
    <w:basedOn w:val="TableNormal"/>
    <w:next w:val="TableGrid"/>
    <w:uiPriority w:val="39"/>
    <w:rsid w:val="00CF29AA"/>
    <w:rPr>
      <w:rFonts w:eastAsiaTheme="minorHAns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xmlns:w14="http://schemas.microsoft.com/office/word/2010/wordml" xmlns:mc="http://schemas.openxmlformats.org/markup-compatibility/2006" xmlns:w="http://schemas.openxmlformats.org/wordprocessingml/2006/main" w:type="character" w:styleId="Strong" mc:Ignorable="w14">
    <w:name xmlns:w="http://schemas.openxmlformats.org/wordprocessingml/2006/main" w:val="Strong"/>
    <w:basedOn xmlns:w="http://schemas.openxmlformats.org/wordprocessingml/2006/main" w:val="DefaultParagraphFont"/>
    <w:uiPriority xmlns:w="http://schemas.openxmlformats.org/wordprocessingml/2006/main" w:val="22"/>
    <w:qFormat xmlns:w="http://schemas.openxmlformats.org/wordprocessingml/2006/main"/>
    <w:rPr xmlns:w="http://schemas.openxmlformats.org/wordprocessingml/2006/main">
      <w:b/>
      <w:bCs/>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536543">
      <w:bodyDiv w:val="1"/>
      <w:marLeft w:val="0"/>
      <w:marRight w:val="0"/>
      <w:marTop w:val="0"/>
      <w:marBottom w:val="0"/>
      <w:divBdr>
        <w:top w:val="none" w:sz="0" w:space="0" w:color="auto"/>
        <w:left w:val="none" w:sz="0" w:space="0" w:color="auto"/>
        <w:bottom w:val="none" w:sz="0" w:space="0" w:color="auto"/>
        <w:right w:val="none" w:sz="0" w:space="0" w:color="auto"/>
      </w:divBdr>
    </w:div>
    <w:div w:id="74861822">
      <w:bodyDiv w:val="1"/>
      <w:marLeft w:val="0"/>
      <w:marRight w:val="0"/>
      <w:marTop w:val="0"/>
      <w:marBottom w:val="0"/>
      <w:divBdr>
        <w:top w:val="none" w:sz="0" w:space="0" w:color="auto"/>
        <w:left w:val="none" w:sz="0" w:space="0" w:color="auto"/>
        <w:bottom w:val="none" w:sz="0" w:space="0" w:color="auto"/>
        <w:right w:val="none" w:sz="0" w:space="0" w:color="auto"/>
      </w:divBdr>
      <w:divsChild>
        <w:div w:id="473912566">
          <w:marLeft w:val="0"/>
          <w:marRight w:val="0"/>
          <w:marTop w:val="0"/>
          <w:marBottom w:val="0"/>
          <w:divBdr>
            <w:top w:val="none" w:sz="0" w:space="0" w:color="auto"/>
            <w:left w:val="none" w:sz="0" w:space="0" w:color="auto"/>
            <w:bottom w:val="none" w:sz="0" w:space="0" w:color="auto"/>
            <w:right w:val="none" w:sz="0" w:space="0" w:color="auto"/>
          </w:divBdr>
        </w:div>
        <w:div w:id="903025546">
          <w:marLeft w:val="0"/>
          <w:marRight w:val="0"/>
          <w:marTop w:val="0"/>
          <w:marBottom w:val="0"/>
          <w:divBdr>
            <w:top w:val="none" w:sz="0" w:space="0" w:color="auto"/>
            <w:left w:val="none" w:sz="0" w:space="0" w:color="auto"/>
            <w:bottom w:val="none" w:sz="0" w:space="0" w:color="auto"/>
            <w:right w:val="none" w:sz="0" w:space="0" w:color="auto"/>
          </w:divBdr>
        </w:div>
        <w:div w:id="2111270196">
          <w:marLeft w:val="0"/>
          <w:marRight w:val="0"/>
          <w:marTop w:val="0"/>
          <w:marBottom w:val="0"/>
          <w:divBdr>
            <w:top w:val="none" w:sz="0" w:space="0" w:color="auto"/>
            <w:left w:val="none" w:sz="0" w:space="0" w:color="auto"/>
            <w:bottom w:val="none" w:sz="0" w:space="0" w:color="auto"/>
            <w:right w:val="none" w:sz="0" w:space="0" w:color="auto"/>
          </w:divBdr>
        </w:div>
      </w:divsChild>
    </w:div>
    <w:div w:id="83966318">
      <w:bodyDiv w:val="1"/>
      <w:marLeft w:val="0"/>
      <w:marRight w:val="0"/>
      <w:marTop w:val="0"/>
      <w:marBottom w:val="0"/>
      <w:divBdr>
        <w:top w:val="none" w:sz="0" w:space="0" w:color="auto"/>
        <w:left w:val="none" w:sz="0" w:space="0" w:color="auto"/>
        <w:bottom w:val="none" w:sz="0" w:space="0" w:color="auto"/>
        <w:right w:val="none" w:sz="0" w:space="0" w:color="auto"/>
      </w:divBdr>
    </w:div>
    <w:div w:id="135025632">
      <w:bodyDiv w:val="1"/>
      <w:marLeft w:val="0"/>
      <w:marRight w:val="0"/>
      <w:marTop w:val="0"/>
      <w:marBottom w:val="0"/>
      <w:divBdr>
        <w:top w:val="none" w:sz="0" w:space="0" w:color="auto"/>
        <w:left w:val="none" w:sz="0" w:space="0" w:color="auto"/>
        <w:bottom w:val="none" w:sz="0" w:space="0" w:color="auto"/>
        <w:right w:val="none" w:sz="0" w:space="0" w:color="auto"/>
      </w:divBdr>
      <w:divsChild>
        <w:div w:id="395124798">
          <w:marLeft w:val="0"/>
          <w:marRight w:val="0"/>
          <w:marTop w:val="0"/>
          <w:marBottom w:val="0"/>
          <w:divBdr>
            <w:top w:val="none" w:sz="0" w:space="0" w:color="auto"/>
            <w:left w:val="none" w:sz="0" w:space="0" w:color="auto"/>
            <w:bottom w:val="none" w:sz="0" w:space="0" w:color="auto"/>
            <w:right w:val="none" w:sz="0" w:space="0" w:color="auto"/>
          </w:divBdr>
          <w:divsChild>
            <w:div w:id="876772838">
              <w:marLeft w:val="0"/>
              <w:marRight w:val="0"/>
              <w:marTop w:val="0"/>
              <w:marBottom w:val="0"/>
              <w:divBdr>
                <w:top w:val="none" w:sz="0" w:space="0" w:color="auto"/>
                <w:left w:val="none" w:sz="0" w:space="0" w:color="auto"/>
                <w:bottom w:val="none" w:sz="0" w:space="0" w:color="auto"/>
                <w:right w:val="none" w:sz="0" w:space="0" w:color="auto"/>
              </w:divBdr>
              <w:divsChild>
                <w:div w:id="164418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39700">
      <w:bodyDiv w:val="1"/>
      <w:marLeft w:val="0"/>
      <w:marRight w:val="0"/>
      <w:marTop w:val="0"/>
      <w:marBottom w:val="0"/>
      <w:divBdr>
        <w:top w:val="none" w:sz="0" w:space="0" w:color="auto"/>
        <w:left w:val="none" w:sz="0" w:space="0" w:color="auto"/>
        <w:bottom w:val="none" w:sz="0" w:space="0" w:color="auto"/>
        <w:right w:val="none" w:sz="0" w:space="0" w:color="auto"/>
      </w:divBdr>
      <w:divsChild>
        <w:div w:id="1200162817">
          <w:marLeft w:val="0"/>
          <w:marRight w:val="0"/>
          <w:marTop w:val="0"/>
          <w:marBottom w:val="0"/>
          <w:divBdr>
            <w:top w:val="none" w:sz="0" w:space="0" w:color="auto"/>
            <w:left w:val="none" w:sz="0" w:space="0" w:color="auto"/>
            <w:bottom w:val="none" w:sz="0" w:space="0" w:color="auto"/>
            <w:right w:val="none" w:sz="0" w:space="0" w:color="auto"/>
          </w:divBdr>
          <w:divsChild>
            <w:div w:id="1258978248">
              <w:marLeft w:val="0"/>
              <w:marRight w:val="0"/>
              <w:marTop w:val="0"/>
              <w:marBottom w:val="0"/>
              <w:divBdr>
                <w:top w:val="none" w:sz="0" w:space="0" w:color="auto"/>
                <w:left w:val="none" w:sz="0" w:space="0" w:color="auto"/>
                <w:bottom w:val="none" w:sz="0" w:space="0" w:color="auto"/>
                <w:right w:val="none" w:sz="0" w:space="0" w:color="auto"/>
              </w:divBdr>
              <w:divsChild>
                <w:div w:id="137569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116016">
      <w:bodyDiv w:val="1"/>
      <w:marLeft w:val="0"/>
      <w:marRight w:val="0"/>
      <w:marTop w:val="0"/>
      <w:marBottom w:val="0"/>
      <w:divBdr>
        <w:top w:val="none" w:sz="0" w:space="0" w:color="auto"/>
        <w:left w:val="none" w:sz="0" w:space="0" w:color="auto"/>
        <w:bottom w:val="none" w:sz="0" w:space="0" w:color="auto"/>
        <w:right w:val="none" w:sz="0" w:space="0" w:color="auto"/>
      </w:divBdr>
      <w:divsChild>
        <w:div w:id="1302542944">
          <w:marLeft w:val="0"/>
          <w:marRight w:val="0"/>
          <w:marTop w:val="0"/>
          <w:marBottom w:val="0"/>
          <w:divBdr>
            <w:top w:val="none" w:sz="0" w:space="0" w:color="auto"/>
            <w:left w:val="none" w:sz="0" w:space="0" w:color="auto"/>
            <w:bottom w:val="none" w:sz="0" w:space="0" w:color="auto"/>
            <w:right w:val="none" w:sz="0" w:space="0" w:color="auto"/>
          </w:divBdr>
        </w:div>
        <w:div w:id="1723023013">
          <w:marLeft w:val="0"/>
          <w:marRight w:val="0"/>
          <w:marTop w:val="0"/>
          <w:marBottom w:val="0"/>
          <w:divBdr>
            <w:top w:val="none" w:sz="0" w:space="0" w:color="auto"/>
            <w:left w:val="none" w:sz="0" w:space="0" w:color="auto"/>
            <w:bottom w:val="none" w:sz="0" w:space="0" w:color="auto"/>
            <w:right w:val="none" w:sz="0" w:space="0" w:color="auto"/>
          </w:divBdr>
        </w:div>
        <w:div w:id="1790855575">
          <w:marLeft w:val="0"/>
          <w:marRight w:val="0"/>
          <w:marTop w:val="0"/>
          <w:marBottom w:val="0"/>
          <w:divBdr>
            <w:top w:val="none" w:sz="0" w:space="0" w:color="auto"/>
            <w:left w:val="none" w:sz="0" w:space="0" w:color="auto"/>
            <w:bottom w:val="none" w:sz="0" w:space="0" w:color="auto"/>
            <w:right w:val="none" w:sz="0" w:space="0" w:color="auto"/>
          </w:divBdr>
        </w:div>
      </w:divsChild>
    </w:div>
    <w:div w:id="528110227">
      <w:bodyDiv w:val="1"/>
      <w:marLeft w:val="0"/>
      <w:marRight w:val="0"/>
      <w:marTop w:val="0"/>
      <w:marBottom w:val="0"/>
      <w:divBdr>
        <w:top w:val="none" w:sz="0" w:space="0" w:color="auto"/>
        <w:left w:val="none" w:sz="0" w:space="0" w:color="auto"/>
        <w:bottom w:val="none" w:sz="0" w:space="0" w:color="auto"/>
        <w:right w:val="none" w:sz="0" w:space="0" w:color="auto"/>
      </w:divBdr>
    </w:div>
    <w:div w:id="610015750">
      <w:bodyDiv w:val="1"/>
      <w:marLeft w:val="0"/>
      <w:marRight w:val="0"/>
      <w:marTop w:val="0"/>
      <w:marBottom w:val="0"/>
      <w:divBdr>
        <w:top w:val="none" w:sz="0" w:space="0" w:color="auto"/>
        <w:left w:val="none" w:sz="0" w:space="0" w:color="auto"/>
        <w:bottom w:val="none" w:sz="0" w:space="0" w:color="auto"/>
        <w:right w:val="none" w:sz="0" w:space="0" w:color="auto"/>
      </w:divBdr>
    </w:div>
    <w:div w:id="677390070">
      <w:bodyDiv w:val="1"/>
      <w:marLeft w:val="0"/>
      <w:marRight w:val="0"/>
      <w:marTop w:val="0"/>
      <w:marBottom w:val="0"/>
      <w:divBdr>
        <w:top w:val="none" w:sz="0" w:space="0" w:color="auto"/>
        <w:left w:val="none" w:sz="0" w:space="0" w:color="auto"/>
        <w:bottom w:val="none" w:sz="0" w:space="0" w:color="auto"/>
        <w:right w:val="none" w:sz="0" w:space="0" w:color="auto"/>
      </w:divBdr>
    </w:div>
    <w:div w:id="758136807">
      <w:bodyDiv w:val="1"/>
      <w:marLeft w:val="0"/>
      <w:marRight w:val="0"/>
      <w:marTop w:val="0"/>
      <w:marBottom w:val="0"/>
      <w:divBdr>
        <w:top w:val="none" w:sz="0" w:space="0" w:color="auto"/>
        <w:left w:val="none" w:sz="0" w:space="0" w:color="auto"/>
        <w:bottom w:val="none" w:sz="0" w:space="0" w:color="auto"/>
        <w:right w:val="none" w:sz="0" w:space="0" w:color="auto"/>
      </w:divBdr>
    </w:div>
    <w:div w:id="833423411">
      <w:bodyDiv w:val="1"/>
      <w:marLeft w:val="0"/>
      <w:marRight w:val="0"/>
      <w:marTop w:val="0"/>
      <w:marBottom w:val="0"/>
      <w:divBdr>
        <w:top w:val="none" w:sz="0" w:space="0" w:color="auto"/>
        <w:left w:val="none" w:sz="0" w:space="0" w:color="auto"/>
        <w:bottom w:val="none" w:sz="0" w:space="0" w:color="auto"/>
        <w:right w:val="none" w:sz="0" w:space="0" w:color="auto"/>
      </w:divBdr>
    </w:div>
    <w:div w:id="1208756610">
      <w:bodyDiv w:val="1"/>
      <w:marLeft w:val="0"/>
      <w:marRight w:val="0"/>
      <w:marTop w:val="0"/>
      <w:marBottom w:val="0"/>
      <w:divBdr>
        <w:top w:val="none" w:sz="0" w:space="0" w:color="auto"/>
        <w:left w:val="none" w:sz="0" w:space="0" w:color="auto"/>
        <w:bottom w:val="none" w:sz="0" w:space="0" w:color="auto"/>
        <w:right w:val="none" w:sz="0" w:space="0" w:color="auto"/>
      </w:divBdr>
      <w:divsChild>
        <w:div w:id="309099762">
          <w:marLeft w:val="0"/>
          <w:marRight w:val="0"/>
          <w:marTop w:val="0"/>
          <w:marBottom w:val="0"/>
          <w:divBdr>
            <w:top w:val="none" w:sz="0" w:space="0" w:color="auto"/>
            <w:left w:val="none" w:sz="0" w:space="0" w:color="auto"/>
            <w:bottom w:val="none" w:sz="0" w:space="0" w:color="auto"/>
            <w:right w:val="none" w:sz="0" w:space="0" w:color="auto"/>
          </w:divBdr>
          <w:divsChild>
            <w:div w:id="1731616201">
              <w:marLeft w:val="-75"/>
              <w:marRight w:val="0"/>
              <w:marTop w:val="30"/>
              <w:marBottom w:val="30"/>
              <w:divBdr>
                <w:top w:val="none" w:sz="0" w:space="0" w:color="auto"/>
                <w:left w:val="none" w:sz="0" w:space="0" w:color="auto"/>
                <w:bottom w:val="none" w:sz="0" w:space="0" w:color="auto"/>
                <w:right w:val="none" w:sz="0" w:space="0" w:color="auto"/>
              </w:divBdr>
              <w:divsChild>
                <w:div w:id="5257968">
                  <w:marLeft w:val="0"/>
                  <w:marRight w:val="0"/>
                  <w:marTop w:val="0"/>
                  <w:marBottom w:val="0"/>
                  <w:divBdr>
                    <w:top w:val="none" w:sz="0" w:space="0" w:color="auto"/>
                    <w:left w:val="none" w:sz="0" w:space="0" w:color="auto"/>
                    <w:bottom w:val="none" w:sz="0" w:space="0" w:color="auto"/>
                    <w:right w:val="none" w:sz="0" w:space="0" w:color="auto"/>
                  </w:divBdr>
                  <w:divsChild>
                    <w:div w:id="1499467233">
                      <w:marLeft w:val="0"/>
                      <w:marRight w:val="0"/>
                      <w:marTop w:val="0"/>
                      <w:marBottom w:val="0"/>
                      <w:divBdr>
                        <w:top w:val="none" w:sz="0" w:space="0" w:color="auto"/>
                        <w:left w:val="none" w:sz="0" w:space="0" w:color="auto"/>
                        <w:bottom w:val="none" w:sz="0" w:space="0" w:color="auto"/>
                        <w:right w:val="none" w:sz="0" w:space="0" w:color="auto"/>
                      </w:divBdr>
                    </w:div>
                  </w:divsChild>
                </w:div>
                <w:div w:id="66265925">
                  <w:marLeft w:val="0"/>
                  <w:marRight w:val="0"/>
                  <w:marTop w:val="0"/>
                  <w:marBottom w:val="0"/>
                  <w:divBdr>
                    <w:top w:val="none" w:sz="0" w:space="0" w:color="auto"/>
                    <w:left w:val="none" w:sz="0" w:space="0" w:color="auto"/>
                    <w:bottom w:val="none" w:sz="0" w:space="0" w:color="auto"/>
                    <w:right w:val="none" w:sz="0" w:space="0" w:color="auto"/>
                  </w:divBdr>
                  <w:divsChild>
                    <w:div w:id="2114206057">
                      <w:marLeft w:val="0"/>
                      <w:marRight w:val="0"/>
                      <w:marTop w:val="0"/>
                      <w:marBottom w:val="0"/>
                      <w:divBdr>
                        <w:top w:val="none" w:sz="0" w:space="0" w:color="auto"/>
                        <w:left w:val="none" w:sz="0" w:space="0" w:color="auto"/>
                        <w:bottom w:val="none" w:sz="0" w:space="0" w:color="auto"/>
                        <w:right w:val="none" w:sz="0" w:space="0" w:color="auto"/>
                      </w:divBdr>
                    </w:div>
                  </w:divsChild>
                </w:div>
                <w:div w:id="95757433">
                  <w:marLeft w:val="0"/>
                  <w:marRight w:val="0"/>
                  <w:marTop w:val="0"/>
                  <w:marBottom w:val="0"/>
                  <w:divBdr>
                    <w:top w:val="none" w:sz="0" w:space="0" w:color="auto"/>
                    <w:left w:val="none" w:sz="0" w:space="0" w:color="auto"/>
                    <w:bottom w:val="none" w:sz="0" w:space="0" w:color="auto"/>
                    <w:right w:val="none" w:sz="0" w:space="0" w:color="auto"/>
                  </w:divBdr>
                  <w:divsChild>
                    <w:div w:id="871111365">
                      <w:marLeft w:val="0"/>
                      <w:marRight w:val="0"/>
                      <w:marTop w:val="0"/>
                      <w:marBottom w:val="0"/>
                      <w:divBdr>
                        <w:top w:val="none" w:sz="0" w:space="0" w:color="auto"/>
                        <w:left w:val="none" w:sz="0" w:space="0" w:color="auto"/>
                        <w:bottom w:val="none" w:sz="0" w:space="0" w:color="auto"/>
                        <w:right w:val="none" w:sz="0" w:space="0" w:color="auto"/>
                      </w:divBdr>
                    </w:div>
                  </w:divsChild>
                </w:div>
                <w:div w:id="169492086">
                  <w:marLeft w:val="0"/>
                  <w:marRight w:val="0"/>
                  <w:marTop w:val="0"/>
                  <w:marBottom w:val="0"/>
                  <w:divBdr>
                    <w:top w:val="none" w:sz="0" w:space="0" w:color="auto"/>
                    <w:left w:val="none" w:sz="0" w:space="0" w:color="auto"/>
                    <w:bottom w:val="none" w:sz="0" w:space="0" w:color="auto"/>
                    <w:right w:val="none" w:sz="0" w:space="0" w:color="auto"/>
                  </w:divBdr>
                  <w:divsChild>
                    <w:div w:id="934170877">
                      <w:marLeft w:val="0"/>
                      <w:marRight w:val="0"/>
                      <w:marTop w:val="0"/>
                      <w:marBottom w:val="0"/>
                      <w:divBdr>
                        <w:top w:val="none" w:sz="0" w:space="0" w:color="auto"/>
                        <w:left w:val="none" w:sz="0" w:space="0" w:color="auto"/>
                        <w:bottom w:val="none" w:sz="0" w:space="0" w:color="auto"/>
                        <w:right w:val="none" w:sz="0" w:space="0" w:color="auto"/>
                      </w:divBdr>
                    </w:div>
                  </w:divsChild>
                </w:div>
                <w:div w:id="348028414">
                  <w:marLeft w:val="0"/>
                  <w:marRight w:val="0"/>
                  <w:marTop w:val="0"/>
                  <w:marBottom w:val="0"/>
                  <w:divBdr>
                    <w:top w:val="none" w:sz="0" w:space="0" w:color="auto"/>
                    <w:left w:val="none" w:sz="0" w:space="0" w:color="auto"/>
                    <w:bottom w:val="none" w:sz="0" w:space="0" w:color="auto"/>
                    <w:right w:val="none" w:sz="0" w:space="0" w:color="auto"/>
                  </w:divBdr>
                  <w:divsChild>
                    <w:div w:id="711222820">
                      <w:marLeft w:val="0"/>
                      <w:marRight w:val="0"/>
                      <w:marTop w:val="0"/>
                      <w:marBottom w:val="0"/>
                      <w:divBdr>
                        <w:top w:val="none" w:sz="0" w:space="0" w:color="auto"/>
                        <w:left w:val="none" w:sz="0" w:space="0" w:color="auto"/>
                        <w:bottom w:val="none" w:sz="0" w:space="0" w:color="auto"/>
                        <w:right w:val="none" w:sz="0" w:space="0" w:color="auto"/>
                      </w:divBdr>
                    </w:div>
                  </w:divsChild>
                </w:div>
                <w:div w:id="368918640">
                  <w:marLeft w:val="0"/>
                  <w:marRight w:val="0"/>
                  <w:marTop w:val="0"/>
                  <w:marBottom w:val="0"/>
                  <w:divBdr>
                    <w:top w:val="none" w:sz="0" w:space="0" w:color="auto"/>
                    <w:left w:val="none" w:sz="0" w:space="0" w:color="auto"/>
                    <w:bottom w:val="none" w:sz="0" w:space="0" w:color="auto"/>
                    <w:right w:val="none" w:sz="0" w:space="0" w:color="auto"/>
                  </w:divBdr>
                  <w:divsChild>
                    <w:div w:id="589705720">
                      <w:marLeft w:val="0"/>
                      <w:marRight w:val="0"/>
                      <w:marTop w:val="0"/>
                      <w:marBottom w:val="0"/>
                      <w:divBdr>
                        <w:top w:val="none" w:sz="0" w:space="0" w:color="auto"/>
                        <w:left w:val="none" w:sz="0" w:space="0" w:color="auto"/>
                        <w:bottom w:val="none" w:sz="0" w:space="0" w:color="auto"/>
                        <w:right w:val="none" w:sz="0" w:space="0" w:color="auto"/>
                      </w:divBdr>
                    </w:div>
                  </w:divsChild>
                </w:div>
                <w:div w:id="501550114">
                  <w:marLeft w:val="0"/>
                  <w:marRight w:val="0"/>
                  <w:marTop w:val="0"/>
                  <w:marBottom w:val="0"/>
                  <w:divBdr>
                    <w:top w:val="none" w:sz="0" w:space="0" w:color="auto"/>
                    <w:left w:val="none" w:sz="0" w:space="0" w:color="auto"/>
                    <w:bottom w:val="none" w:sz="0" w:space="0" w:color="auto"/>
                    <w:right w:val="none" w:sz="0" w:space="0" w:color="auto"/>
                  </w:divBdr>
                  <w:divsChild>
                    <w:div w:id="1053892704">
                      <w:marLeft w:val="0"/>
                      <w:marRight w:val="0"/>
                      <w:marTop w:val="0"/>
                      <w:marBottom w:val="0"/>
                      <w:divBdr>
                        <w:top w:val="none" w:sz="0" w:space="0" w:color="auto"/>
                        <w:left w:val="none" w:sz="0" w:space="0" w:color="auto"/>
                        <w:bottom w:val="none" w:sz="0" w:space="0" w:color="auto"/>
                        <w:right w:val="none" w:sz="0" w:space="0" w:color="auto"/>
                      </w:divBdr>
                    </w:div>
                  </w:divsChild>
                </w:div>
                <w:div w:id="691998588">
                  <w:marLeft w:val="0"/>
                  <w:marRight w:val="0"/>
                  <w:marTop w:val="0"/>
                  <w:marBottom w:val="0"/>
                  <w:divBdr>
                    <w:top w:val="none" w:sz="0" w:space="0" w:color="auto"/>
                    <w:left w:val="none" w:sz="0" w:space="0" w:color="auto"/>
                    <w:bottom w:val="none" w:sz="0" w:space="0" w:color="auto"/>
                    <w:right w:val="none" w:sz="0" w:space="0" w:color="auto"/>
                  </w:divBdr>
                  <w:divsChild>
                    <w:div w:id="1145122620">
                      <w:marLeft w:val="0"/>
                      <w:marRight w:val="0"/>
                      <w:marTop w:val="0"/>
                      <w:marBottom w:val="0"/>
                      <w:divBdr>
                        <w:top w:val="none" w:sz="0" w:space="0" w:color="auto"/>
                        <w:left w:val="none" w:sz="0" w:space="0" w:color="auto"/>
                        <w:bottom w:val="none" w:sz="0" w:space="0" w:color="auto"/>
                        <w:right w:val="none" w:sz="0" w:space="0" w:color="auto"/>
                      </w:divBdr>
                    </w:div>
                  </w:divsChild>
                </w:div>
                <w:div w:id="693457675">
                  <w:marLeft w:val="0"/>
                  <w:marRight w:val="0"/>
                  <w:marTop w:val="0"/>
                  <w:marBottom w:val="0"/>
                  <w:divBdr>
                    <w:top w:val="none" w:sz="0" w:space="0" w:color="auto"/>
                    <w:left w:val="none" w:sz="0" w:space="0" w:color="auto"/>
                    <w:bottom w:val="none" w:sz="0" w:space="0" w:color="auto"/>
                    <w:right w:val="none" w:sz="0" w:space="0" w:color="auto"/>
                  </w:divBdr>
                  <w:divsChild>
                    <w:div w:id="465896633">
                      <w:marLeft w:val="0"/>
                      <w:marRight w:val="0"/>
                      <w:marTop w:val="0"/>
                      <w:marBottom w:val="0"/>
                      <w:divBdr>
                        <w:top w:val="none" w:sz="0" w:space="0" w:color="auto"/>
                        <w:left w:val="none" w:sz="0" w:space="0" w:color="auto"/>
                        <w:bottom w:val="none" w:sz="0" w:space="0" w:color="auto"/>
                        <w:right w:val="none" w:sz="0" w:space="0" w:color="auto"/>
                      </w:divBdr>
                    </w:div>
                  </w:divsChild>
                </w:div>
                <w:div w:id="772628798">
                  <w:marLeft w:val="0"/>
                  <w:marRight w:val="0"/>
                  <w:marTop w:val="0"/>
                  <w:marBottom w:val="0"/>
                  <w:divBdr>
                    <w:top w:val="none" w:sz="0" w:space="0" w:color="auto"/>
                    <w:left w:val="none" w:sz="0" w:space="0" w:color="auto"/>
                    <w:bottom w:val="none" w:sz="0" w:space="0" w:color="auto"/>
                    <w:right w:val="none" w:sz="0" w:space="0" w:color="auto"/>
                  </w:divBdr>
                  <w:divsChild>
                    <w:div w:id="701512082">
                      <w:marLeft w:val="0"/>
                      <w:marRight w:val="0"/>
                      <w:marTop w:val="0"/>
                      <w:marBottom w:val="0"/>
                      <w:divBdr>
                        <w:top w:val="none" w:sz="0" w:space="0" w:color="auto"/>
                        <w:left w:val="none" w:sz="0" w:space="0" w:color="auto"/>
                        <w:bottom w:val="none" w:sz="0" w:space="0" w:color="auto"/>
                        <w:right w:val="none" w:sz="0" w:space="0" w:color="auto"/>
                      </w:divBdr>
                    </w:div>
                  </w:divsChild>
                </w:div>
                <w:div w:id="1529445092">
                  <w:marLeft w:val="0"/>
                  <w:marRight w:val="0"/>
                  <w:marTop w:val="0"/>
                  <w:marBottom w:val="0"/>
                  <w:divBdr>
                    <w:top w:val="none" w:sz="0" w:space="0" w:color="auto"/>
                    <w:left w:val="none" w:sz="0" w:space="0" w:color="auto"/>
                    <w:bottom w:val="none" w:sz="0" w:space="0" w:color="auto"/>
                    <w:right w:val="none" w:sz="0" w:space="0" w:color="auto"/>
                  </w:divBdr>
                  <w:divsChild>
                    <w:div w:id="1751072975">
                      <w:marLeft w:val="0"/>
                      <w:marRight w:val="0"/>
                      <w:marTop w:val="0"/>
                      <w:marBottom w:val="0"/>
                      <w:divBdr>
                        <w:top w:val="none" w:sz="0" w:space="0" w:color="auto"/>
                        <w:left w:val="none" w:sz="0" w:space="0" w:color="auto"/>
                        <w:bottom w:val="none" w:sz="0" w:space="0" w:color="auto"/>
                        <w:right w:val="none" w:sz="0" w:space="0" w:color="auto"/>
                      </w:divBdr>
                    </w:div>
                  </w:divsChild>
                </w:div>
                <w:div w:id="1856189485">
                  <w:marLeft w:val="0"/>
                  <w:marRight w:val="0"/>
                  <w:marTop w:val="0"/>
                  <w:marBottom w:val="0"/>
                  <w:divBdr>
                    <w:top w:val="none" w:sz="0" w:space="0" w:color="auto"/>
                    <w:left w:val="none" w:sz="0" w:space="0" w:color="auto"/>
                    <w:bottom w:val="none" w:sz="0" w:space="0" w:color="auto"/>
                    <w:right w:val="none" w:sz="0" w:space="0" w:color="auto"/>
                  </w:divBdr>
                  <w:divsChild>
                    <w:div w:id="2094352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023085">
          <w:marLeft w:val="0"/>
          <w:marRight w:val="0"/>
          <w:marTop w:val="0"/>
          <w:marBottom w:val="0"/>
          <w:divBdr>
            <w:top w:val="none" w:sz="0" w:space="0" w:color="auto"/>
            <w:left w:val="none" w:sz="0" w:space="0" w:color="auto"/>
            <w:bottom w:val="none" w:sz="0" w:space="0" w:color="auto"/>
            <w:right w:val="none" w:sz="0" w:space="0" w:color="auto"/>
          </w:divBdr>
          <w:divsChild>
            <w:div w:id="1895047308">
              <w:marLeft w:val="-75"/>
              <w:marRight w:val="0"/>
              <w:marTop w:val="30"/>
              <w:marBottom w:val="30"/>
              <w:divBdr>
                <w:top w:val="none" w:sz="0" w:space="0" w:color="auto"/>
                <w:left w:val="none" w:sz="0" w:space="0" w:color="auto"/>
                <w:bottom w:val="none" w:sz="0" w:space="0" w:color="auto"/>
                <w:right w:val="none" w:sz="0" w:space="0" w:color="auto"/>
              </w:divBdr>
              <w:divsChild>
                <w:div w:id="187960193">
                  <w:marLeft w:val="0"/>
                  <w:marRight w:val="0"/>
                  <w:marTop w:val="0"/>
                  <w:marBottom w:val="0"/>
                  <w:divBdr>
                    <w:top w:val="none" w:sz="0" w:space="0" w:color="auto"/>
                    <w:left w:val="none" w:sz="0" w:space="0" w:color="auto"/>
                    <w:bottom w:val="none" w:sz="0" w:space="0" w:color="auto"/>
                    <w:right w:val="none" w:sz="0" w:space="0" w:color="auto"/>
                  </w:divBdr>
                  <w:divsChild>
                    <w:div w:id="840001016">
                      <w:marLeft w:val="0"/>
                      <w:marRight w:val="0"/>
                      <w:marTop w:val="0"/>
                      <w:marBottom w:val="0"/>
                      <w:divBdr>
                        <w:top w:val="none" w:sz="0" w:space="0" w:color="auto"/>
                        <w:left w:val="none" w:sz="0" w:space="0" w:color="auto"/>
                        <w:bottom w:val="none" w:sz="0" w:space="0" w:color="auto"/>
                        <w:right w:val="none" w:sz="0" w:space="0" w:color="auto"/>
                      </w:divBdr>
                    </w:div>
                  </w:divsChild>
                </w:div>
                <w:div w:id="223955298">
                  <w:marLeft w:val="0"/>
                  <w:marRight w:val="0"/>
                  <w:marTop w:val="0"/>
                  <w:marBottom w:val="0"/>
                  <w:divBdr>
                    <w:top w:val="none" w:sz="0" w:space="0" w:color="auto"/>
                    <w:left w:val="none" w:sz="0" w:space="0" w:color="auto"/>
                    <w:bottom w:val="none" w:sz="0" w:space="0" w:color="auto"/>
                    <w:right w:val="none" w:sz="0" w:space="0" w:color="auto"/>
                  </w:divBdr>
                  <w:divsChild>
                    <w:div w:id="1562909835">
                      <w:marLeft w:val="0"/>
                      <w:marRight w:val="0"/>
                      <w:marTop w:val="0"/>
                      <w:marBottom w:val="0"/>
                      <w:divBdr>
                        <w:top w:val="none" w:sz="0" w:space="0" w:color="auto"/>
                        <w:left w:val="none" w:sz="0" w:space="0" w:color="auto"/>
                        <w:bottom w:val="none" w:sz="0" w:space="0" w:color="auto"/>
                        <w:right w:val="none" w:sz="0" w:space="0" w:color="auto"/>
                      </w:divBdr>
                    </w:div>
                  </w:divsChild>
                </w:div>
                <w:div w:id="1023360931">
                  <w:marLeft w:val="0"/>
                  <w:marRight w:val="0"/>
                  <w:marTop w:val="0"/>
                  <w:marBottom w:val="0"/>
                  <w:divBdr>
                    <w:top w:val="none" w:sz="0" w:space="0" w:color="auto"/>
                    <w:left w:val="none" w:sz="0" w:space="0" w:color="auto"/>
                    <w:bottom w:val="none" w:sz="0" w:space="0" w:color="auto"/>
                    <w:right w:val="none" w:sz="0" w:space="0" w:color="auto"/>
                  </w:divBdr>
                  <w:divsChild>
                    <w:div w:id="877350912">
                      <w:marLeft w:val="0"/>
                      <w:marRight w:val="0"/>
                      <w:marTop w:val="0"/>
                      <w:marBottom w:val="0"/>
                      <w:divBdr>
                        <w:top w:val="none" w:sz="0" w:space="0" w:color="auto"/>
                        <w:left w:val="none" w:sz="0" w:space="0" w:color="auto"/>
                        <w:bottom w:val="none" w:sz="0" w:space="0" w:color="auto"/>
                        <w:right w:val="none" w:sz="0" w:space="0" w:color="auto"/>
                      </w:divBdr>
                    </w:div>
                  </w:divsChild>
                </w:div>
                <w:div w:id="1138492900">
                  <w:marLeft w:val="0"/>
                  <w:marRight w:val="0"/>
                  <w:marTop w:val="0"/>
                  <w:marBottom w:val="0"/>
                  <w:divBdr>
                    <w:top w:val="none" w:sz="0" w:space="0" w:color="auto"/>
                    <w:left w:val="none" w:sz="0" w:space="0" w:color="auto"/>
                    <w:bottom w:val="none" w:sz="0" w:space="0" w:color="auto"/>
                    <w:right w:val="none" w:sz="0" w:space="0" w:color="auto"/>
                  </w:divBdr>
                  <w:divsChild>
                    <w:div w:id="1402631895">
                      <w:marLeft w:val="0"/>
                      <w:marRight w:val="0"/>
                      <w:marTop w:val="0"/>
                      <w:marBottom w:val="0"/>
                      <w:divBdr>
                        <w:top w:val="none" w:sz="0" w:space="0" w:color="auto"/>
                        <w:left w:val="none" w:sz="0" w:space="0" w:color="auto"/>
                        <w:bottom w:val="none" w:sz="0" w:space="0" w:color="auto"/>
                        <w:right w:val="none" w:sz="0" w:space="0" w:color="auto"/>
                      </w:divBdr>
                    </w:div>
                  </w:divsChild>
                </w:div>
                <w:div w:id="1948925635">
                  <w:marLeft w:val="0"/>
                  <w:marRight w:val="0"/>
                  <w:marTop w:val="0"/>
                  <w:marBottom w:val="0"/>
                  <w:divBdr>
                    <w:top w:val="none" w:sz="0" w:space="0" w:color="auto"/>
                    <w:left w:val="none" w:sz="0" w:space="0" w:color="auto"/>
                    <w:bottom w:val="none" w:sz="0" w:space="0" w:color="auto"/>
                    <w:right w:val="none" w:sz="0" w:space="0" w:color="auto"/>
                  </w:divBdr>
                  <w:divsChild>
                    <w:div w:id="2113553302">
                      <w:marLeft w:val="0"/>
                      <w:marRight w:val="0"/>
                      <w:marTop w:val="0"/>
                      <w:marBottom w:val="0"/>
                      <w:divBdr>
                        <w:top w:val="none" w:sz="0" w:space="0" w:color="auto"/>
                        <w:left w:val="none" w:sz="0" w:space="0" w:color="auto"/>
                        <w:bottom w:val="none" w:sz="0" w:space="0" w:color="auto"/>
                        <w:right w:val="none" w:sz="0" w:space="0" w:color="auto"/>
                      </w:divBdr>
                    </w:div>
                  </w:divsChild>
                </w:div>
                <w:div w:id="2043822820">
                  <w:marLeft w:val="0"/>
                  <w:marRight w:val="0"/>
                  <w:marTop w:val="0"/>
                  <w:marBottom w:val="0"/>
                  <w:divBdr>
                    <w:top w:val="none" w:sz="0" w:space="0" w:color="auto"/>
                    <w:left w:val="none" w:sz="0" w:space="0" w:color="auto"/>
                    <w:bottom w:val="none" w:sz="0" w:space="0" w:color="auto"/>
                    <w:right w:val="none" w:sz="0" w:space="0" w:color="auto"/>
                  </w:divBdr>
                  <w:divsChild>
                    <w:div w:id="8881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157364">
          <w:marLeft w:val="0"/>
          <w:marRight w:val="0"/>
          <w:marTop w:val="0"/>
          <w:marBottom w:val="0"/>
          <w:divBdr>
            <w:top w:val="none" w:sz="0" w:space="0" w:color="auto"/>
            <w:left w:val="none" w:sz="0" w:space="0" w:color="auto"/>
            <w:bottom w:val="none" w:sz="0" w:space="0" w:color="auto"/>
            <w:right w:val="none" w:sz="0" w:space="0" w:color="auto"/>
          </w:divBdr>
        </w:div>
        <w:div w:id="1767966840">
          <w:marLeft w:val="0"/>
          <w:marRight w:val="0"/>
          <w:marTop w:val="0"/>
          <w:marBottom w:val="0"/>
          <w:divBdr>
            <w:top w:val="none" w:sz="0" w:space="0" w:color="auto"/>
            <w:left w:val="none" w:sz="0" w:space="0" w:color="auto"/>
            <w:bottom w:val="none" w:sz="0" w:space="0" w:color="auto"/>
            <w:right w:val="none" w:sz="0" w:space="0" w:color="auto"/>
          </w:divBdr>
        </w:div>
        <w:div w:id="2033875241">
          <w:marLeft w:val="0"/>
          <w:marRight w:val="0"/>
          <w:marTop w:val="0"/>
          <w:marBottom w:val="0"/>
          <w:divBdr>
            <w:top w:val="none" w:sz="0" w:space="0" w:color="auto"/>
            <w:left w:val="none" w:sz="0" w:space="0" w:color="auto"/>
            <w:bottom w:val="none" w:sz="0" w:space="0" w:color="auto"/>
            <w:right w:val="none" w:sz="0" w:space="0" w:color="auto"/>
          </w:divBdr>
        </w:div>
      </w:divsChild>
    </w:div>
    <w:div w:id="1255438983">
      <w:bodyDiv w:val="1"/>
      <w:marLeft w:val="0"/>
      <w:marRight w:val="0"/>
      <w:marTop w:val="0"/>
      <w:marBottom w:val="0"/>
      <w:divBdr>
        <w:top w:val="none" w:sz="0" w:space="0" w:color="auto"/>
        <w:left w:val="none" w:sz="0" w:space="0" w:color="auto"/>
        <w:bottom w:val="none" w:sz="0" w:space="0" w:color="auto"/>
        <w:right w:val="none" w:sz="0" w:space="0" w:color="auto"/>
      </w:divBdr>
      <w:divsChild>
        <w:div w:id="63919756">
          <w:marLeft w:val="0"/>
          <w:marRight w:val="0"/>
          <w:marTop w:val="0"/>
          <w:marBottom w:val="0"/>
          <w:divBdr>
            <w:top w:val="none" w:sz="0" w:space="0" w:color="auto"/>
            <w:left w:val="none" w:sz="0" w:space="0" w:color="auto"/>
            <w:bottom w:val="none" w:sz="0" w:space="0" w:color="auto"/>
            <w:right w:val="none" w:sz="0" w:space="0" w:color="auto"/>
          </w:divBdr>
        </w:div>
        <w:div w:id="2104494057">
          <w:marLeft w:val="0"/>
          <w:marRight w:val="0"/>
          <w:marTop w:val="0"/>
          <w:marBottom w:val="0"/>
          <w:divBdr>
            <w:top w:val="none" w:sz="0" w:space="0" w:color="auto"/>
            <w:left w:val="none" w:sz="0" w:space="0" w:color="auto"/>
            <w:bottom w:val="none" w:sz="0" w:space="0" w:color="auto"/>
            <w:right w:val="none" w:sz="0" w:space="0" w:color="auto"/>
          </w:divBdr>
        </w:div>
      </w:divsChild>
    </w:div>
    <w:div w:id="1269192444">
      <w:bodyDiv w:val="1"/>
      <w:marLeft w:val="0"/>
      <w:marRight w:val="0"/>
      <w:marTop w:val="0"/>
      <w:marBottom w:val="0"/>
      <w:divBdr>
        <w:top w:val="none" w:sz="0" w:space="0" w:color="auto"/>
        <w:left w:val="none" w:sz="0" w:space="0" w:color="auto"/>
        <w:bottom w:val="none" w:sz="0" w:space="0" w:color="auto"/>
        <w:right w:val="none" w:sz="0" w:space="0" w:color="auto"/>
      </w:divBdr>
      <w:divsChild>
        <w:div w:id="933368154">
          <w:marLeft w:val="0"/>
          <w:marRight w:val="0"/>
          <w:marTop w:val="0"/>
          <w:marBottom w:val="0"/>
          <w:divBdr>
            <w:top w:val="none" w:sz="0" w:space="0" w:color="auto"/>
            <w:left w:val="none" w:sz="0" w:space="0" w:color="auto"/>
            <w:bottom w:val="none" w:sz="0" w:space="0" w:color="auto"/>
            <w:right w:val="none" w:sz="0" w:space="0" w:color="auto"/>
          </w:divBdr>
        </w:div>
        <w:div w:id="1238596335">
          <w:marLeft w:val="0"/>
          <w:marRight w:val="0"/>
          <w:marTop w:val="0"/>
          <w:marBottom w:val="0"/>
          <w:divBdr>
            <w:top w:val="none" w:sz="0" w:space="0" w:color="auto"/>
            <w:left w:val="none" w:sz="0" w:space="0" w:color="auto"/>
            <w:bottom w:val="none" w:sz="0" w:space="0" w:color="auto"/>
            <w:right w:val="none" w:sz="0" w:space="0" w:color="auto"/>
          </w:divBdr>
        </w:div>
      </w:divsChild>
    </w:div>
    <w:div w:id="1329479795">
      <w:bodyDiv w:val="1"/>
      <w:marLeft w:val="0"/>
      <w:marRight w:val="0"/>
      <w:marTop w:val="0"/>
      <w:marBottom w:val="0"/>
      <w:divBdr>
        <w:top w:val="none" w:sz="0" w:space="0" w:color="auto"/>
        <w:left w:val="none" w:sz="0" w:space="0" w:color="auto"/>
        <w:bottom w:val="none" w:sz="0" w:space="0" w:color="auto"/>
        <w:right w:val="none" w:sz="0" w:space="0" w:color="auto"/>
      </w:divBdr>
      <w:divsChild>
        <w:div w:id="467630340">
          <w:marLeft w:val="0"/>
          <w:marRight w:val="0"/>
          <w:marTop w:val="0"/>
          <w:marBottom w:val="0"/>
          <w:divBdr>
            <w:top w:val="none" w:sz="0" w:space="0" w:color="auto"/>
            <w:left w:val="none" w:sz="0" w:space="0" w:color="auto"/>
            <w:bottom w:val="none" w:sz="0" w:space="0" w:color="auto"/>
            <w:right w:val="none" w:sz="0" w:space="0" w:color="auto"/>
          </w:divBdr>
          <w:divsChild>
            <w:div w:id="1639604351">
              <w:marLeft w:val="-75"/>
              <w:marRight w:val="0"/>
              <w:marTop w:val="30"/>
              <w:marBottom w:val="30"/>
              <w:divBdr>
                <w:top w:val="none" w:sz="0" w:space="0" w:color="auto"/>
                <w:left w:val="none" w:sz="0" w:space="0" w:color="auto"/>
                <w:bottom w:val="none" w:sz="0" w:space="0" w:color="auto"/>
                <w:right w:val="none" w:sz="0" w:space="0" w:color="auto"/>
              </w:divBdr>
              <w:divsChild>
                <w:div w:id="103501310">
                  <w:marLeft w:val="0"/>
                  <w:marRight w:val="0"/>
                  <w:marTop w:val="0"/>
                  <w:marBottom w:val="0"/>
                  <w:divBdr>
                    <w:top w:val="none" w:sz="0" w:space="0" w:color="auto"/>
                    <w:left w:val="none" w:sz="0" w:space="0" w:color="auto"/>
                    <w:bottom w:val="none" w:sz="0" w:space="0" w:color="auto"/>
                    <w:right w:val="none" w:sz="0" w:space="0" w:color="auto"/>
                  </w:divBdr>
                  <w:divsChild>
                    <w:div w:id="2020152188">
                      <w:marLeft w:val="0"/>
                      <w:marRight w:val="0"/>
                      <w:marTop w:val="0"/>
                      <w:marBottom w:val="0"/>
                      <w:divBdr>
                        <w:top w:val="none" w:sz="0" w:space="0" w:color="auto"/>
                        <w:left w:val="none" w:sz="0" w:space="0" w:color="auto"/>
                        <w:bottom w:val="none" w:sz="0" w:space="0" w:color="auto"/>
                        <w:right w:val="none" w:sz="0" w:space="0" w:color="auto"/>
                      </w:divBdr>
                    </w:div>
                  </w:divsChild>
                </w:div>
                <w:div w:id="190455751">
                  <w:marLeft w:val="0"/>
                  <w:marRight w:val="0"/>
                  <w:marTop w:val="0"/>
                  <w:marBottom w:val="0"/>
                  <w:divBdr>
                    <w:top w:val="none" w:sz="0" w:space="0" w:color="auto"/>
                    <w:left w:val="none" w:sz="0" w:space="0" w:color="auto"/>
                    <w:bottom w:val="none" w:sz="0" w:space="0" w:color="auto"/>
                    <w:right w:val="none" w:sz="0" w:space="0" w:color="auto"/>
                  </w:divBdr>
                  <w:divsChild>
                    <w:div w:id="190610107">
                      <w:marLeft w:val="0"/>
                      <w:marRight w:val="0"/>
                      <w:marTop w:val="0"/>
                      <w:marBottom w:val="0"/>
                      <w:divBdr>
                        <w:top w:val="none" w:sz="0" w:space="0" w:color="auto"/>
                        <w:left w:val="none" w:sz="0" w:space="0" w:color="auto"/>
                        <w:bottom w:val="none" w:sz="0" w:space="0" w:color="auto"/>
                        <w:right w:val="none" w:sz="0" w:space="0" w:color="auto"/>
                      </w:divBdr>
                    </w:div>
                  </w:divsChild>
                </w:div>
                <w:div w:id="452329789">
                  <w:marLeft w:val="0"/>
                  <w:marRight w:val="0"/>
                  <w:marTop w:val="0"/>
                  <w:marBottom w:val="0"/>
                  <w:divBdr>
                    <w:top w:val="none" w:sz="0" w:space="0" w:color="auto"/>
                    <w:left w:val="none" w:sz="0" w:space="0" w:color="auto"/>
                    <w:bottom w:val="none" w:sz="0" w:space="0" w:color="auto"/>
                    <w:right w:val="none" w:sz="0" w:space="0" w:color="auto"/>
                  </w:divBdr>
                  <w:divsChild>
                    <w:div w:id="667489836">
                      <w:marLeft w:val="0"/>
                      <w:marRight w:val="0"/>
                      <w:marTop w:val="0"/>
                      <w:marBottom w:val="0"/>
                      <w:divBdr>
                        <w:top w:val="none" w:sz="0" w:space="0" w:color="auto"/>
                        <w:left w:val="none" w:sz="0" w:space="0" w:color="auto"/>
                        <w:bottom w:val="none" w:sz="0" w:space="0" w:color="auto"/>
                        <w:right w:val="none" w:sz="0" w:space="0" w:color="auto"/>
                      </w:divBdr>
                    </w:div>
                  </w:divsChild>
                </w:div>
                <w:div w:id="779301806">
                  <w:marLeft w:val="0"/>
                  <w:marRight w:val="0"/>
                  <w:marTop w:val="0"/>
                  <w:marBottom w:val="0"/>
                  <w:divBdr>
                    <w:top w:val="none" w:sz="0" w:space="0" w:color="auto"/>
                    <w:left w:val="none" w:sz="0" w:space="0" w:color="auto"/>
                    <w:bottom w:val="none" w:sz="0" w:space="0" w:color="auto"/>
                    <w:right w:val="none" w:sz="0" w:space="0" w:color="auto"/>
                  </w:divBdr>
                  <w:divsChild>
                    <w:div w:id="266818100">
                      <w:marLeft w:val="0"/>
                      <w:marRight w:val="0"/>
                      <w:marTop w:val="0"/>
                      <w:marBottom w:val="0"/>
                      <w:divBdr>
                        <w:top w:val="none" w:sz="0" w:space="0" w:color="auto"/>
                        <w:left w:val="none" w:sz="0" w:space="0" w:color="auto"/>
                        <w:bottom w:val="none" w:sz="0" w:space="0" w:color="auto"/>
                        <w:right w:val="none" w:sz="0" w:space="0" w:color="auto"/>
                      </w:divBdr>
                    </w:div>
                  </w:divsChild>
                </w:div>
                <w:div w:id="989021717">
                  <w:marLeft w:val="0"/>
                  <w:marRight w:val="0"/>
                  <w:marTop w:val="0"/>
                  <w:marBottom w:val="0"/>
                  <w:divBdr>
                    <w:top w:val="none" w:sz="0" w:space="0" w:color="auto"/>
                    <w:left w:val="none" w:sz="0" w:space="0" w:color="auto"/>
                    <w:bottom w:val="none" w:sz="0" w:space="0" w:color="auto"/>
                    <w:right w:val="none" w:sz="0" w:space="0" w:color="auto"/>
                  </w:divBdr>
                  <w:divsChild>
                    <w:div w:id="576407478">
                      <w:marLeft w:val="0"/>
                      <w:marRight w:val="0"/>
                      <w:marTop w:val="0"/>
                      <w:marBottom w:val="0"/>
                      <w:divBdr>
                        <w:top w:val="none" w:sz="0" w:space="0" w:color="auto"/>
                        <w:left w:val="none" w:sz="0" w:space="0" w:color="auto"/>
                        <w:bottom w:val="none" w:sz="0" w:space="0" w:color="auto"/>
                        <w:right w:val="none" w:sz="0" w:space="0" w:color="auto"/>
                      </w:divBdr>
                    </w:div>
                  </w:divsChild>
                </w:div>
                <w:div w:id="1011953801">
                  <w:marLeft w:val="0"/>
                  <w:marRight w:val="0"/>
                  <w:marTop w:val="0"/>
                  <w:marBottom w:val="0"/>
                  <w:divBdr>
                    <w:top w:val="none" w:sz="0" w:space="0" w:color="auto"/>
                    <w:left w:val="none" w:sz="0" w:space="0" w:color="auto"/>
                    <w:bottom w:val="none" w:sz="0" w:space="0" w:color="auto"/>
                    <w:right w:val="none" w:sz="0" w:space="0" w:color="auto"/>
                  </w:divBdr>
                  <w:divsChild>
                    <w:div w:id="72434791">
                      <w:marLeft w:val="0"/>
                      <w:marRight w:val="0"/>
                      <w:marTop w:val="0"/>
                      <w:marBottom w:val="0"/>
                      <w:divBdr>
                        <w:top w:val="none" w:sz="0" w:space="0" w:color="auto"/>
                        <w:left w:val="none" w:sz="0" w:space="0" w:color="auto"/>
                        <w:bottom w:val="none" w:sz="0" w:space="0" w:color="auto"/>
                        <w:right w:val="none" w:sz="0" w:space="0" w:color="auto"/>
                      </w:divBdr>
                    </w:div>
                  </w:divsChild>
                </w:div>
                <w:div w:id="1172645082">
                  <w:marLeft w:val="0"/>
                  <w:marRight w:val="0"/>
                  <w:marTop w:val="0"/>
                  <w:marBottom w:val="0"/>
                  <w:divBdr>
                    <w:top w:val="none" w:sz="0" w:space="0" w:color="auto"/>
                    <w:left w:val="none" w:sz="0" w:space="0" w:color="auto"/>
                    <w:bottom w:val="none" w:sz="0" w:space="0" w:color="auto"/>
                    <w:right w:val="none" w:sz="0" w:space="0" w:color="auto"/>
                  </w:divBdr>
                  <w:divsChild>
                    <w:div w:id="316735643">
                      <w:marLeft w:val="0"/>
                      <w:marRight w:val="0"/>
                      <w:marTop w:val="0"/>
                      <w:marBottom w:val="0"/>
                      <w:divBdr>
                        <w:top w:val="none" w:sz="0" w:space="0" w:color="auto"/>
                        <w:left w:val="none" w:sz="0" w:space="0" w:color="auto"/>
                        <w:bottom w:val="none" w:sz="0" w:space="0" w:color="auto"/>
                        <w:right w:val="none" w:sz="0" w:space="0" w:color="auto"/>
                      </w:divBdr>
                    </w:div>
                  </w:divsChild>
                </w:div>
                <w:div w:id="1429158889">
                  <w:marLeft w:val="0"/>
                  <w:marRight w:val="0"/>
                  <w:marTop w:val="0"/>
                  <w:marBottom w:val="0"/>
                  <w:divBdr>
                    <w:top w:val="none" w:sz="0" w:space="0" w:color="auto"/>
                    <w:left w:val="none" w:sz="0" w:space="0" w:color="auto"/>
                    <w:bottom w:val="none" w:sz="0" w:space="0" w:color="auto"/>
                    <w:right w:val="none" w:sz="0" w:space="0" w:color="auto"/>
                  </w:divBdr>
                  <w:divsChild>
                    <w:div w:id="691883299">
                      <w:marLeft w:val="0"/>
                      <w:marRight w:val="0"/>
                      <w:marTop w:val="0"/>
                      <w:marBottom w:val="0"/>
                      <w:divBdr>
                        <w:top w:val="none" w:sz="0" w:space="0" w:color="auto"/>
                        <w:left w:val="none" w:sz="0" w:space="0" w:color="auto"/>
                        <w:bottom w:val="none" w:sz="0" w:space="0" w:color="auto"/>
                        <w:right w:val="none" w:sz="0" w:space="0" w:color="auto"/>
                      </w:divBdr>
                    </w:div>
                  </w:divsChild>
                </w:div>
                <w:div w:id="1490946680">
                  <w:marLeft w:val="0"/>
                  <w:marRight w:val="0"/>
                  <w:marTop w:val="0"/>
                  <w:marBottom w:val="0"/>
                  <w:divBdr>
                    <w:top w:val="none" w:sz="0" w:space="0" w:color="auto"/>
                    <w:left w:val="none" w:sz="0" w:space="0" w:color="auto"/>
                    <w:bottom w:val="none" w:sz="0" w:space="0" w:color="auto"/>
                    <w:right w:val="none" w:sz="0" w:space="0" w:color="auto"/>
                  </w:divBdr>
                  <w:divsChild>
                    <w:div w:id="421069099">
                      <w:marLeft w:val="0"/>
                      <w:marRight w:val="0"/>
                      <w:marTop w:val="0"/>
                      <w:marBottom w:val="0"/>
                      <w:divBdr>
                        <w:top w:val="none" w:sz="0" w:space="0" w:color="auto"/>
                        <w:left w:val="none" w:sz="0" w:space="0" w:color="auto"/>
                        <w:bottom w:val="none" w:sz="0" w:space="0" w:color="auto"/>
                        <w:right w:val="none" w:sz="0" w:space="0" w:color="auto"/>
                      </w:divBdr>
                    </w:div>
                  </w:divsChild>
                </w:div>
                <w:div w:id="1568297560">
                  <w:marLeft w:val="0"/>
                  <w:marRight w:val="0"/>
                  <w:marTop w:val="0"/>
                  <w:marBottom w:val="0"/>
                  <w:divBdr>
                    <w:top w:val="none" w:sz="0" w:space="0" w:color="auto"/>
                    <w:left w:val="none" w:sz="0" w:space="0" w:color="auto"/>
                    <w:bottom w:val="none" w:sz="0" w:space="0" w:color="auto"/>
                    <w:right w:val="none" w:sz="0" w:space="0" w:color="auto"/>
                  </w:divBdr>
                  <w:divsChild>
                    <w:div w:id="697388663">
                      <w:marLeft w:val="0"/>
                      <w:marRight w:val="0"/>
                      <w:marTop w:val="0"/>
                      <w:marBottom w:val="0"/>
                      <w:divBdr>
                        <w:top w:val="none" w:sz="0" w:space="0" w:color="auto"/>
                        <w:left w:val="none" w:sz="0" w:space="0" w:color="auto"/>
                        <w:bottom w:val="none" w:sz="0" w:space="0" w:color="auto"/>
                        <w:right w:val="none" w:sz="0" w:space="0" w:color="auto"/>
                      </w:divBdr>
                    </w:div>
                  </w:divsChild>
                </w:div>
                <w:div w:id="1939095379">
                  <w:marLeft w:val="0"/>
                  <w:marRight w:val="0"/>
                  <w:marTop w:val="0"/>
                  <w:marBottom w:val="0"/>
                  <w:divBdr>
                    <w:top w:val="none" w:sz="0" w:space="0" w:color="auto"/>
                    <w:left w:val="none" w:sz="0" w:space="0" w:color="auto"/>
                    <w:bottom w:val="none" w:sz="0" w:space="0" w:color="auto"/>
                    <w:right w:val="none" w:sz="0" w:space="0" w:color="auto"/>
                  </w:divBdr>
                  <w:divsChild>
                    <w:div w:id="923490990">
                      <w:marLeft w:val="0"/>
                      <w:marRight w:val="0"/>
                      <w:marTop w:val="0"/>
                      <w:marBottom w:val="0"/>
                      <w:divBdr>
                        <w:top w:val="none" w:sz="0" w:space="0" w:color="auto"/>
                        <w:left w:val="none" w:sz="0" w:space="0" w:color="auto"/>
                        <w:bottom w:val="none" w:sz="0" w:space="0" w:color="auto"/>
                        <w:right w:val="none" w:sz="0" w:space="0" w:color="auto"/>
                      </w:divBdr>
                    </w:div>
                  </w:divsChild>
                </w:div>
                <w:div w:id="2047484167">
                  <w:marLeft w:val="0"/>
                  <w:marRight w:val="0"/>
                  <w:marTop w:val="0"/>
                  <w:marBottom w:val="0"/>
                  <w:divBdr>
                    <w:top w:val="none" w:sz="0" w:space="0" w:color="auto"/>
                    <w:left w:val="none" w:sz="0" w:space="0" w:color="auto"/>
                    <w:bottom w:val="none" w:sz="0" w:space="0" w:color="auto"/>
                    <w:right w:val="none" w:sz="0" w:space="0" w:color="auto"/>
                  </w:divBdr>
                  <w:divsChild>
                    <w:div w:id="122205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124899">
          <w:marLeft w:val="0"/>
          <w:marRight w:val="0"/>
          <w:marTop w:val="0"/>
          <w:marBottom w:val="0"/>
          <w:divBdr>
            <w:top w:val="none" w:sz="0" w:space="0" w:color="auto"/>
            <w:left w:val="none" w:sz="0" w:space="0" w:color="auto"/>
            <w:bottom w:val="none" w:sz="0" w:space="0" w:color="auto"/>
            <w:right w:val="none" w:sz="0" w:space="0" w:color="auto"/>
          </w:divBdr>
        </w:div>
        <w:div w:id="1026365271">
          <w:marLeft w:val="0"/>
          <w:marRight w:val="0"/>
          <w:marTop w:val="0"/>
          <w:marBottom w:val="0"/>
          <w:divBdr>
            <w:top w:val="none" w:sz="0" w:space="0" w:color="auto"/>
            <w:left w:val="none" w:sz="0" w:space="0" w:color="auto"/>
            <w:bottom w:val="none" w:sz="0" w:space="0" w:color="auto"/>
            <w:right w:val="none" w:sz="0" w:space="0" w:color="auto"/>
          </w:divBdr>
        </w:div>
        <w:div w:id="1223519772">
          <w:marLeft w:val="0"/>
          <w:marRight w:val="0"/>
          <w:marTop w:val="0"/>
          <w:marBottom w:val="0"/>
          <w:divBdr>
            <w:top w:val="none" w:sz="0" w:space="0" w:color="auto"/>
            <w:left w:val="none" w:sz="0" w:space="0" w:color="auto"/>
            <w:bottom w:val="none" w:sz="0" w:space="0" w:color="auto"/>
            <w:right w:val="none" w:sz="0" w:space="0" w:color="auto"/>
          </w:divBdr>
          <w:divsChild>
            <w:div w:id="718405894">
              <w:marLeft w:val="-75"/>
              <w:marRight w:val="0"/>
              <w:marTop w:val="30"/>
              <w:marBottom w:val="30"/>
              <w:divBdr>
                <w:top w:val="none" w:sz="0" w:space="0" w:color="auto"/>
                <w:left w:val="none" w:sz="0" w:space="0" w:color="auto"/>
                <w:bottom w:val="none" w:sz="0" w:space="0" w:color="auto"/>
                <w:right w:val="none" w:sz="0" w:space="0" w:color="auto"/>
              </w:divBdr>
              <w:divsChild>
                <w:div w:id="276568176">
                  <w:marLeft w:val="0"/>
                  <w:marRight w:val="0"/>
                  <w:marTop w:val="0"/>
                  <w:marBottom w:val="0"/>
                  <w:divBdr>
                    <w:top w:val="none" w:sz="0" w:space="0" w:color="auto"/>
                    <w:left w:val="none" w:sz="0" w:space="0" w:color="auto"/>
                    <w:bottom w:val="none" w:sz="0" w:space="0" w:color="auto"/>
                    <w:right w:val="none" w:sz="0" w:space="0" w:color="auto"/>
                  </w:divBdr>
                  <w:divsChild>
                    <w:div w:id="472790344">
                      <w:marLeft w:val="0"/>
                      <w:marRight w:val="0"/>
                      <w:marTop w:val="0"/>
                      <w:marBottom w:val="0"/>
                      <w:divBdr>
                        <w:top w:val="none" w:sz="0" w:space="0" w:color="auto"/>
                        <w:left w:val="none" w:sz="0" w:space="0" w:color="auto"/>
                        <w:bottom w:val="none" w:sz="0" w:space="0" w:color="auto"/>
                        <w:right w:val="none" w:sz="0" w:space="0" w:color="auto"/>
                      </w:divBdr>
                    </w:div>
                  </w:divsChild>
                </w:div>
                <w:div w:id="416558812">
                  <w:marLeft w:val="0"/>
                  <w:marRight w:val="0"/>
                  <w:marTop w:val="0"/>
                  <w:marBottom w:val="0"/>
                  <w:divBdr>
                    <w:top w:val="none" w:sz="0" w:space="0" w:color="auto"/>
                    <w:left w:val="none" w:sz="0" w:space="0" w:color="auto"/>
                    <w:bottom w:val="none" w:sz="0" w:space="0" w:color="auto"/>
                    <w:right w:val="none" w:sz="0" w:space="0" w:color="auto"/>
                  </w:divBdr>
                  <w:divsChild>
                    <w:div w:id="832767741">
                      <w:marLeft w:val="0"/>
                      <w:marRight w:val="0"/>
                      <w:marTop w:val="0"/>
                      <w:marBottom w:val="0"/>
                      <w:divBdr>
                        <w:top w:val="none" w:sz="0" w:space="0" w:color="auto"/>
                        <w:left w:val="none" w:sz="0" w:space="0" w:color="auto"/>
                        <w:bottom w:val="none" w:sz="0" w:space="0" w:color="auto"/>
                        <w:right w:val="none" w:sz="0" w:space="0" w:color="auto"/>
                      </w:divBdr>
                    </w:div>
                  </w:divsChild>
                </w:div>
                <w:div w:id="1159686883">
                  <w:marLeft w:val="0"/>
                  <w:marRight w:val="0"/>
                  <w:marTop w:val="0"/>
                  <w:marBottom w:val="0"/>
                  <w:divBdr>
                    <w:top w:val="none" w:sz="0" w:space="0" w:color="auto"/>
                    <w:left w:val="none" w:sz="0" w:space="0" w:color="auto"/>
                    <w:bottom w:val="none" w:sz="0" w:space="0" w:color="auto"/>
                    <w:right w:val="none" w:sz="0" w:space="0" w:color="auto"/>
                  </w:divBdr>
                  <w:divsChild>
                    <w:div w:id="154148267">
                      <w:marLeft w:val="0"/>
                      <w:marRight w:val="0"/>
                      <w:marTop w:val="0"/>
                      <w:marBottom w:val="0"/>
                      <w:divBdr>
                        <w:top w:val="none" w:sz="0" w:space="0" w:color="auto"/>
                        <w:left w:val="none" w:sz="0" w:space="0" w:color="auto"/>
                        <w:bottom w:val="none" w:sz="0" w:space="0" w:color="auto"/>
                        <w:right w:val="none" w:sz="0" w:space="0" w:color="auto"/>
                      </w:divBdr>
                    </w:div>
                  </w:divsChild>
                </w:div>
                <w:div w:id="1257909408">
                  <w:marLeft w:val="0"/>
                  <w:marRight w:val="0"/>
                  <w:marTop w:val="0"/>
                  <w:marBottom w:val="0"/>
                  <w:divBdr>
                    <w:top w:val="none" w:sz="0" w:space="0" w:color="auto"/>
                    <w:left w:val="none" w:sz="0" w:space="0" w:color="auto"/>
                    <w:bottom w:val="none" w:sz="0" w:space="0" w:color="auto"/>
                    <w:right w:val="none" w:sz="0" w:space="0" w:color="auto"/>
                  </w:divBdr>
                  <w:divsChild>
                    <w:div w:id="2021077074">
                      <w:marLeft w:val="0"/>
                      <w:marRight w:val="0"/>
                      <w:marTop w:val="0"/>
                      <w:marBottom w:val="0"/>
                      <w:divBdr>
                        <w:top w:val="none" w:sz="0" w:space="0" w:color="auto"/>
                        <w:left w:val="none" w:sz="0" w:space="0" w:color="auto"/>
                        <w:bottom w:val="none" w:sz="0" w:space="0" w:color="auto"/>
                        <w:right w:val="none" w:sz="0" w:space="0" w:color="auto"/>
                      </w:divBdr>
                    </w:div>
                  </w:divsChild>
                </w:div>
                <w:div w:id="1319729100">
                  <w:marLeft w:val="0"/>
                  <w:marRight w:val="0"/>
                  <w:marTop w:val="0"/>
                  <w:marBottom w:val="0"/>
                  <w:divBdr>
                    <w:top w:val="none" w:sz="0" w:space="0" w:color="auto"/>
                    <w:left w:val="none" w:sz="0" w:space="0" w:color="auto"/>
                    <w:bottom w:val="none" w:sz="0" w:space="0" w:color="auto"/>
                    <w:right w:val="none" w:sz="0" w:space="0" w:color="auto"/>
                  </w:divBdr>
                  <w:divsChild>
                    <w:div w:id="415326747">
                      <w:marLeft w:val="0"/>
                      <w:marRight w:val="0"/>
                      <w:marTop w:val="0"/>
                      <w:marBottom w:val="0"/>
                      <w:divBdr>
                        <w:top w:val="none" w:sz="0" w:space="0" w:color="auto"/>
                        <w:left w:val="none" w:sz="0" w:space="0" w:color="auto"/>
                        <w:bottom w:val="none" w:sz="0" w:space="0" w:color="auto"/>
                        <w:right w:val="none" w:sz="0" w:space="0" w:color="auto"/>
                      </w:divBdr>
                    </w:div>
                  </w:divsChild>
                </w:div>
                <w:div w:id="2024356090">
                  <w:marLeft w:val="0"/>
                  <w:marRight w:val="0"/>
                  <w:marTop w:val="0"/>
                  <w:marBottom w:val="0"/>
                  <w:divBdr>
                    <w:top w:val="none" w:sz="0" w:space="0" w:color="auto"/>
                    <w:left w:val="none" w:sz="0" w:space="0" w:color="auto"/>
                    <w:bottom w:val="none" w:sz="0" w:space="0" w:color="auto"/>
                    <w:right w:val="none" w:sz="0" w:space="0" w:color="auto"/>
                  </w:divBdr>
                  <w:divsChild>
                    <w:div w:id="44296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988971">
          <w:marLeft w:val="0"/>
          <w:marRight w:val="0"/>
          <w:marTop w:val="0"/>
          <w:marBottom w:val="0"/>
          <w:divBdr>
            <w:top w:val="none" w:sz="0" w:space="0" w:color="auto"/>
            <w:left w:val="none" w:sz="0" w:space="0" w:color="auto"/>
            <w:bottom w:val="none" w:sz="0" w:space="0" w:color="auto"/>
            <w:right w:val="none" w:sz="0" w:space="0" w:color="auto"/>
          </w:divBdr>
        </w:div>
      </w:divsChild>
    </w:div>
    <w:div w:id="1417442054">
      <w:bodyDiv w:val="1"/>
      <w:marLeft w:val="0"/>
      <w:marRight w:val="0"/>
      <w:marTop w:val="0"/>
      <w:marBottom w:val="0"/>
      <w:divBdr>
        <w:top w:val="none" w:sz="0" w:space="0" w:color="auto"/>
        <w:left w:val="none" w:sz="0" w:space="0" w:color="auto"/>
        <w:bottom w:val="none" w:sz="0" w:space="0" w:color="auto"/>
        <w:right w:val="none" w:sz="0" w:space="0" w:color="auto"/>
      </w:divBdr>
    </w:div>
    <w:div w:id="1502890846">
      <w:bodyDiv w:val="1"/>
      <w:marLeft w:val="0"/>
      <w:marRight w:val="0"/>
      <w:marTop w:val="0"/>
      <w:marBottom w:val="0"/>
      <w:divBdr>
        <w:top w:val="none" w:sz="0" w:space="0" w:color="auto"/>
        <w:left w:val="none" w:sz="0" w:space="0" w:color="auto"/>
        <w:bottom w:val="none" w:sz="0" w:space="0" w:color="auto"/>
        <w:right w:val="none" w:sz="0" w:space="0" w:color="auto"/>
      </w:divBdr>
      <w:divsChild>
        <w:div w:id="777527704">
          <w:marLeft w:val="0"/>
          <w:marRight w:val="0"/>
          <w:marTop w:val="0"/>
          <w:marBottom w:val="0"/>
          <w:divBdr>
            <w:top w:val="none" w:sz="0" w:space="0" w:color="auto"/>
            <w:left w:val="none" w:sz="0" w:space="0" w:color="auto"/>
            <w:bottom w:val="none" w:sz="0" w:space="0" w:color="auto"/>
            <w:right w:val="none" w:sz="0" w:space="0" w:color="auto"/>
          </w:divBdr>
        </w:div>
        <w:div w:id="1125734167">
          <w:marLeft w:val="0"/>
          <w:marRight w:val="0"/>
          <w:marTop w:val="0"/>
          <w:marBottom w:val="0"/>
          <w:divBdr>
            <w:top w:val="none" w:sz="0" w:space="0" w:color="auto"/>
            <w:left w:val="none" w:sz="0" w:space="0" w:color="auto"/>
            <w:bottom w:val="none" w:sz="0" w:space="0" w:color="auto"/>
            <w:right w:val="none" w:sz="0" w:space="0" w:color="auto"/>
          </w:divBdr>
        </w:div>
        <w:div w:id="1765295264">
          <w:marLeft w:val="0"/>
          <w:marRight w:val="0"/>
          <w:marTop w:val="0"/>
          <w:marBottom w:val="0"/>
          <w:divBdr>
            <w:top w:val="none" w:sz="0" w:space="0" w:color="auto"/>
            <w:left w:val="none" w:sz="0" w:space="0" w:color="auto"/>
            <w:bottom w:val="none" w:sz="0" w:space="0" w:color="auto"/>
            <w:right w:val="none" w:sz="0" w:space="0" w:color="auto"/>
          </w:divBdr>
        </w:div>
      </w:divsChild>
    </w:div>
    <w:div w:id="1836215997">
      <w:bodyDiv w:val="1"/>
      <w:marLeft w:val="0"/>
      <w:marRight w:val="0"/>
      <w:marTop w:val="0"/>
      <w:marBottom w:val="0"/>
      <w:divBdr>
        <w:top w:val="none" w:sz="0" w:space="0" w:color="auto"/>
        <w:left w:val="none" w:sz="0" w:space="0" w:color="auto"/>
        <w:bottom w:val="none" w:sz="0" w:space="0" w:color="auto"/>
        <w:right w:val="none" w:sz="0" w:space="0" w:color="auto"/>
      </w:divBdr>
      <w:divsChild>
        <w:div w:id="187069157">
          <w:marLeft w:val="0"/>
          <w:marRight w:val="0"/>
          <w:marTop w:val="0"/>
          <w:marBottom w:val="0"/>
          <w:divBdr>
            <w:top w:val="none" w:sz="0" w:space="0" w:color="auto"/>
            <w:left w:val="none" w:sz="0" w:space="0" w:color="auto"/>
            <w:bottom w:val="none" w:sz="0" w:space="0" w:color="auto"/>
            <w:right w:val="none" w:sz="0" w:space="0" w:color="auto"/>
          </w:divBdr>
        </w:div>
        <w:div w:id="1406756034">
          <w:marLeft w:val="0"/>
          <w:marRight w:val="0"/>
          <w:marTop w:val="0"/>
          <w:marBottom w:val="0"/>
          <w:divBdr>
            <w:top w:val="none" w:sz="0" w:space="0" w:color="auto"/>
            <w:left w:val="none" w:sz="0" w:space="0" w:color="auto"/>
            <w:bottom w:val="none" w:sz="0" w:space="0" w:color="auto"/>
            <w:right w:val="none" w:sz="0" w:space="0" w:color="auto"/>
          </w:divBdr>
        </w:div>
      </w:divsChild>
    </w:div>
    <w:div w:id="2047831325">
      <w:bodyDiv w:val="1"/>
      <w:marLeft w:val="0"/>
      <w:marRight w:val="0"/>
      <w:marTop w:val="0"/>
      <w:marBottom w:val="0"/>
      <w:divBdr>
        <w:top w:val="none" w:sz="0" w:space="0" w:color="auto"/>
        <w:left w:val="none" w:sz="0" w:space="0" w:color="auto"/>
        <w:bottom w:val="none" w:sz="0" w:space="0" w:color="auto"/>
        <w:right w:val="none" w:sz="0" w:space="0" w:color="auto"/>
      </w:divBdr>
    </w:div>
    <w:div w:id="2084183297">
      <w:bodyDiv w:val="1"/>
      <w:marLeft w:val="0"/>
      <w:marRight w:val="0"/>
      <w:marTop w:val="0"/>
      <w:marBottom w:val="0"/>
      <w:divBdr>
        <w:top w:val="none" w:sz="0" w:space="0" w:color="auto"/>
        <w:left w:val="none" w:sz="0" w:space="0" w:color="auto"/>
        <w:bottom w:val="none" w:sz="0" w:space="0" w:color="auto"/>
        <w:right w:val="none" w:sz="0" w:space="0" w:color="auto"/>
      </w:divBdr>
      <w:divsChild>
        <w:div w:id="1414207132">
          <w:marLeft w:val="0"/>
          <w:marRight w:val="0"/>
          <w:marTop w:val="0"/>
          <w:marBottom w:val="0"/>
          <w:divBdr>
            <w:top w:val="none" w:sz="0" w:space="0" w:color="auto"/>
            <w:left w:val="none" w:sz="0" w:space="0" w:color="auto"/>
            <w:bottom w:val="none" w:sz="0" w:space="0" w:color="auto"/>
            <w:right w:val="none" w:sz="0" w:space="0" w:color="auto"/>
          </w:divBdr>
        </w:div>
        <w:div w:id="17131135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customXml" Target="../customXml/item4.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customXml" Target="../customXml/item3.xml" Id="rId17" /><Relationship Type="http://schemas.openxmlformats.org/officeDocument/2006/relationships/numbering" Target="numbering.xml" Id="rId2" /><Relationship Type="http://schemas.openxmlformats.org/officeDocument/2006/relationships/customXml" Target="../customXml/item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 Type="http://schemas.openxmlformats.org/officeDocument/2006/relationships/comments" Target="comments.xml" Id="Rdecdb6377e024440" /><Relationship Type="http://schemas.microsoft.com/office/2011/relationships/people" Target="people.xml" Id="R7239ecbaaf7a4707" /><Relationship Type="http://schemas.microsoft.com/office/2011/relationships/commentsExtended" Target="commentsExtended.xml" Id="R57814e61c92e488b" /><Relationship Type="http://schemas.microsoft.com/office/2016/09/relationships/commentsIds" Target="commentsIds.xml" Id="Rfe81035e736448d5" /><Relationship Type="http://schemas.microsoft.com/office/2018/08/relationships/commentsExtensible" Target="commentsExtensible.xml" Id="Ref7462dc94754739" /><Relationship Type="http://schemas.openxmlformats.org/officeDocument/2006/relationships/hyperlink" Target="https://padlet.com/aem1418/padlet-rr6943q3nfjtbq8u" TargetMode="External" Id="R558d461dc29f4b60" /><Relationship Type="http://schemas.openxmlformats.org/officeDocument/2006/relationships/hyperlink" Target="https://padlet.com/aem1418/urop-discussion-padlet-mr3f9tu9nk3tjyd3" TargetMode="External" Id="R00f7408e05534a30" /><Relationship Type="http://schemas.microsoft.com/office/2020/10/relationships/intelligence" Target="intelligence2.xml" Id="R17978b08fa7f47af"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52CD385B87FF14EB46A2E23FD88AF85" ma:contentTypeVersion="16" ma:contentTypeDescription="Create a new document." ma:contentTypeScope="" ma:versionID="942ee1a6c9c90cf7b0eeb42c1ca41926">
  <xsd:schema xmlns:xsd="http://www.w3.org/2001/XMLSchema" xmlns:xs="http://www.w3.org/2001/XMLSchema" xmlns:p="http://schemas.microsoft.com/office/2006/metadata/properties" xmlns:ns2="c18444e9-a24b-4cc7-8486-1a2842c2fe14" xmlns:ns3="b303388e-1185-4bf4-8bad-670ddad2927e" targetNamespace="http://schemas.microsoft.com/office/2006/metadata/properties" ma:root="true" ma:fieldsID="f004d2168f5cb031850b764e700f6b8a" ns2:_="" ns3:_="">
    <xsd:import namespace="c18444e9-a24b-4cc7-8486-1a2842c2fe14"/>
    <xsd:import namespace="b303388e-1185-4bf4-8bad-670ddad2927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8444e9-a24b-4cc7-8486-1a2842c2fe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4661dae-d6df-48fc-a54e-a577d2899e9c"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03388e-1185-4bf4-8bad-670ddad2927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9139561-d2e4-46ed-90c0-8af551c07c96}" ma:internalName="TaxCatchAll" ma:showField="CatchAllData" ma:web="b303388e-1185-4bf4-8bad-670ddad292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18444e9-a24b-4cc7-8486-1a2842c2fe14">
      <Terms xmlns="http://schemas.microsoft.com/office/infopath/2007/PartnerControls"/>
    </lcf76f155ced4ddcb4097134ff3c332f>
    <TaxCatchAll xmlns="b303388e-1185-4bf4-8bad-670ddad2927e" xsi:nil="true"/>
  </documentManagement>
</p:properties>
</file>

<file path=customXml/itemProps1.xml><?xml version="1.0" encoding="utf-8"?>
<ds:datastoreItem xmlns:ds="http://schemas.openxmlformats.org/officeDocument/2006/customXml" ds:itemID="{F4F39E00-0B43-6644-BE2D-C1F17CFB6A8F}">
  <ds:schemaRefs>
    <ds:schemaRef ds:uri="http://schemas.openxmlformats.org/officeDocument/2006/bibliography"/>
  </ds:schemaRefs>
</ds:datastoreItem>
</file>

<file path=customXml/itemProps2.xml><?xml version="1.0" encoding="utf-8"?>
<ds:datastoreItem xmlns:ds="http://schemas.openxmlformats.org/officeDocument/2006/customXml" ds:itemID="{2C2326E0-6536-4789-8BBC-03DBC0010100}"/>
</file>

<file path=customXml/itemProps3.xml><?xml version="1.0" encoding="utf-8"?>
<ds:datastoreItem xmlns:ds="http://schemas.openxmlformats.org/officeDocument/2006/customXml" ds:itemID="{D96345DB-E0BF-408C-9575-7598A96337CD}"/>
</file>

<file path=customXml/itemProps4.xml><?xml version="1.0" encoding="utf-8"?>
<ds:datastoreItem xmlns:ds="http://schemas.openxmlformats.org/officeDocument/2006/customXml" ds:itemID="{86946C42-356B-4F0E-92CF-2E6F72A54CB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 Annette G Y</dc:creator>
  <keywords/>
  <dc:description/>
  <lastModifiedBy>Anthea MacIntosh-LaRocque - Union Council Chair</lastModifiedBy>
  <revision>153</revision>
  <dcterms:created xsi:type="dcterms:W3CDTF">2024-01-30T12:30:00.0000000Z</dcterms:created>
  <dcterms:modified xsi:type="dcterms:W3CDTF">2025-05-15T09:05:32.1339781Z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0x010100152CD385B87FF14EB46A2E23FD88AF85</vt:lpwstr>
  </property>
  <property fmtid="{D5CDD505-2E9C-101B-9397-08002B2CF9AE}" pid="3" name="MediaServiceImageTags">
    <vt:lpwstr/>
  </property>
</Properties>
</file>